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6FC" w:rsidRPr="00DC06FC" w:rsidRDefault="00DC06FC" w:rsidP="00DC06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6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задачи:</w:t>
      </w:r>
    </w:p>
    <w:p w:rsidR="00DC06FC" w:rsidRPr="00DC06FC" w:rsidRDefault="00DC06FC" w:rsidP="00DC06F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6F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техники выполнения двойного шага в баскетболе, ЗАЧЕТ техники двойного шага</w:t>
      </w:r>
    </w:p>
    <w:p w:rsidR="00DC06FC" w:rsidRPr="00DC06FC" w:rsidRDefault="00DC06FC" w:rsidP="00DC06FC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6FC">
        <w:rPr>
          <w:rFonts w:ascii="Times New Roman" w:eastAsia="Times New Roman" w:hAnsi="Times New Roman" w:cs="Times New Roman"/>
          <w:sz w:val="24"/>
          <w:szCs w:val="24"/>
          <w:lang w:eastAsia="ru-RU"/>
        </w:rPr>
        <w:t>2.  Развитие физических качеств: быстрота, сила, ловкость.</w:t>
      </w:r>
    </w:p>
    <w:p w:rsidR="00DC06FC" w:rsidRPr="00DC06FC" w:rsidRDefault="00DC06FC" w:rsidP="00DC06FC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6FC">
        <w:rPr>
          <w:rFonts w:ascii="Times New Roman" w:eastAsia="Times New Roman" w:hAnsi="Times New Roman" w:cs="Times New Roman"/>
          <w:sz w:val="24"/>
          <w:szCs w:val="24"/>
          <w:lang w:eastAsia="ru-RU"/>
        </w:rPr>
        <w:t>3 . Формирование знаний на основе движения по теме: предотвращение плоскостопия.</w:t>
      </w:r>
    </w:p>
    <w:p w:rsidR="00DC06FC" w:rsidRPr="00DC06FC" w:rsidRDefault="00DC06FC" w:rsidP="00DC06FC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6FC">
        <w:rPr>
          <w:rFonts w:ascii="Times New Roman" w:eastAsia="Times New Roman" w:hAnsi="Times New Roman" w:cs="Times New Roman"/>
          <w:sz w:val="24"/>
          <w:szCs w:val="24"/>
          <w:lang w:eastAsia="ru-RU"/>
        </w:rPr>
        <w:t>4 . Развитие чувства товарищества, коллективизма.</w:t>
      </w:r>
    </w:p>
    <w:p w:rsidR="00DC06FC" w:rsidRPr="00DC06FC" w:rsidRDefault="00DC06FC" w:rsidP="00DC06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6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06FC" w:rsidRPr="00DC06FC" w:rsidRDefault="00DC06FC" w:rsidP="00DC06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6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проведения:</w:t>
      </w:r>
      <w:r w:rsidRPr="00DC0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спортивный зал.</w:t>
      </w:r>
    </w:p>
    <w:p w:rsidR="00DC06FC" w:rsidRPr="00DC06FC" w:rsidRDefault="00DC06FC" w:rsidP="00DC06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6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Продолжительность: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40</w:t>
      </w:r>
      <w:r w:rsidRPr="00DC0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</w:t>
      </w:r>
    </w:p>
    <w:p w:rsidR="00DC06FC" w:rsidRPr="00DC06FC" w:rsidRDefault="00DC06FC" w:rsidP="00DC06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6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Инвентарь: </w:t>
      </w:r>
      <w:r w:rsidRPr="00DC06FC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баскетбольные мячи</w:t>
      </w:r>
      <w:proofErr w:type="gramStart"/>
      <w:r w:rsidRPr="00DC0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DC06F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свисток, секундомер, мелкие игрушки.</w:t>
      </w:r>
    </w:p>
    <w:p w:rsidR="00DC06FC" w:rsidRPr="00DC06FC" w:rsidRDefault="00DC06FC" w:rsidP="00DC06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6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9"/>
        <w:gridCol w:w="2036"/>
        <w:gridCol w:w="3660"/>
      </w:tblGrid>
      <w:tr w:rsidR="00DC06FC" w:rsidRPr="00DC06FC" w:rsidTr="00DC06FC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06FC" w:rsidRPr="00DC06FC" w:rsidRDefault="00DC06FC" w:rsidP="00DC06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Ход урока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06FC" w:rsidRPr="00DC06FC" w:rsidRDefault="00DC06FC" w:rsidP="00DC06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Дозировка</w:t>
            </w:r>
          </w:p>
        </w:tc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06FC" w:rsidRPr="00DC06FC" w:rsidRDefault="00DC06FC" w:rsidP="00DC06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Методические указания</w:t>
            </w:r>
          </w:p>
          <w:p w:rsidR="00DC06FC" w:rsidRPr="00DC06FC" w:rsidRDefault="00DC06FC" w:rsidP="00DC06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C06FC" w:rsidRPr="00DC06FC" w:rsidTr="00DC06FC">
        <w:trPr>
          <w:tblCellSpacing w:w="0" w:type="dxa"/>
        </w:trPr>
        <w:tc>
          <w:tcPr>
            <w:tcW w:w="1099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06FC" w:rsidRPr="00DC06FC" w:rsidRDefault="00DC06FC" w:rsidP="00DC06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Вводная часть  (8</w:t>
            </w:r>
            <w:bookmarkStart w:id="0" w:name="_GoBack"/>
            <w:bookmarkEnd w:id="0"/>
            <w:r w:rsidRPr="00DC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минут)</w:t>
            </w:r>
          </w:p>
        </w:tc>
      </w:tr>
      <w:tr w:rsidR="00DC06FC" w:rsidRPr="00DC06FC" w:rsidTr="00DC06FC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06FC" w:rsidRPr="00DC06FC" w:rsidRDefault="00DC06FC" w:rsidP="00DC06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Построение, расчет, рапорт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06FC" w:rsidRPr="00DC06FC" w:rsidRDefault="00DC06FC" w:rsidP="00DC06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06FC" w:rsidRPr="00DC06FC" w:rsidRDefault="00DC06FC" w:rsidP="00DC06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Проверить количество учащихся, сообщить задачи урока.</w:t>
            </w:r>
          </w:p>
        </w:tc>
      </w:tr>
      <w:tr w:rsidR="00DC06FC" w:rsidRPr="00DC06FC" w:rsidTr="00DC06FC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06FC" w:rsidRPr="00DC06FC" w:rsidRDefault="00DC06FC" w:rsidP="00DC06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Разминка с мячом, ходьба с ведением мяча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06FC" w:rsidRPr="00DC06FC" w:rsidRDefault="00DC06FC" w:rsidP="00DC06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06FC" w:rsidRPr="00DC06FC" w:rsidRDefault="00DC06FC" w:rsidP="00DC06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Следить за работой рук</w:t>
            </w:r>
          </w:p>
        </w:tc>
      </w:tr>
      <w:tr w:rsidR="00DC06FC" w:rsidRPr="00DC06FC" w:rsidTr="00DC06FC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06FC" w:rsidRPr="00DC06FC" w:rsidRDefault="00DC06FC" w:rsidP="00DC06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с ведением мяча. Бег по 8-ке.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06FC" w:rsidRPr="00DC06FC" w:rsidRDefault="00DC06FC" w:rsidP="00DC06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06FC" w:rsidRPr="00DC06FC" w:rsidRDefault="00DC06FC" w:rsidP="00DC06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Стараться не терять мяч</w:t>
            </w:r>
          </w:p>
        </w:tc>
      </w:tr>
      <w:tr w:rsidR="00DC06FC" w:rsidRPr="00DC06FC" w:rsidTr="00DC06FC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06FC" w:rsidRPr="00DC06FC" w:rsidRDefault="00DC06FC" w:rsidP="00DC06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 с мячами: вращение мяча за спиной, под ногой, под двумя ногами, </w:t>
            </w:r>
            <w:proofErr w:type="spellStart"/>
            <w:r w:rsidRPr="00DC0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прогибание</w:t>
            </w:r>
            <w:proofErr w:type="spellEnd"/>
            <w:r w:rsidRPr="00DC0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мячом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06FC" w:rsidRPr="00DC06FC" w:rsidRDefault="00DC06FC" w:rsidP="00DC06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06FC" w:rsidRPr="00DC06FC" w:rsidRDefault="00DC06FC" w:rsidP="00DC06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Правильность выполнения</w:t>
            </w:r>
          </w:p>
        </w:tc>
      </w:tr>
      <w:tr w:rsidR="00DC06FC" w:rsidRPr="00DC06FC" w:rsidTr="00DC06FC">
        <w:trPr>
          <w:tblCellSpacing w:w="0" w:type="dxa"/>
        </w:trPr>
        <w:tc>
          <w:tcPr>
            <w:tcW w:w="1099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06FC" w:rsidRPr="00DC06FC" w:rsidRDefault="00DC06FC" w:rsidP="00DC06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Основная часть (28</w:t>
            </w:r>
            <w:r w:rsidRPr="00DC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минут)</w:t>
            </w:r>
          </w:p>
        </w:tc>
      </w:tr>
      <w:tr w:rsidR="00DC06FC" w:rsidRPr="00DC06FC" w:rsidTr="00DC06FC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06FC" w:rsidRPr="00DC06FC" w:rsidRDefault="00DC06FC" w:rsidP="00DC06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Передачи в тройках, в прыжке на работу ног, ходьба на пятках, </w:t>
            </w:r>
            <w:proofErr w:type="spellStart"/>
            <w:r w:rsidRPr="00DC0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</w:t>
            </w:r>
            <w:proofErr w:type="spellEnd"/>
            <w:r w:rsidRPr="00DC0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C0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</w:t>
            </w:r>
            <w:proofErr w:type="spellEnd"/>
            <w:r w:rsidRPr="00DC0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стопы, на носках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06FC" w:rsidRPr="00DC06FC" w:rsidRDefault="00DC06FC" w:rsidP="00DC06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C06FC" w:rsidRPr="00DC06FC" w:rsidRDefault="00DC06FC" w:rsidP="00DC06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06FC" w:rsidRPr="00DC06FC" w:rsidRDefault="00DC06FC" w:rsidP="00DC06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профилактики плоскостопия</w:t>
            </w:r>
          </w:p>
          <w:p w:rsidR="00DC06FC" w:rsidRPr="00DC06FC" w:rsidRDefault="00DC06FC" w:rsidP="00DC06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C06FC" w:rsidRPr="00DC06FC" w:rsidTr="00DC06FC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06FC" w:rsidRPr="00DC06FC" w:rsidRDefault="00DC06FC" w:rsidP="00DC06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Броски по кольцу после ведения и двойного шага</w:t>
            </w:r>
          </w:p>
          <w:p w:rsidR="00DC06FC" w:rsidRPr="00DC06FC" w:rsidRDefault="00DC06FC" w:rsidP="00DC06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 техника двойного шага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06FC" w:rsidRPr="00DC06FC" w:rsidRDefault="00DC06FC" w:rsidP="00DC06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3+5</w:t>
            </w:r>
          </w:p>
        </w:tc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06FC" w:rsidRPr="00DC06FC" w:rsidRDefault="00DC06FC" w:rsidP="00DC06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Следить за тем, чтобы двойной шаг выполнялся с движения</w:t>
            </w:r>
          </w:p>
          <w:p w:rsidR="00DC06FC" w:rsidRPr="00DC06FC" w:rsidRDefault="00DC06FC" w:rsidP="00DC06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потери мяча,2 шага, отскок от щита</w:t>
            </w:r>
          </w:p>
        </w:tc>
      </w:tr>
      <w:tr w:rsidR="00DC06FC" w:rsidRPr="00DC06FC" w:rsidTr="00DC06FC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06FC" w:rsidRPr="00DC06FC" w:rsidRDefault="00DC06FC" w:rsidP="00DC06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мяча по кольцу до 5 попаданий со штрафной линии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06FC" w:rsidRPr="00DC06FC" w:rsidRDefault="00DC06FC" w:rsidP="00DC06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06FC" w:rsidRPr="00DC06FC" w:rsidRDefault="00DC06FC" w:rsidP="00DC06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Провести в форме игры двух команд, какая команда быстрей забросит </w:t>
            </w:r>
          </w:p>
        </w:tc>
      </w:tr>
      <w:tr w:rsidR="00DC06FC" w:rsidRPr="00DC06FC" w:rsidTr="00DC06FC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06FC" w:rsidRPr="00DC06FC" w:rsidRDefault="00DC06FC" w:rsidP="00DC06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игра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06FC" w:rsidRPr="00DC06FC" w:rsidRDefault="00DC06FC" w:rsidP="00DC06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06FC" w:rsidRPr="00DC06FC" w:rsidRDefault="00DC06FC" w:rsidP="00DC06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Следить за соблюдением правил игры и применением двойного шага в игре</w:t>
            </w:r>
          </w:p>
        </w:tc>
      </w:tr>
      <w:tr w:rsidR="00DC06FC" w:rsidRPr="00DC06FC" w:rsidTr="00DC06FC">
        <w:trPr>
          <w:tblCellSpacing w:w="0" w:type="dxa"/>
        </w:trPr>
        <w:tc>
          <w:tcPr>
            <w:tcW w:w="1099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06FC" w:rsidRPr="00DC06FC" w:rsidRDefault="00DC06FC" w:rsidP="00DC06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Заключительная часть (4</w:t>
            </w:r>
            <w:r w:rsidRPr="00DC0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минут)</w:t>
            </w:r>
          </w:p>
        </w:tc>
      </w:tr>
      <w:tr w:rsidR="00DC06FC" w:rsidRPr="00DC06FC" w:rsidTr="00DC06FC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06FC" w:rsidRPr="00DC06FC" w:rsidRDefault="00DC06FC" w:rsidP="00DC06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на восстановление </w:t>
            </w:r>
            <w:r w:rsidRPr="00DC0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дыхания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06FC" w:rsidRPr="00DC06FC" w:rsidRDefault="00DC06FC" w:rsidP="00DC06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06FC" w:rsidRPr="00DC06FC" w:rsidRDefault="00DC06FC" w:rsidP="00DC06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Проконтролировать правильность </w:t>
            </w:r>
            <w:r w:rsidRPr="00DC0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выполнения,</w:t>
            </w:r>
          </w:p>
        </w:tc>
      </w:tr>
      <w:tr w:rsidR="00DC06FC" w:rsidRPr="00DC06FC" w:rsidTr="00DC06FC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06FC" w:rsidRPr="00DC06FC" w:rsidRDefault="00DC06FC" w:rsidP="00DC06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Упражнения для профилактики плоскостопия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06FC" w:rsidRPr="00DC06FC" w:rsidRDefault="00DC06FC" w:rsidP="00DC06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06FC" w:rsidRPr="00DC06FC" w:rsidRDefault="00DC06FC" w:rsidP="00DC06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Объяснить смысл данных упражнений</w:t>
            </w:r>
          </w:p>
        </w:tc>
      </w:tr>
      <w:tr w:rsidR="00DC06FC" w:rsidRPr="00DC06FC" w:rsidTr="00DC06FC">
        <w:trPr>
          <w:tblCellSpacing w:w="0" w:type="dxa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06FC" w:rsidRPr="00DC06FC" w:rsidRDefault="00DC06FC" w:rsidP="00DC06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 урока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06FC" w:rsidRPr="00DC06FC" w:rsidRDefault="00DC06FC" w:rsidP="00DC06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06FC" w:rsidRPr="00DC06FC" w:rsidRDefault="00DC06FC" w:rsidP="00DC06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Отметить положительную динамику в освоении упражнений, Оценки. Домашнее задание.</w:t>
            </w:r>
          </w:p>
        </w:tc>
      </w:tr>
    </w:tbl>
    <w:p w:rsidR="000E2C3C" w:rsidRDefault="000E2C3C"/>
    <w:sectPr w:rsidR="000E2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EE1BB4"/>
    <w:multiLevelType w:val="multilevel"/>
    <w:tmpl w:val="022EE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7C6"/>
    <w:rsid w:val="000E2C3C"/>
    <w:rsid w:val="007117C6"/>
    <w:rsid w:val="00DC0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3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1434</Characters>
  <Application>Microsoft Office Word</Application>
  <DocSecurity>0</DocSecurity>
  <Lines>11</Lines>
  <Paragraphs>3</Paragraphs>
  <ScaleCrop>false</ScaleCrop>
  <Company/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2019-02-09T00:10:00Z</dcterms:created>
  <dcterms:modified xsi:type="dcterms:W3CDTF">2019-02-09T00:11:00Z</dcterms:modified>
</cp:coreProperties>
</file>