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59" w:rsidRDefault="00DD3659" w:rsidP="00DD3659">
      <w:pPr>
        <w:pStyle w:val="a3"/>
        <w:jc w:val="center"/>
      </w:pPr>
      <w:r>
        <w:rPr>
          <w:rStyle w:val="a4"/>
        </w:rPr>
        <w:t>Беседа о здоровье с начальной школы</w:t>
      </w:r>
    </w:p>
    <w:p w:rsidR="00DD3659" w:rsidRDefault="00DD3659" w:rsidP="00DD3659">
      <w:pPr>
        <w:pStyle w:val="a3"/>
        <w:jc w:val="center"/>
      </w:pPr>
      <w:r>
        <w:t> </w:t>
      </w:r>
    </w:p>
    <w:p w:rsidR="00DD3659" w:rsidRDefault="00DD3659" w:rsidP="00DD3659">
      <w:pPr>
        <w:pStyle w:val="a3"/>
      </w:pPr>
      <w:r>
        <w:t>Ребята, сегодня мы, поговорим о том, как надо кушать, и какие продукты полезны для здоровья.</w:t>
      </w:r>
    </w:p>
    <w:p w:rsidR="00DD3659" w:rsidRDefault="00DD3659" w:rsidP="00DD3659">
      <w:pPr>
        <w:pStyle w:val="a3"/>
      </w:pPr>
      <w:r>
        <w:t>Вы с Мариной Юрьевной  занимаетесь по программе «Правильное питание» и многое уже знаете. Поэтому мы проведем с вами соревнование. А лучшие получат призы.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Сейчас я буду задавать вопросы, а кто знает ответ, должен поднять руку. Кто первый поднимет руку, то и будет отвечать первым. За правильный ответ мы будем давать бонус. Если вы будете выкрикивать, то бонус вы не получите. В конце занятия победителем объявляется тот, кто больше всех наберет бонусов.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Итак, я начинаю.</w:t>
      </w:r>
    </w:p>
    <w:p w:rsidR="00DD3659" w:rsidRDefault="00DD3659" w:rsidP="00DD3659">
      <w:pPr>
        <w:pStyle w:val="a3"/>
      </w:pPr>
      <w:r>
        <w:t xml:space="preserve">1. Где начинается первичная обработка пищи? </w:t>
      </w:r>
      <w:r>
        <w:rPr>
          <w:rStyle w:val="a5"/>
        </w:rPr>
        <w:t>(в ротовой полости; во рту)</w:t>
      </w:r>
    </w:p>
    <w:p w:rsidR="00DD3659" w:rsidRDefault="00DD3659" w:rsidP="00DD3659">
      <w:pPr>
        <w:pStyle w:val="a3"/>
      </w:pPr>
      <w:r>
        <w:t xml:space="preserve">2. Загадка: белые силачи рубят калачи, а красный говорун подкладывает. Что это? </w:t>
      </w:r>
      <w:r>
        <w:rPr>
          <w:rStyle w:val="a5"/>
        </w:rPr>
        <w:t>(зубы и язык)</w:t>
      </w:r>
    </w:p>
    <w:p w:rsidR="00DD3659" w:rsidRDefault="00DD3659" w:rsidP="00DD3659">
      <w:pPr>
        <w:pStyle w:val="a3"/>
      </w:pPr>
      <w:r>
        <w:t xml:space="preserve">3. Что вырабатывают слюнные железы? </w:t>
      </w:r>
      <w:r>
        <w:rPr>
          <w:rStyle w:val="a5"/>
        </w:rPr>
        <w:t>(слюну)</w:t>
      </w:r>
    </w:p>
    <w:p w:rsidR="00DD3659" w:rsidRDefault="00DD3659" w:rsidP="00DD3659">
      <w:pPr>
        <w:pStyle w:val="a3"/>
      </w:pPr>
      <w:r>
        <w:t>4. Для чего нужна слюна?</w:t>
      </w:r>
      <w:r>
        <w:rPr>
          <w:rStyle w:val="a5"/>
        </w:rPr>
        <w:t xml:space="preserve"> (для смачивания пищи)</w:t>
      </w:r>
    </w:p>
    <w:p w:rsidR="00DD3659" w:rsidRDefault="00DD3659" w:rsidP="00DD3659">
      <w:pPr>
        <w:pStyle w:val="a3"/>
      </w:pPr>
      <w:r>
        <w:t>5. Где начинается процесс пищеварения? (в желудке)</w:t>
      </w:r>
    </w:p>
    <w:p w:rsidR="00DD3659" w:rsidRDefault="00DD3659" w:rsidP="00DD3659">
      <w:pPr>
        <w:pStyle w:val="a3"/>
      </w:pPr>
      <w:r>
        <w:t xml:space="preserve">6. Что еще входит в состав пищеварительной системы? </w:t>
      </w:r>
      <w:r>
        <w:rPr>
          <w:rStyle w:val="a5"/>
        </w:rPr>
        <w:t>(пищевод, тонкая и толстая кишка)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Молодцы!</w:t>
      </w:r>
    </w:p>
    <w:p w:rsidR="00DD3659" w:rsidRDefault="00DD3659" w:rsidP="00DD3659">
      <w:pPr>
        <w:pStyle w:val="a3"/>
      </w:pPr>
      <w:r>
        <w:t>Ребята, посмотрите, Дима принес с собой продукты. Он сейчас будет кушать, а вы должны сказать, какие ошибки он допускает. Сначала посмотрите, а потом отвечайте.</w:t>
      </w:r>
    </w:p>
    <w:p w:rsidR="00DD3659" w:rsidRDefault="00DD3659" w:rsidP="00DD3659">
      <w:pPr>
        <w:pStyle w:val="a3"/>
      </w:pPr>
      <w:r>
        <w:rPr>
          <w:rStyle w:val="a5"/>
        </w:rPr>
        <w:t xml:space="preserve">( </w:t>
      </w:r>
      <w:proofErr w:type="gramStart"/>
      <w:r>
        <w:rPr>
          <w:rStyle w:val="a5"/>
        </w:rPr>
        <w:t>е</w:t>
      </w:r>
      <w:proofErr w:type="gramEnd"/>
      <w:r>
        <w:rPr>
          <w:rStyle w:val="a5"/>
        </w:rPr>
        <w:t>ст громко, грязно, кидается продуктами, громко смеется, разговаривает за столом)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Теперь у меня следующее для вас задание.</w:t>
      </w:r>
    </w:p>
    <w:p w:rsidR="00DD3659" w:rsidRDefault="00DD3659" w:rsidP="00DD3659">
      <w:pPr>
        <w:pStyle w:val="a3"/>
      </w:pPr>
      <w:r>
        <w:t>Ксюша приготовила загадки о своих любимых продуктах. Вы их видите на доске под разными номерами. Вы будете называть номер, Ксюша перевернет загадку и вам прочитает. Кто первым поднимет руку, тот и отвечает. Выкрики с места я не принимаю.</w:t>
      </w:r>
    </w:p>
    <w:p w:rsidR="00DD3659" w:rsidRDefault="00DD3659" w:rsidP="00DD3659">
      <w:pPr>
        <w:pStyle w:val="a3"/>
      </w:pPr>
      <w:r>
        <w:lastRenderedPageBreak/>
        <w:t> 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1. Сам он сладок, два пузат.</w:t>
      </w:r>
    </w:p>
    <w:p w:rsidR="00DD3659" w:rsidRDefault="00DD3659" w:rsidP="00DD3659">
      <w:pPr>
        <w:pStyle w:val="a3"/>
      </w:pPr>
      <w:r>
        <w:t>Полосат его халат.</w:t>
      </w:r>
    </w:p>
    <w:p w:rsidR="00DD3659" w:rsidRDefault="00DD3659" w:rsidP="00DD3659">
      <w:pPr>
        <w:pStyle w:val="a3"/>
      </w:pPr>
      <w:r>
        <w:t>Воробью наверняка</w:t>
      </w:r>
    </w:p>
    <w:p w:rsidR="00DD3659" w:rsidRDefault="00DD3659" w:rsidP="00DD3659">
      <w:pPr>
        <w:pStyle w:val="a3"/>
      </w:pPr>
      <w:r>
        <w:t>Не проклюнуть толстяка.</w:t>
      </w:r>
    </w:p>
    <w:p w:rsidR="00DD3659" w:rsidRDefault="00DD3659" w:rsidP="00DD3659">
      <w:pPr>
        <w:pStyle w:val="a3"/>
      </w:pPr>
      <w:r>
        <w:rPr>
          <w:rStyle w:val="a5"/>
        </w:rPr>
        <w:t>(арбуз)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2. Каждый листик – как ладошка,</w:t>
      </w:r>
    </w:p>
    <w:p w:rsidR="00DD3659" w:rsidRDefault="00DD3659" w:rsidP="00DD3659">
      <w:pPr>
        <w:pStyle w:val="a3"/>
      </w:pPr>
      <w:r>
        <w:t>Схож он с бусами немножко.</w:t>
      </w:r>
    </w:p>
    <w:p w:rsidR="00DD3659" w:rsidRDefault="00DD3659" w:rsidP="00DD3659">
      <w:pPr>
        <w:pStyle w:val="a3"/>
      </w:pPr>
      <w:r>
        <w:t>Был зеленым, а поспел он –</w:t>
      </w:r>
    </w:p>
    <w:p w:rsidR="00DD3659" w:rsidRDefault="00DD3659" w:rsidP="00DD3659">
      <w:pPr>
        <w:pStyle w:val="a3"/>
      </w:pPr>
      <w:r>
        <w:t>Стал янтарным, красным, белым.</w:t>
      </w:r>
    </w:p>
    <w:p w:rsidR="00DD3659" w:rsidRDefault="00DD3659" w:rsidP="00DD3659">
      <w:pPr>
        <w:pStyle w:val="a3"/>
      </w:pPr>
      <w:r>
        <w:rPr>
          <w:rStyle w:val="a5"/>
        </w:rPr>
        <w:t>(виноград)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3. Сидит бабка на грядке</w:t>
      </w:r>
    </w:p>
    <w:p w:rsidR="00DD3659" w:rsidRDefault="00DD3659" w:rsidP="00DD3659">
      <w:pPr>
        <w:pStyle w:val="a3"/>
      </w:pPr>
      <w:r>
        <w:t>Вся в заплатках.</w:t>
      </w:r>
    </w:p>
    <w:p w:rsidR="00DD3659" w:rsidRDefault="00DD3659" w:rsidP="00DD3659">
      <w:pPr>
        <w:pStyle w:val="a3"/>
      </w:pPr>
      <w:r>
        <w:t>Кто ни взглянет –</w:t>
      </w:r>
    </w:p>
    <w:p w:rsidR="00DD3659" w:rsidRDefault="00DD3659" w:rsidP="00DD3659">
      <w:pPr>
        <w:pStyle w:val="a3"/>
      </w:pPr>
      <w:proofErr w:type="gramStart"/>
      <w:r>
        <w:t>Всяк</w:t>
      </w:r>
      <w:proofErr w:type="gramEnd"/>
      <w:r>
        <w:t xml:space="preserve"> заплачет.</w:t>
      </w:r>
    </w:p>
    <w:p w:rsidR="00DD3659" w:rsidRDefault="00DD3659" w:rsidP="00DD3659">
      <w:pPr>
        <w:pStyle w:val="a3"/>
      </w:pPr>
      <w:r>
        <w:rPr>
          <w:rStyle w:val="a5"/>
        </w:rPr>
        <w:t>(лук)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4. Круглый бок, желтый бок,</w:t>
      </w:r>
    </w:p>
    <w:p w:rsidR="00DD3659" w:rsidRDefault="00DD3659" w:rsidP="00DD3659">
      <w:pPr>
        <w:pStyle w:val="a3"/>
      </w:pPr>
      <w:r>
        <w:t>Сидит на грядке колобок.</w:t>
      </w:r>
    </w:p>
    <w:p w:rsidR="00DD3659" w:rsidRDefault="00DD3659" w:rsidP="00DD3659">
      <w:pPr>
        <w:pStyle w:val="a3"/>
      </w:pPr>
      <w:r>
        <w:t>Врос в землю крепко.</w:t>
      </w:r>
    </w:p>
    <w:p w:rsidR="00DD3659" w:rsidRDefault="00DD3659" w:rsidP="00DD3659">
      <w:pPr>
        <w:pStyle w:val="a3"/>
      </w:pPr>
      <w:r>
        <w:t>Что же это</w:t>
      </w:r>
      <w:proofErr w:type="gramStart"/>
      <w:r>
        <w:t>?...</w:t>
      </w:r>
      <w:proofErr w:type="gramEnd"/>
    </w:p>
    <w:p w:rsidR="00DD3659" w:rsidRDefault="00DD3659" w:rsidP="00DD3659">
      <w:pPr>
        <w:pStyle w:val="a3"/>
      </w:pPr>
      <w:r>
        <w:rPr>
          <w:rStyle w:val="a5"/>
        </w:rPr>
        <w:t>(репка)</w:t>
      </w:r>
    </w:p>
    <w:p w:rsidR="00DD3659" w:rsidRDefault="00DD3659" w:rsidP="00DD3659">
      <w:pPr>
        <w:pStyle w:val="a3"/>
      </w:pPr>
      <w:r>
        <w:lastRenderedPageBreak/>
        <w:t> </w:t>
      </w:r>
    </w:p>
    <w:p w:rsidR="00DD3659" w:rsidRDefault="00DD3659" w:rsidP="00DD3659">
      <w:pPr>
        <w:pStyle w:val="a3"/>
      </w:pPr>
      <w:r>
        <w:t>5. Хоть он совсем не хрупкий,</w:t>
      </w:r>
    </w:p>
    <w:p w:rsidR="00DD3659" w:rsidRDefault="00DD3659" w:rsidP="00DD3659">
      <w:pPr>
        <w:pStyle w:val="a3"/>
      </w:pPr>
      <w:r>
        <w:t>А спрятался в скорлупку.</w:t>
      </w:r>
    </w:p>
    <w:p w:rsidR="00DD3659" w:rsidRDefault="00DD3659" w:rsidP="00DD3659">
      <w:pPr>
        <w:pStyle w:val="a3"/>
      </w:pPr>
      <w:r>
        <w:t>Заглянешь в серединку –</w:t>
      </w:r>
    </w:p>
    <w:p w:rsidR="00DD3659" w:rsidRDefault="00DD3659" w:rsidP="00DD3659">
      <w:pPr>
        <w:pStyle w:val="a3"/>
      </w:pPr>
      <w:r>
        <w:t xml:space="preserve">Увидишь </w:t>
      </w:r>
      <w:proofErr w:type="spellStart"/>
      <w:r>
        <w:t>сердцевинку</w:t>
      </w:r>
      <w:proofErr w:type="spellEnd"/>
      <w:r>
        <w:t>.</w:t>
      </w:r>
    </w:p>
    <w:p w:rsidR="00DD3659" w:rsidRDefault="00DD3659" w:rsidP="00DD3659">
      <w:pPr>
        <w:pStyle w:val="a3"/>
      </w:pPr>
      <w:r>
        <w:t>Из плодов он тверже всех,</w:t>
      </w:r>
    </w:p>
    <w:p w:rsidR="00DD3659" w:rsidRDefault="00DD3659" w:rsidP="00DD3659">
      <w:pPr>
        <w:pStyle w:val="a3"/>
      </w:pPr>
      <w:r>
        <w:t>Называется…</w:t>
      </w:r>
    </w:p>
    <w:p w:rsidR="00DD3659" w:rsidRDefault="00DD3659" w:rsidP="00DD3659">
      <w:pPr>
        <w:pStyle w:val="a3"/>
      </w:pPr>
      <w:r>
        <w:rPr>
          <w:rStyle w:val="a5"/>
        </w:rPr>
        <w:t>(орех)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6. Само с кулачок,</w:t>
      </w:r>
    </w:p>
    <w:p w:rsidR="00DD3659" w:rsidRDefault="00DD3659" w:rsidP="00DD3659">
      <w:pPr>
        <w:pStyle w:val="a3"/>
      </w:pPr>
      <w:r>
        <w:t>Красный бочок.</w:t>
      </w:r>
    </w:p>
    <w:p w:rsidR="00DD3659" w:rsidRDefault="00DD3659" w:rsidP="00DD3659">
      <w:pPr>
        <w:pStyle w:val="a3"/>
      </w:pPr>
      <w:r>
        <w:t>Тронешь пальцем – гладко,</w:t>
      </w:r>
    </w:p>
    <w:p w:rsidR="00DD3659" w:rsidRDefault="00DD3659" w:rsidP="00DD3659">
      <w:pPr>
        <w:pStyle w:val="a3"/>
      </w:pPr>
      <w:r>
        <w:t>Откусишь – сладко.</w:t>
      </w:r>
    </w:p>
    <w:p w:rsidR="00DD3659" w:rsidRDefault="00DD3659" w:rsidP="00DD3659">
      <w:pPr>
        <w:pStyle w:val="a3"/>
      </w:pPr>
      <w:r>
        <w:rPr>
          <w:rStyle w:val="a5"/>
        </w:rPr>
        <w:t>(яблоко)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7. Раскололся тесный домик</w:t>
      </w:r>
    </w:p>
    <w:p w:rsidR="00DD3659" w:rsidRDefault="00DD3659" w:rsidP="00DD3659">
      <w:pPr>
        <w:pStyle w:val="a3"/>
      </w:pPr>
      <w:r>
        <w:t>На две половинки.</w:t>
      </w:r>
    </w:p>
    <w:p w:rsidR="00DD3659" w:rsidRDefault="00DD3659" w:rsidP="00DD3659">
      <w:pPr>
        <w:pStyle w:val="a3"/>
      </w:pPr>
      <w:r>
        <w:t>И посыпались в ладошки</w:t>
      </w:r>
    </w:p>
    <w:p w:rsidR="00DD3659" w:rsidRDefault="00DD3659" w:rsidP="00DD3659">
      <w:pPr>
        <w:pStyle w:val="a3"/>
      </w:pPr>
      <w:r>
        <w:t>Бусинки – дробинки.</w:t>
      </w:r>
    </w:p>
    <w:p w:rsidR="00DD3659" w:rsidRDefault="00DD3659" w:rsidP="00DD3659">
      <w:pPr>
        <w:pStyle w:val="a3"/>
      </w:pPr>
      <w:r>
        <w:rPr>
          <w:rStyle w:val="a5"/>
        </w:rPr>
        <w:t>(горох)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8. Уродилась я на славу,</w:t>
      </w:r>
    </w:p>
    <w:p w:rsidR="00DD3659" w:rsidRDefault="00DD3659" w:rsidP="00DD3659">
      <w:pPr>
        <w:pStyle w:val="a3"/>
      </w:pPr>
      <w:r>
        <w:t>Голова бела, кудрява,</w:t>
      </w:r>
    </w:p>
    <w:p w:rsidR="00DD3659" w:rsidRDefault="00DD3659" w:rsidP="00DD3659">
      <w:pPr>
        <w:pStyle w:val="a3"/>
      </w:pPr>
      <w:r>
        <w:t>Кто любит щи –</w:t>
      </w:r>
    </w:p>
    <w:p w:rsidR="00DD3659" w:rsidRDefault="00DD3659" w:rsidP="00DD3659">
      <w:pPr>
        <w:pStyle w:val="a3"/>
      </w:pPr>
      <w:r>
        <w:t>Меня в них ищи.</w:t>
      </w:r>
    </w:p>
    <w:p w:rsidR="00DD3659" w:rsidRDefault="00DD3659" w:rsidP="00DD3659">
      <w:pPr>
        <w:pStyle w:val="a3"/>
      </w:pPr>
      <w:r>
        <w:rPr>
          <w:rStyle w:val="a5"/>
        </w:rPr>
        <w:t>(капуста)</w:t>
      </w:r>
    </w:p>
    <w:p w:rsidR="00DD3659" w:rsidRDefault="00DD3659" w:rsidP="00DD3659">
      <w:pPr>
        <w:pStyle w:val="a3"/>
      </w:pPr>
      <w:r>
        <w:lastRenderedPageBreak/>
        <w:t> </w:t>
      </w:r>
    </w:p>
    <w:p w:rsidR="00DD3659" w:rsidRDefault="00DD3659" w:rsidP="00DD3659">
      <w:pPr>
        <w:pStyle w:val="a3"/>
      </w:pPr>
      <w:r>
        <w:t>Ребята, а кто ответит, почему нам необходимы эти продукты?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А здесь у нас спрятаны правила рационального питания. Я буду их открывать по очереди, а тот, кого я назову, будет вслух читать</w:t>
      </w:r>
    </w:p>
    <w:p w:rsidR="00DD3659" w:rsidRDefault="00DD3659" w:rsidP="00DD3659">
      <w:pPr>
        <w:pStyle w:val="a3"/>
      </w:pPr>
      <w:r>
        <w:t> </w:t>
      </w:r>
    </w:p>
    <w:p w:rsidR="00DD3659" w:rsidRDefault="00DD3659" w:rsidP="00DD3659">
      <w:pPr>
        <w:pStyle w:val="a3"/>
      </w:pPr>
      <w:r>
        <w:t>ПРАВИЛА РАЦИОНАЛЬНОГО ПИТАНИЯ</w:t>
      </w:r>
    </w:p>
    <w:p w:rsidR="00DD3659" w:rsidRDefault="00DD3659" w:rsidP="00DD3659">
      <w:pPr>
        <w:pStyle w:val="a3"/>
      </w:pPr>
      <w:r>
        <w:t>1. Никогда не переедать</w:t>
      </w:r>
    </w:p>
    <w:p w:rsidR="00DD3659" w:rsidRDefault="00DD3659" w:rsidP="00DD3659">
      <w:pPr>
        <w:pStyle w:val="a3"/>
      </w:pPr>
      <w:r>
        <w:t>2, Тщательно пережевывать пищу</w:t>
      </w:r>
    </w:p>
    <w:p w:rsidR="00DD3659" w:rsidRDefault="00DD3659" w:rsidP="00DD3659">
      <w:pPr>
        <w:pStyle w:val="a3"/>
      </w:pPr>
      <w:r>
        <w:t>3. Не употреблять очень горячую пищу</w:t>
      </w:r>
    </w:p>
    <w:p w:rsidR="00DD3659" w:rsidRDefault="00DD3659" w:rsidP="00DD3659">
      <w:pPr>
        <w:pStyle w:val="a3"/>
      </w:pPr>
      <w:r>
        <w:t>4. Не злоупотреблять сладостями</w:t>
      </w:r>
    </w:p>
    <w:p w:rsidR="00DD3659" w:rsidRDefault="00DD3659" w:rsidP="00DD3659">
      <w:pPr>
        <w:pStyle w:val="a3"/>
      </w:pPr>
      <w:r>
        <w:t>5. Больше есть зелени, овощей, фруктов</w:t>
      </w:r>
    </w:p>
    <w:p w:rsidR="00DD3659" w:rsidRDefault="00DD3659" w:rsidP="00DD3659">
      <w:pPr>
        <w:pStyle w:val="a3"/>
      </w:pPr>
      <w:r>
        <w:t>6. Ужинать за 2 часа до сна</w:t>
      </w:r>
    </w:p>
    <w:p w:rsidR="00DD3659" w:rsidRDefault="00DD3659" w:rsidP="00DD3659">
      <w:pPr>
        <w:pStyle w:val="a3"/>
      </w:pPr>
      <w:r>
        <w:t>7. Установить режим питания.</w:t>
      </w:r>
    </w:p>
    <w:p w:rsidR="00DD3659" w:rsidRDefault="00DD3659" w:rsidP="00DD3659">
      <w:pPr>
        <w:pStyle w:val="a3"/>
      </w:pPr>
      <w:r>
        <w:t>Ребята, вам понятно? Вы все запомнили?</w:t>
      </w:r>
    </w:p>
    <w:p w:rsidR="00DD3659" w:rsidRDefault="00DD3659" w:rsidP="00DD3659">
      <w:pPr>
        <w:pStyle w:val="a3"/>
      </w:pPr>
      <w:r>
        <w:t>А сейчас посчитаем бонусы и вручим призы.</w:t>
      </w:r>
    </w:p>
    <w:p w:rsidR="00DD3659" w:rsidRDefault="00DD3659" w:rsidP="00DD3659">
      <w:pPr>
        <w:pStyle w:val="a3"/>
      </w:pPr>
      <w:r>
        <w:t> </w:t>
      </w:r>
    </w:p>
    <w:p w:rsidR="000E2C3C" w:rsidRDefault="000E2C3C">
      <w:bookmarkStart w:id="0" w:name="_GoBack"/>
      <w:bookmarkEnd w:id="0"/>
    </w:p>
    <w:sectPr w:rsidR="000E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9D"/>
    <w:rsid w:val="000E2C3C"/>
    <w:rsid w:val="00546D9D"/>
    <w:rsid w:val="00DD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3659"/>
    <w:rPr>
      <w:b/>
      <w:bCs/>
    </w:rPr>
  </w:style>
  <w:style w:type="character" w:styleId="a5">
    <w:name w:val="Emphasis"/>
    <w:basedOn w:val="a0"/>
    <w:uiPriority w:val="20"/>
    <w:qFormat/>
    <w:rsid w:val="00DD36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3659"/>
    <w:rPr>
      <w:b/>
      <w:bCs/>
    </w:rPr>
  </w:style>
  <w:style w:type="character" w:styleId="a5">
    <w:name w:val="Emphasis"/>
    <w:basedOn w:val="a0"/>
    <w:uiPriority w:val="20"/>
    <w:qFormat/>
    <w:rsid w:val="00DD36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9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2019-02-08T23:54:00Z</dcterms:created>
  <dcterms:modified xsi:type="dcterms:W3CDTF">2019-02-08T23:54:00Z</dcterms:modified>
</cp:coreProperties>
</file>