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7DE" w:rsidRPr="001D003C" w:rsidRDefault="001807DE" w:rsidP="009D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ТЕОРЕТИКО-МЕТОДИЧЕСКИЙ ТУР</w:t>
      </w:r>
    </w:p>
    <w:p w:rsidR="001807DE" w:rsidRPr="001D003C" w:rsidRDefault="001807DE" w:rsidP="009D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Инструкция по выполнению заданий</w:t>
      </w:r>
    </w:p>
    <w:p w:rsidR="001807DE" w:rsidRPr="001D003C" w:rsidRDefault="009D28F1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 xml:space="preserve">     </w:t>
      </w:r>
      <w:r w:rsidR="001807DE" w:rsidRPr="001D003C">
        <w:rPr>
          <w:rFonts w:ascii="Times New Roman" w:hAnsi="Times New Roman" w:cs="Times New Roman"/>
          <w:sz w:val="24"/>
          <w:szCs w:val="24"/>
        </w:rPr>
        <w:t>Вам предлагаются задания, соответствующие требованиям к уровню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знаний учащихся общеобразовательных школ по предмету «</w:t>
      </w:r>
      <w:proofErr w:type="gramStart"/>
      <w:r w:rsidRPr="001D003C">
        <w:rPr>
          <w:rFonts w:ascii="Times New Roman" w:hAnsi="Times New Roman" w:cs="Times New Roman"/>
          <w:sz w:val="24"/>
          <w:szCs w:val="24"/>
        </w:rPr>
        <w:t>Физическая</w:t>
      </w:r>
      <w:proofErr w:type="gramEnd"/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культура».</w:t>
      </w:r>
    </w:p>
    <w:p w:rsidR="001807DE" w:rsidRPr="001D003C" w:rsidRDefault="009D28F1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 xml:space="preserve">     </w:t>
      </w:r>
      <w:r w:rsidR="001807DE" w:rsidRPr="001D003C">
        <w:rPr>
          <w:rFonts w:ascii="Times New Roman" w:hAnsi="Times New Roman" w:cs="Times New Roman"/>
          <w:sz w:val="24"/>
          <w:szCs w:val="24"/>
        </w:rPr>
        <w:t>Задания объединены в 2 группы:</w:t>
      </w:r>
    </w:p>
    <w:p w:rsidR="001807DE" w:rsidRPr="001D003C" w:rsidRDefault="009D28F1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1807DE" w:rsidRPr="001D003C">
        <w:rPr>
          <w:rFonts w:ascii="Times New Roman" w:hAnsi="Times New Roman" w:cs="Times New Roman"/>
          <w:b/>
          <w:bCs/>
          <w:sz w:val="24"/>
          <w:szCs w:val="24"/>
        </w:rPr>
        <w:t>1. Задания в закрытой форме</w:t>
      </w:r>
      <w:r w:rsidR="001807DE" w:rsidRPr="001D003C">
        <w:rPr>
          <w:rFonts w:ascii="Times New Roman" w:hAnsi="Times New Roman" w:cs="Times New Roman"/>
          <w:sz w:val="24"/>
          <w:szCs w:val="24"/>
        </w:rPr>
        <w:t>, то есть с предложенными вариантами</w:t>
      </w:r>
      <w:r w:rsidRPr="001D003C">
        <w:rPr>
          <w:rFonts w:ascii="Times New Roman" w:hAnsi="Times New Roman" w:cs="Times New Roman"/>
          <w:sz w:val="24"/>
          <w:szCs w:val="24"/>
        </w:rPr>
        <w:t xml:space="preserve"> </w:t>
      </w:r>
      <w:r w:rsidR="001807DE" w:rsidRPr="001D003C">
        <w:rPr>
          <w:rFonts w:ascii="Times New Roman" w:hAnsi="Times New Roman" w:cs="Times New Roman"/>
          <w:sz w:val="24"/>
          <w:szCs w:val="24"/>
        </w:rPr>
        <w:t>ответов. При выполнении этих заданий необходимо выбрать один из</w:t>
      </w:r>
      <w:r w:rsidRPr="001D003C">
        <w:rPr>
          <w:rFonts w:ascii="Times New Roman" w:hAnsi="Times New Roman" w:cs="Times New Roman"/>
          <w:sz w:val="24"/>
          <w:szCs w:val="24"/>
        </w:rPr>
        <w:t xml:space="preserve"> </w:t>
      </w:r>
      <w:r w:rsidR="001807DE" w:rsidRPr="001D003C">
        <w:rPr>
          <w:rFonts w:ascii="Times New Roman" w:hAnsi="Times New Roman" w:cs="Times New Roman"/>
          <w:sz w:val="24"/>
          <w:szCs w:val="24"/>
        </w:rPr>
        <w:t>предложенных вариантов. Среди них содержатся как правильные, так и</w:t>
      </w:r>
      <w:r w:rsidRPr="001D003C">
        <w:rPr>
          <w:rFonts w:ascii="Times New Roman" w:hAnsi="Times New Roman" w:cs="Times New Roman"/>
          <w:sz w:val="24"/>
          <w:szCs w:val="24"/>
        </w:rPr>
        <w:t xml:space="preserve"> </w:t>
      </w:r>
      <w:r w:rsidR="001807DE" w:rsidRPr="001D003C">
        <w:rPr>
          <w:rFonts w:ascii="Times New Roman" w:hAnsi="Times New Roman" w:cs="Times New Roman"/>
          <w:sz w:val="24"/>
          <w:szCs w:val="24"/>
        </w:rPr>
        <w:t>неправильные завершения, а также частично соответствующие смыслу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утверждения. Правильным является только одно – то, которое наиболее полно</w:t>
      </w:r>
      <w:r w:rsidR="009D28F1" w:rsidRPr="001D003C">
        <w:rPr>
          <w:rFonts w:ascii="Times New Roman" w:hAnsi="Times New Roman" w:cs="Times New Roman"/>
          <w:sz w:val="24"/>
          <w:szCs w:val="24"/>
        </w:rPr>
        <w:t xml:space="preserve"> </w:t>
      </w:r>
      <w:r w:rsidRPr="001D003C">
        <w:rPr>
          <w:rFonts w:ascii="Times New Roman" w:hAnsi="Times New Roman" w:cs="Times New Roman"/>
          <w:sz w:val="24"/>
          <w:szCs w:val="24"/>
        </w:rPr>
        <w:t>соответствует смыслу утверждения.</w:t>
      </w:r>
    </w:p>
    <w:p w:rsidR="001807DE" w:rsidRPr="001D003C" w:rsidRDefault="009D28F1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 xml:space="preserve">    </w:t>
      </w:r>
      <w:r w:rsidR="001807DE" w:rsidRPr="001D003C">
        <w:rPr>
          <w:rFonts w:ascii="Times New Roman" w:hAnsi="Times New Roman" w:cs="Times New Roman"/>
          <w:sz w:val="24"/>
          <w:szCs w:val="24"/>
        </w:rPr>
        <w:t>Выбранные варианты отмечаются зачёркиванием соответствующего ответа:</w:t>
      </w:r>
      <w:r w:rsidRPr="001D003C">
        <w:rPr>
          <w:rFonts w:ascii="Times New Roman" w:hAnsi="Times New Roman" w:cs="Times New Roman"/>
          <w:sz w:val="24"/>
          <w:szCs w:val="24"/>
        </w:rPr>
        <w:t xml:space="preserve"> </w:t>
      </w:r>
      <w:r w:rsidR="001807DE" w:rsidRPr="001D003C">
        <w:rPr>
          <w:rFonts w:ascii="Times New Roman" w:hAnsi="Times New Roman" w:cs="Times New Roman"/>
          <w:sz w:val="24"/>
          <w:szCs w:val="24"/>
        </w:rPr>
        <w:t>«а», «б», «в» или «г».</w:t>
      </w:r>
    </w:p>
    <w:p w:rsidR="001807DE" w:rsidRPr="001D003C" w:rsidRDefault="009D28F1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 xml:space="preserve">     </w:t>
      </w:r>
      <w:r w:rsidR="001807DE" w:rsidRPr="001D003C">
        <w:rPr>
          <w:rFonts w:ascii="Times New Roman" w:hAnsi="Times New Roman" w:cs="Times New Roman"/>
          <w:sz w:val="24"/>
          <w:szCs w:val="24"/>
        </w:rPr>
        <w:t>Внимательно читайте задания и предлагаемые варианты ответов.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Старайтесь не угадывать, а логически обосновывать сделанный Вами выбор.</w:t>
      </w:r>
    </w:p>
    <w:p w:rsidR="001807DE" w:rsidRPr="001D003C" w:rsidRDefault="009D28F1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 xml:space="preserve">     </w:t>
      </w:r>
      <w:r w:rsidR="001807DE" w:rsidRPr="001D003C">
        <w:rPr>
          <w:rFonts w:ascii="Times New Roman" w:hAnsi="Times New Roman" w:cs="Times New Roman"/>
          <w:sz w:val="24"/>
          <w:szCs w:val="24"/>
        </w:rPr>
        <w:t>Пропускайте задания, вызывающие затруднения. Это позволит сэкономить</w:t>
      </w:r>
      <w:r w:rsidRPr="001D003C">
        <w:rPr>
          <w:rFonts w:ascii="Times New Roman" w:hAnsi="Times New Roman" w:cs="Times New Roman"/>
          <w:sz w:val="24"/>
          <w:szCs w:val="24"/>
        </w:rPr>
        <w:t xml:space="preserve"> </w:t>
      </w:r>
      <w:r w:rsidR="001807DE" w:rsidRPr="001D003C">
        <w:rPr>
          <w:rFonts w:ascii="Times New Roman" w:hAnsi="Times New Roman" w:cs="Times New Roman"/>
          <w:sz w:val="24"/>
          <w:szCs w:val="24"/>
        </w:rPr>
        <w:t>время для выполнения других заданий.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Впоследствии Вы сможете вернуться к пропущенному заданию.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Правильно выполненные задания этой группы оцениваются в 1 балл.</w:t>
      </w:r>
    </w:p>
    <w:p w:rsidR="001807DE" w:rsidRPr="001D003C" w:rsidRDefault="009D28F1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1807DE" w:rsidRPr="001D003C">
        <w:rPr>
          <w:rFonts w:ascii="Times New Roman" w:hAnsi="Times New Roman" w:cs="Times New Roman"/>
          <w:b/>
          <w:bCs/>
          <w:sz w:val="24"/>
          <w:szCs w:val="24"/>
        </w:rPr>
        <w:t>2. Задания в открытой форме</w:t>
      </w:r>
      <w:r w:rsidR="001807DE" w:rsidRPr="001D003C">
        <w:rPr>
          <w:rFonts w:ascii="Times New Roman" w:hAnsi="Times New Roman" w:cs="Times New Roman"/>
          <w:sz w:val="24"/>
          <w:szCs w:val="24"/>
        </w:rPr>
        <w:t>, то есть без предложенных вариантов</w:t>
      </w:r>
      <w:r w:rsidRPr="001D003C">
        <w:rPr>
          <w:rFonts w:ascii="Times New Roman" w:hAnsi="Times New Roman" w:cs="Times New Roman"/>
          <w:sz w:val="24"/>
          <w:szCs w:val="24"/>
        </w:rPr>
        <w:t xml:space="preserve"> </w:t>
      </w:r>
      <w:r w:rsidR="001807DE" w:rsidRPr="001D003C">
        <w:rPr>
          <w:rFonts w:ascii="Times New Roman" w:hAnsi="Times New Roman" w:cs="Times New Roman"/>
          <w:sz w:val="24"/>
          <w:szCs w:val="24"/>
        </w:rPr>
        <w:t>ответов. При выполнении этих заданий необходимо самостоятельно подобрать</w:t>
      </w:r>
      <w:r w:rsidRPr="001D003C">
        <w:rPr>
          <w:rFonts w:ascii="Times New Roman" w:hAnsi="Times New Roman" w:cs="Times New Roman"/>
          <w:sz w:val="24"/>
          <w:szCs w:val="24"/>
        </w:rPr>
        <w:t xml:space="preserve"> </w:t>
      </w:r>
      <w:r w:rsidR="001807DE" w:rsidRPr="001D003C">
        <w:rPr>
          <w:rFonts w:ascii="Times New Roman" w:hAnsi="Times New Roman" w:cs="Times New Roman"/>
          <w:sz w:val="24"/>
          <w:szCs w:val="24"/>
        </w:rPr>
        <w:t>определение, которое, завершая высказывание, образует истинное утверждение.</w:t>
      </w:r>
      <w:r w:rsidRPr="001D003C">
        <w:rPr>
          <w:rFonts w:ascii="Times New Roman" w:hAnsi="Times New Roman" w:cs="Times New Roman"/>
          <w:sz w:val="24"/>
          <w:szCs w:val="24"/>
        </w:rPr>
        <w:t xml:space="preserve"> </w:t>
      </w:r>
      <w:r w:rsidR="001807DE" w:rsidRPr="001D003C">
        <w:rPr>
          <w:rFonts w:ascii="Times New Roman" w:hAnsi="Times New Roman" w:cs="Times New Roman"/>
          <w:sz w:val="24"/>
          <w:szCs w:val="24"/>
        </w:rPr>
        <w:t>Подобранное определение вписывайте в соответствующую графу.</w:t>
      </w:r>
    </w:p>
    <w:p w:rsidR="001807DE" w:rsidRPr="001D003C" w:rsidRDefault="009D28F1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 xml:space="preserve">     </w:t>
      </w:r>
      <w:r w:rsidR="001807DE" w:rsidRPr="001D003C">
        <w:rPr>
          <w:rFonts w:ascii="Times New Roman" w:hAnsi="Times New Roman" w:cs="Times New Roman"/>
          <w:sz w:val="24"/>
          <w:szCs w:val="24"/>
        </w:rPr>
        <w:t>Правильно выполненные задания этой группы оцениваются в 2 балла.</w:t>
      </w:r>
    </w:p>
    <w:p w:rsidR="001807DE" w:rsidRPr="001D003C" w:rsidRDefault="009D28F1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 xml:space="preserve">     </w:t>
      </w:r>
      <w:r w:rsidR="001807DE" w:rsidRPr="001D003C">
        <w:rPr>
          <w:rFonts w:ascii="Times New Roman" w:hAnsi="Times New Roman" w:cs="Times New Roman"/>
          <w:sz w:val="24"/>
          <w:szCs w:val="24"/>
        </w:rPr>
        <w:t>Время выполнения всех заданий – 45 минут.</w:t>
      </w:r>
    </w:p>
    <w:p w:rsidR="001807DE" w:rsidRPr="001D003C" w:rsidRDefault="009D28F1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 xml:space="preserve">    </w:t>
      </w:r>
      <w:r w:rsidR="001807DE" w:rsidRPr="001D003C">
        <w:rPr>
          <w:rFonts w:ascii="Times New Roman" w:hAnsi="Times New Roman" w:cs="Times New Roman"/>
          <w:sz w:val="24"/>
          <w:szCs w:val="24"/>
        </w:rPr>
        <w:t>Будьте внимательны, делая записи. Исправления и подчистки оцениваются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как неправильный ответ.</w:t>
      </w:r>
    </w:p>
    <w:p w:rsidR="001807DE" w:rsidRDefault="001807DE" w:rsidP="009D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Желаем успеха!</w:t>
      </w:r>
    </w:p>
    <w:p w:rsidR="002A2011" w:rsidRDefault="002A2011" w:rsidP="009D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A2011" w:rsidRPr="001D003C" w:rsidRDefault="002A2011" w:rsidP="009D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D28F1" w:rsidRPr="001D003C" w:rsidRDefault="009D28F1" w:rsidP="009D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D28F1" w:rsidRPr="001D003C" w:rsidRDefault="009D28F1" w:rsidP="009D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D28F1" w:rsidRPr="001D003C" w:rsidRDefault="009D28F1" w:rsidP="009D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D28F1" w:rsidRPr="001D003C" w:rsidRDefault="009D28F1" w:rsidP="009D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D28F1" w:rsidRPr="001D003C" w:rsidRDefault="009D28F1" w:rsidP="009D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D28F1" w:rsidRPr="001D003C" w:rsidRDefault="009D28F1" w:rsidP="009D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D28F1" w:rsidRDefault="009D28F1" w:rsidP="009D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D003C" w:rsidRDefault="001D003C" w:rsidP="009D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D003C" w:rsidRDefault="001D003C" w:rsidP="009D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D003C" w:rsidRDefault="001D003C" w:rsidP="009D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D003C" w:rsidRDefault="001D003C" w:rsidP="009D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D003C" w:rsidRDefault="001D003C" w:rsidP="009D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D003C" w:rsidRDefault="001D003C" w:rsidP="009D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D003C" w:rsidRDefault="001D003C" w:rsidP="009D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D003C" w:rsidRPr="001D003C" w:rsidRDefault="001D003C" w:rsidP="009D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D28F1" w:rsidRPr="001D003C" w:rsidRDefault="009D28F1" w:rsidP="009D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D28F1" w:rsidRPr="001D003C" w:rsidRDefault="009D28F1" w:rsidP="009D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D28F1" w:rsidRPr="001D003C" w:rsidRDefault="009D28F1" w:rsidP="009D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D28F1" w:rsidRPr="001D003C" w:rsidRDefault="009D28F1" w:rsidP="009D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D28F1" w:rsidRPr="001D003C" w:rsidRDefault="009D28F1" w:rsidP="009D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D28F1" w:rsidRPr="001D003C" w:rsidRDefault="009D28F1" w:rsidP="009D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807DE" w:rsidRPr="001D003C" w:rsidRDefault="001807DE" w:rsidP="009D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lastRenderedPageBreak/>
        <w:t>ВСЕРОССИЙСКАЯ ОЛИМПИАДА ШКОЛЬНИКОВ</w:t>
      </w:r>
    </w:p>
    <w:p w:rsidR="001807DE" w:rsidRPr="001D003C" w:rsidRDefault="001807DE" w:rsidP="009D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 xml:space="preserve">ПО ФИЗИЧЕСКОЙ КУЛЬТУРЕ. </w:t>
      </w:r>
    </w:p>
    <w:p w:rsidR="001807DE" w:rsidRPr="001D003C" w:rsidRDefault="001807DE" w:rsidP="009D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ШКОЛЬНЫЙ ЭТАП. 5–6 КЛАССЫ</w:t>
      </w:r>
    </w:p>
    <w:p w:rsidR="001807DE" w:rsidRPr="001D003C" w:rsidRDefault="001807DE" w:rsidP="009D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ТЕОРЕТИКО-МЕТОДИЧЕСКИЙ ТУР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sz w:val="24"/>
          <w:szCs w:val="24"/>
        </w:rPr>
        <w:t>Задания, ответы и критерии оценивания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sz w:val="24"/>
          <w:szCs w:val="24"/>
        </w:rPr>
        <w:t>I. Задания в закрытой форме, т. е. с предложенными вариантами ответов.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1D003C">
        <w:rPr>
          <w:rFonts w:ascii="Times New Roman" w:hAnsi="Times New Roman" w:cs="Times New Roman"/>
          <w:sz w:val="24"/>
          <w:szCs w:val="24"/>
        </w:rPr>
        <w:t xml:space="preserve">Первые Олимпийские игры современности были проведены </w:t>
      </w:r>
      <w:proofErr w:type="gramStart"/>
      <w:r w:rsidRPr="001D003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D003C"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а) 1894 г. б) 1896 г. в) 1900 г. г) 1904 г.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1D003C">
        <w:rPr>
          <w:rFonts w:ascii="Times New Roman" w:hAnsi="Times New Roman" w:cs="Times New Roman"/>
          <w:sz w:val="24"/>
          <w:szCs w:val="24"/>
        </w:rPr>
        <w:t>Основателем современного олимпийского движения является …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 xml:space="preserve">а) Бернар де </w:t>
      </w:r>
      <w:proofErr w:type="spellStart"/>
      <w:r w:rsidRPr="001D003C">
        <w:rPr>
          <w:rFonts w:ascii="Times New Roman" w:hAnsi="Times New Roman" w:cs="Times New Roman"/>
          <w:sz w:val="24"/>
          <w:szCs w:val="24"/>
        </w:rPr>
        <w:t>Монфокон</w:t>
      </w:r>
      <w:proofErr w:type="spellEnd"/>
      <w:r w:rsidRPr="001D003C">
        <w:rPr>
          <w:rFonts w:ascii="Times New Roman" w:hAnsi="Times New Roman" w:cs="Times New Roman"/>
          <w:sz w:val="24"/>
          <w:szCs w:val="24"/>
        </w:rPr>
        <w:t>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1D003C">
        <w:rPr>
          <w:rFonts w:ascii="Times New Roman" w:hAnsi="Times New Roman" w:cs="Times New Roman"/>
          <w:sz w:val="24"/>
          <w:szCs w:val="24"/>
        </w:rPr>
        <w:t>Деметриус</w:t>
      </w:r>
      <w:proofErr w:type="spellEnd"/>
      <w:r w:rsidR="009D28F1" w:rsidRPr="001D0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03C">
        <w:rPr>
          <w:rFonts w:ascii="Times New Roman" w:hAnsi="Times New Roman" w:cs="Times New Roman"/>
          <w:sz w:val="24"/>
          <w:szCs w:val="24"/>
        </w:rPr>
        <w:t>Викелас</w:t>
      </w:r>
      <w:proofErr w:type="spellEnd"/>
      <w:r w:rsidRPr="001D003C">
        <w:rPr>
          <w:rFonts w:ascii="Times New Roman" w:hAnsi="Times New Roman" w:cs="Times New Roman"/>
          <w:sz w:val="24"/>
          <w:szCs w:val="24"/>
        </w:rPr>
        <w:t>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в) Пьер де Кубертен;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 xml:space="preserve">г) Ричард </w:t>
      </w:r>
      <w:proofErr w:type="spellStart"/>
      <w:r w:rsidRPr="001D003C">
        <w:rPr>
          <w:rFonts w:ascii="Times New Roman" w:hAnsi="Times New Roman" w:cs="Times New Roman"/>
          <w:sz w:val="24"/>
          <w:szCs w:val="24"/>
        </w:rPr>
        <w:t>Чандлер</w:t>
      </w:r>
      <w:proofErr w:type="spellEnd"/>
      <w:r w:rsidRPr="001D003C">
        <w:rPr>
          <w:rFonts w:ascii="Times New Roman" w:hAnsi="Times New Roman" w:cs="Times New Roman"/>
          <w:sz w:val="24"/>
          <w:szCs w:val="24"/>
        </w:rPr>
        <w:t>.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1D003C">
        <w:rPr>
          <w:rFonts w:ascii="Times New Roman" w:hAnsi="Times New Roman" w:cs="Times New Roman"/>
          <w:sz w:val="24"/>
          <w:szCs w:val="24"/>
        </w:rPr>
        <w:t>Первым членом Международного олимпийского комитета для России был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выбран …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 xml:space="preserve">а) А.Д. </w:t>
      </w:r>
      <w:proofErr w:type="spellStart"/>
      <w:r w:rsidRPr="001D003C">
        <w:rPr>
          <w:rFonts w:ascii="Times New Roman" w:hAnsi="Times New Roman" w:cs="Times New Roman"/>
          <w:sz w:val="24"/>
          <w:szCs w:val="24"/>
        </w:rPr>
        <w:t>Бутовский</w:t>
      </w:r>
      <w:proofErr w:type="spellEnd"/>
      <w:r w:rsidRPr="001D003C">
        <w:rPr>
          <w:rFonts w:ascii="Times New Roman" w:hAnsi="Times New Roman" w:cs="Times New Roman"/>
          <w:sz w:val="24"/>
          <w:szCs w:val="24"/>
        </w:rPr>
        <w:t>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 xml:space="preserve">б) Г.И. </w:t>
      </w:r>
      <w:proofErr w:type="spellStart"/>
      <w:r w:rsidRPr="001D003C">
        <w:rPr>
          <w:rFonts w:ascii="Times New Roman" w:hAnsi="Times New Roman" w:cs="Times New Roman"/>
          <w:sz w:val="24"/>
          <w:szCs w:val="24"/>
        </w:rPr>
        <w:t>Рибопьер</w:t>
      </w:r>
      <w:proofErr w:type="spellEnd"/>
      <w:r w:rsidRPr="001D003C">
        <w:rPr>
          <w:rFonts w:ascii="Times New Roman" w:hAnsi="Times New Roman" w:cs="Times New Roman"/>
          <w:sz w:val="24"/>
          <w:szCs w:val="24"/>
        </w:rPr>
        <w:t>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 xml:space="preserve">в) Н.А. </w:t>
      </w:r>
      <w:proofErr w:type="spellStart"/>
      <w:r w:rsidRPr="001D003C">
        <w:rPr>
          <w:rFonts w:ascii="Times New Roman" w:hAnsi="Times New Roman" w:cs="Times New Roman"/>
          <w:sz w:val="24"/>
          <w:szCs w:val="24"/>
        </w:rPr>
        <w:t>Панин-Коломенкин</w:t>
      </w:r>
      <w:proofErr w:type="spellEnd"/>
      <w:r w:rsidRPr="001D003C">
        <w:rPr>
          <w:rFonts w:ascii="Times New Roman" w:hAnsi="Times New Roman" w:cs="Times New Roman"/>
          <w:sz w:val="24"/>
          <w:szCs w:val="24"/>
        </w:rPr>
        <w:t>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г) В.И. Срезневский.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1D003C">
        <w:rPr>
          <w:rFonts w:ascii="Times New Roman" w:hAnsi="Times New Roman" w:cs="Times New Roman"/>
          <w:sz w:val="24"/>
          <w:szCs w:val="24"/>
        </w:rPr>
        <w:t>Какому древнегреческому герою мифы приписывали учреждение древних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Олимпийских игр?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а) Персей;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б) Тесей;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в) Ахиллес;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г) Геракл.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1D003C">
        <w:rPr>
          <w:rFonts w:ascii="Times New Roman" w:hAnsi="Times New Roman" w:cs="Times New Roman"/>
          <w:sz w:val="24"/>
          <w:szCs w:val="24"/>
        </w:rPr>
        <w:t>К какому разделу программы относится стойка на лопатках?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а) лёгкая атлетика;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б) гимнастика;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в) силовой атлетизм;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г) ко всем перечисленным разделам.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1D003C">
        <w:rPr>
          <w:rFonts w:ascii="Times New Roman" w:hAnsi="Times New Roman" w:cs="Times New Roman"/>
          <w:sz w:val="24"/>
          <w:szCs w:val="24"/>
        </w:rPr>
        <w:t>К зимним видам спорта относится…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а) лёгкая атлетика;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б) тяжёлая атлетика;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в) конькобежный спорт;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г) плавание.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Pr="001D003C">
        <w:rPr>
          <w:rFonts w:ascii="Times New Roman" w:hAnsi="Times New Roman" w:cs="Times New Roman"/>
          <w:sz w:val="24"/>
          <w:szCs w:val="24"/>
        </w:rPr>
        <w:t xml:space="preserve">Какие виды прыжковых дисциплин представлены </w:t>
      </w:r>
      <w:proofErr w:type="gramStart"/>
      <w:r w:rsidRPr="001D003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D003C">
        <w:rPr>
          <w:rFonts w:ascii="Times New Roman" w:hAnsi="Times New Roman" w:cs="Times New Roman"/>
          <w:sz w:val="24"/>
          <w:szCs w:val="24"/>
        </w:rPr>
        <w:t xml:space="preserve"> официальных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D003C">
        <w:rPr>
          <w:rFonts w:ascii="Times New Roman" w:hAnsi="Times New Roman" w:cs="Times New Roman"/>
          <w:sz w:val="24"/>
          <w:szCs w:val="24"/>
        </w:rPr>
        <w:t>соревнованиях</w:t>
      </w:r>
      <w:proofErr w:type="gramEnd"/>
      <w:r w:rsidRPr="001D003C">
        <w:rPr>
          <w:rFonts w:ascii="Times New Roman" w:hAnsi="Times New Roman" w:cs="Times New Roman"/>
          <w:sz w:val="24"/>
          <w:szCs w:val="24"/>
        </w:rPr>
        <w:t xml:space="preserve"> по лёгкой атлетике?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а) прыжок в длину с места;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б) прыжок в длину с разбега;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в) прыжок в высоту с места;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г) тройной прыжок с места.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Pr="001D003C">
        <w:rPr>
          <w:rFonts w:ascii="Times New Roman" w:hAnsi="Times New Roman" w:cs="Times New Roman"/>
          <w:sz w:val="24"/>
          <w:szCs w:val="24"/>
        </w:rPr>
        <w:t>Полоса препятствий используется для воспитания…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а) выносливости;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б) силы;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в) ловкости;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г) гибкости.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Pr="001D003C">
        <w:rPr>
          <w:rFonts w:ascii="Times New Roman" w:hAnsi="Times New Roman" w:cs="Times New Roman"/>
          <w:sz w:val="24"/>
          <w:szCs w:val="24"/>
        </w:rPr>
        <w:t>До какого возраста необходимо заниматься физическими упражнениями?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а) до 18 лет;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б) до 45 лет;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в) до 60 лет;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г) всю жизнь.</w:t>
      </w:r>
    </w:p>
    <w:p w:rsidR="001807DE" w:rsidRPr="001D003C" w:rsidRDefault="009D28F1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 xml:space="preserve"> </w:t>
      </w:r>
      <w:r w:rsidR="001807DE" w:rsidRPr="001D003C">
        <w:rPr>
          <w:rFonts w:ascii="Times New Roman" w:hAnsi="Times New Roman" w:cs="Times New Roman"/>
          <w:b/>
          <w:bCs/>
          <w:sz w:val="24"/>
          <w:szCs w:val="24"/>
        </w:rPr>
        <w:t xml:space="preserve">10. </w:t>
      </w:r>
      <w:r w:rsidR="001807DE" w:rsidRPr="001D003C">
        <w:rPr>
          <w:rFonts w:ascii="Times New Roman" w:hAnsi="Times New Roman" w:cs="Times New Roman"/>
          <w:sz w:val="24"/>
          <w:szCs w:val="24"/>
        </w:rPr>
        <w:t xml:space="preserve">Под здоровьем понимают такое комфортное состояние человека, </w:t>
      </w:r>
      <w:proofErr w:type="gramStart"/>
      <w:r w:rsidR="001807DE" w:rsidRPr="001D003C">
        <w:rPr>
          <w:rFonts w:ascii="Times New Roman" w:hAnsi="Times New Roman" w:cs="Times New Roman"/>
          <w:sz w:val="24"/>
          <w:szCs w:val="24"/>
        </w:rPr>
        <w:t>при</w:t>
      </w:r>
      <w:proofErr w:type="gramEnd"/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lastRenderedPageBreak/>
        <w:t>котором…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а) легко переносятся неблагоприятные условия и факторы;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б) он обладает высокой работоспособностью и быстро восстанавливается;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в) он бодр и жизнерадостен;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г) наблюдается всё вышеперечисленное.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sz w:val="24"/>
          <w:szCs w:val="24"/>
        </w:rPr>
        <w:t xml:space="preserve">11. </w:t>
      </w:r>
      <w:r w:rsidRPr="001D003C">
        <w:rPr>
          <w:rFonts w:ascii="Times New Roman" w:hAnsi="Times New Roman" w:cs="Times New Roman"/>
          <w:sz w:val="24"/>
          <w:szCs w:val="24"/>
        </w:rPr>
        <w:t>Воздушные ванны – это…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а) купание в открытом водоёме;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б) загорание на пляже;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в) прогулки в прохладную погоду;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г) ходьба босиком.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sz w:val="24"/>
          <w:szCs w:val="24"/>
        </w:rPr>
        <w:t xml:space="preserve">12. </w:t>
      </w:r>
      <w:r w:rsidRPr="001D003C">
        <w:rPr>
          <w:rFonts w:ascii="Times New Roman" w:hAnsi="Times New Roman" w:cs="Times New Roman"/>
          <w:sz w:val="24"/>
          <w:szCs w:val="24"/>
        </w:rPr>
        <w:t xml:space="preserve">Прогнутое положение </w:t>
      </w:r>
      <w:proofErr w:type="gramStart"/>
      <w:r w:rsidRPr="001D003C">
        <w:rPr>
          <w:rFonts w:ascii="Times New Roman" w:hAnsi="Times New Roman" w:cs="Times New Roman"/>
          <w:sz w:val="24"/>
          <w:szCs w:val="24"/>
        </w:rPr>
        <w:t>занимающегося</w:t>
      </w:r>
      <w:proofErr w:type="gramEnd"/>
      <w:r w:rsidRPr="001D003C">
        <w:rPr>
          <w:rFonts w:ascii="Times New Roman" w:hAnsi="Times New Roman" w:cs="Times New Roman"/>
          <w:sz w:val="24"/>
          <w:szCs w:val="24"/>
        </w:rPr>
        <w:t xml:space="preserve"> с опорой руками и ногами – это…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а) «мост»;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б) «лодочка»;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в) «кольцо»;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г) упор лёжа.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sz w:val="24"/>
          <w:szCs w:val="24"/>
        </w:rPr>
        <w:t xml:space="preserve">13. </w:t>
      </w:r>
      <w:r w:rsidRPr="001D003C">
        <w:rPr>
          <w:rFonts w:ascii="Times New Roman" w:hAnsi="Times New Roman" w:cs="Times New Roman"/>
          <w:sz w:val="24"/>
          <w:szCs w:val="24"/>
        </w:rPr>
        <w:t>В каком виде спорта мяч забивается в ворота?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а) бейсбол;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б) баскетбол;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в) волейбол;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1D003C">
        <w:rPr>
          <w:rFonts w:ascii="Times New Roman" w:hAnsi="Times New Roman" w:cs="Times New Roman"/>
          <w:sz w:val="24"/>
          <w:szCs w:val="24"/>
        </w:rPr>
        <w:t>флорбол</w:t>
      </w:r>
      <w:proofErr w:type="spellEnd"/>
      <w:r w:rsidRPr="001D003C">
        <w:rPr>
          <w:rFonts w:ascii="Times New Roman" w:hAnsi="Times New Roman" w:cs="Times New Roman"/>
          <w:sz w:val="24"/>
          <w:szCs w:val="24"/>
        </w:rPr>
        <w:t>.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sz w:val="24"/>
          <w:szCs w:val="24"/>
        </w:rPr>
        <w:t xml:space="preserve">14. </w:t>
      </w:r>
      <w:r w:rsidRPr="001D003C">
        <w:rPr>
          <w:rFonts w:ascii="Times New Roman" w:hAnsi="Times New Roman" w:cs="Times New Roman"/>
          <w:sz w:val="24"/>
          <w:szCs w:val="24"/>
        </w:rPr>
        <w:t xml:space="preserve">Какие упражнения необходимо выполнять для формирования </w:t>
      </w:r>
      <w:proofErr w:type="gramStart"/>
      <w:r w:rsidRPr="001D003C">
        <w:rPr>
          <w:rFonts w:ascii="Times New Roman" w:hAnsi="Times New Roman" w:cs="Times New Roman"/>
          <w:sz w:val="24"/>
          <w:szCs w:val="24"/>
        </w:rPr>
        <w:t>правильной</w:t>
      </w:r>
      <w:proofErr w:type="gramEnd"/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осанки?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а) для мышц спины и живота;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б) для мышц ног;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в) для мышц рук;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г) для мышц шеи.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sz w:val="24"/>
          <w:szCs w:val="24"/>
        </w:rPr>
        <w:t xml:space="preserve">15. </w:t>
      </w:r>
      <w:r w:rsidRPr="001D003C">
        <w:rPr>
          <w:rFonts w:ascii="Times New Roman" w:hAnsi="Times New Roman" w:cs="Times New Roman"/>
          <w:sz w:val="24"/>
          <w:szCs w:val="24"/>
        </w:rPr>
        <w:t>Сколько времени должна занимать утренняя гигиеническая гимнастика?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а) 2–3 минуты;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б) 10–15 минут;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в) 30–40 минут;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г) 1–1,5 часа.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sz w:val="24"/>
          <w:szCs w:val="24"/>
        </w:rPr>
        <w:t>II. Задания в открытой форме, т. е. без предложенных вариантов ответов.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sz w:val="24"/>
          <w:szCs w:val="24"/>
        </w:rPr>
        <w:t xml:space="preserve">16. </w:t>
      </w:r>
      <w:r w:rsidRPr="001D003C">
        <w:rPr>
          <w:rFonts w:ascii="Times New Roman" w:hAnsi="Times New Roman" w:cs="Times New Roman"/>
          <w:sz w:val="24"/>
          <w:szCs w:val="24"/>
        </w:rPr>
        <w:t>Впервые олимпийский флаг был поднят на Олимпийских играх в ________</w:t>
      </w:r>
      <w:r w:rsidR="009D28F1" w:rsidRPr="001D003C">
        <w:rPr>
          <w:rFonts w:ascii="Times New Roman" w:hAnsi="Times New Roman" w:cs="Times New Roman"/>
          <w:sz w:val="24"/>
          <w:szCs w:val="24"/>
        </w:rPr>
        <w:t xml:space="preserve"> </w:t>
      </w:r>
      <w:r w:rsidRPr="001D003C">
        <w:rPr>
          <w:rFonts w:ascii="Times New Roman" w:hAnsi="Times New Roman" w:cs="Times New Roman"/>
          <w:sz w:val="24"/>
          <w:szCs w:val="24"/>
        </w:rPr>
        <w:t>году.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sz w:val="24"/>
          <w:szCs w:val="24"/>
        </w:rPr>
        <w:t xml:space="preserve">17. </w:t>
      </w:r>
      <w:r w:rsidRPr="001D003C">
        <w:rPr>
          <w:rFonts w:ascii="Times New Roman" w:hAnsi="Times New Roman" w:cs="Times New Roman"/>
          <w:sz w:val="24"/>
          <w:szCs w:val="24"/>
        </w:rPr>
        <w:t>Согласно легендам первым видом соревнований, вошедшим в программу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античных Олимпийских игр, бы</w:t>
      </w:r>
      <w:proofErr w:type="gramStart"/>
      <w:r w:rsidRPr="001D003C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1D003C">
        <w:rPr>
          <w:rFonts w:ascii="Times New Roman" w:hAnsi="Times New Roman" w:cs="Times New Roman"/>
          <w:sz w:val="24"/>
          <w:szCs w:val="24"/>
        </w:rPr>
        <w:t>а) ___________________________________.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sz w:val="24"/>
          <w:szCs w:val="24"/>
        </w:rPr>
        <w:t xml:space="preserve">18. </w:t>
      </w:r>
      <w:r w:rsidRPr="001D003C">
        <w:rPr>
          <w:rFonts w:ascii="Times New Roman" w:hAnsi="Times New Roman" w:cs="Times New Roman"/>
          <w:sz w:val="24"/>
          <w:szCs w:val="24"/>
        </w:rPr>
        <w:t>Вид спорта, включающий бег, прыжки и метания называется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__________________________________________________________________.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sz w:val="24"/>
          <w:szCs w:val="24"/>
        </w:rPr>
        <w:t xml:space="preserve">19. </w:t>
      </w:r>
      <w:r w:rsidRPr="001D003C">
        <w:rPr>
          <w:rFonts w:ascii="Times New Roman" w:hAnsi="Times New Roman" w:cs="Times New Roman"/>
          <w:sz w:val="24"/>
          <w:szCs w:val="24"/>
        </w:rPr>
        <w:t>Назовите самый тяжёлый спортивный снаряд ________________________.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b/>
          <w:bCs/>
          <w:sz w:val="24"/>
          <w:szCs w:val="24"/>
        </w:rPr>
        <w:t xml:space="preserve">20. </w:t>
      </w:r>
      <w:r w:rsidRPr="001D003C">
        <w:rPr>
          <w:rFonts w:ascii="Times New Roman" w:hAnsi="Times New Roman" w:cs="Times New Roman"/>
          <w:sz w:val="24"/>
          <w:szCs w:val="24"/>
        </w:rPr>
        <w:t>Как называются соревнования, которые проходят один раз в четыре года?</w:t>
      </w:r>
    </w:p>
    <w:p w:rsidR="001807DE" w:rsidRPr="001D003C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03C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1D003C" w:rsidRPr="001D003C" w:rsidRDefault="001D003C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003C" w:rsidRPr="001D003C" w:rsidRDefault="001D003C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003C" w:rsidRPr="001D003C" w:rsidRDefault="001D003C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003C" w:rsidRPr="001D003C" w:rsidRDefault="001D003C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003C" w:rsidRPr="001D003C" w:rsidRDefault="001D003C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003C" w:rsidRPr="001D003C" w:rsidRDefault="001D003C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003C" w:rsidRPr="001D003C" w:rsidRDefault="001D003C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003C" w:rsidRPr="001D003C" w:rsidRDefault="001D003C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003C" w:rsidRPr="001D003C" w:rsidRDefault="001D003C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003C" w:rsidRPr="001D003C" w:rsidRDefault="001D003C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003C" w:rsidRPr="001D003C" w:rsidRDefault="001D003C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003C" w:rsidRPr="001D003C" w:rsidRDefault="001D003C" w:rsidP="001807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807DE" w:rsidRDefault="001807DE" w:rsidP="001D003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lastRenderedPageBreak/>
        <w:t>Бланк ответа</w:t>
      </w:r>
    </w:p>
    <w:p w:rsidR="001807DE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I. </w:t>
      </w:r>
      <w:r>
        <w:rPr>
          <w:rFonts w:ascii="TimesNewRomanPSMT" w:hAnsi="TimesNewRomanPSMT" w:cs="TimesNewRomanPSMT"/>
          <w:sz w:val="28"/>
          <w:szCs w:val="28"/>
        </w:rPr>
        <w:t>Задания с выбором одного правильного ответа.</w:t>
      </w:r>
    </w:p>
    <w:p w:rsidR="001D003C" w:rsidRDefault="001D003C" w:rsidP="001807D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526"/>
        <w:gridCol w:w="2302"/>
        <w:gridCol w:w="1914"/>
        <w:gridCol w:w="1914"/>
        <w:gridCol w:w="1915"/>
      </w:tblGrid>
      <w:tr w:rsidR="001D003C" w:rsidTr="001660A1">
        <w:tc>
          <w:tcPr>
            <w:tcW w:w="1526" w:type="dxa"/>
            <w:vMerge w:val="restart"/>
          </w:tcPr>
          <w:p w:rsidR="001D003C" w:rsidRDefault="001D003C" w:rsidP="001D003C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№</w:t>
            </w:r>
          </w:p>
          <w:p w:rsidR="001D003C" w:rsidRDefault="001D003C" w:rsidP="001D003C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вопроса</w:t>
            </w:r>
          </w:p>
          <w:p w:rsidR="001D003C" w:rsidRDefault="001D003C" w:rsidP="001807DE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8045" w:type="dxa"/>
            <w:gridSpan w:val="4"/>
          </w:tcPr>
          <w:p w:rsidR="001D003C" w:rsidRDefault="001D003C" w:rsidP="001D003C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Варианты ответов</w:t>
            </w:r>
          </w:p>
          <w:p w:rsidR="001D003C" w:rsidRDefault="001D003C" w:rsidP="001807DE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1D003C" w:rsidTr="001D003C">
        <w:tc>
          <w:tcPr>
            <w:tcW w:w="1526" w:type="dxa"/>
            <w:vMerge/>
          </w:tcPr>
          <w:p w:rsidR="001D003C" w:rsidRDefault="001D003C" w:rsidP="001807DE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2302" w:type="dxa"/>
          </w:tcPr>
          <w:p w:rsidR="001D003C" w:rsidRDefault="001D003C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«а»</w:t>
            </w:r>
          </w:p>
        </w:tc>
        <w:tc>
          <w:tcPr>
            <w:tcW w:w="1914" w:type="dxa"/>
          </w:tcPr>
          <w:p w:rsidR="001D003C" w:rsidRDefault="001D003C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«б»</w:t>
            </w:r>
          </w:p>
        </w:tc>
        <w:tc>
          <w:tcPr>
            <w:tcW w:w="1914" w:type="dxa"/>
          </w:tcPr>
          <w:p w:rsidR="001D003C" w:rsidRDefault="001D003C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«в»</w:t>
            </w:r>
          </w:p>
        </w:tc>
        <w:tc>
          <w:tcPr>
            <w:tcW w:w="1915" w:type="dxa"/>
          </w:tcPr>
          <w:p w:rsidR="001D003C" w:rsidRDefault="001D003C" w:rsidP="00AB6BE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«г»</w:t>
            </w:r>
          </w:p>
          <w:p w:rsidR="001D003C" w:rsidRDefault="001D003C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1D003C" w:rsidTr="001D003C">
        <w:tc>
          <w:tcPr>
            <w:tcW w:w="1526" w:type="dxa"/>
          </w:tcPr>
          <w:p w:rsidR="001D003C" w:rsidRDefault="001D003C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302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1D003C" w:rsidTr="001D003C">
        <w:tc>
          <w:tcPr>
            <w:tcW w:w="1526" w:type="dxa"/>
          </w:tcPr>
          <w:p w:rsidR="001D003C" w:rsidRDefault="001D003C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302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1D003C" w:rsidTr="001D003C">
        <w:tc>
          <w:tcPr>
            <w:tcW w:w="1526" w:type="dxa"/>
          </w:tcPr>
          <w:p w:rsidR="001D003C" w:rsidRDefault="001D003C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302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1D003C" w:rsidTr="001D003C">
        <w:tc>
          <w:tcPr>
            <w:tcW w:w="1526" w:type="dxa"/>
          </w:tcPr>
          <w:p w:rsidR="001D003C" w:rsidRDefault="001D003C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302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1D003C" w:rsidTr="001D003C">
        <w:tc>
          <w:tcPr>
            <w:tcW w:w="1526" w:type="dxa"/>
          </w:tcPr>
          <w:p w:rsidR="001D003C" w:rsidRDefault="001D003C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302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1D003C" w:rsidTr="001D003C">
        <w:tc>
          <w:tcPr>
            <w:tcW w:w="1526" w:type="dxa"/>
          </w:tcPr>
          <w:p w:rsidR="001D003C" w:rsidRDefault="001D003C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302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1D003C" w:rsidTr="001D003C">
        <w:tc>
          <w:tcPr>
            <w:tcW w:w="1526" w:type="dxa"/>
          </w:tcPr>
          <w:p w:rsidR="001D003C" w:rsidRDefault="001D003C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302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1D003C" w:rsidTr="001D003C">
        <w:tc>
          <w:tcPr>
            <w:tcW w:w="1526" w:type="dxa"/>
          </w:tcPr>
          <w:p w:rsidR="001D003C" w:rsidRDefault="001D003C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302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1D003C" w:rsidTr="001D003C">
        <w:tc>
          <w:tcPr>
            <w:tcW w:w="1526" w:type="dxa"/>
          </w:tcPr>
          <w:p w:rsidR="001D003C" w:rsidRDefault="001D003C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302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1D003C" w:rsidTr="001D003C">
        <w:tc>
          <w:tcPr>
            <w:tcW w:w="1526" w:type="dxa"/>
          </w:tcPr>
          <w:p w:rsidR="001D003C" w:rsidRDefault="001D003C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302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1D003C" w:rsidTr="001D003C">
        <w:tc>
          <w:tcPr>
            <w:tcW w:w="1526" w:type="dxa"/>
          </w:tcPr>
          <w:p w:rsidR="001D003C" w:rsidRDefault="001D003C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2302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1D003C" w:rsidTr="001D003C">
        <w:tc>
          <w:tcPr>
            <w:tcW w:w="1526" w:type="dxa"/>
          </w:tcPr>
          <w:p w:rsidR="001D003C" w:rsidRDefault="001D003C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2302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1D003C" w:rsidTr="001D003C">
        <w:tc>
          <w:tcPr>
            <w:tcW w:w="1526" w:type="dxa"/>
          </w:tcPr>
          <w:p w:rsidR="001D003C" w:rsidRDefault="001D003C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2302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1D003C" w:rsidTr="001D003C">
        <w:tc>
          <w:tcPr>
            <w:tcW w:w="1526" w:type="dxa"/>
          </w:tcPr>
          <w:p w:rsidR="001D003C" w:rsidRDefault="001D003C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2302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1D003C" w:rsidTr="001D003C">
        <w:tc>
          <w:tcPr>
            <w:tcW w:w="1526" w:type="dxa"/>
          </w:tcPr>
          <w:p w:rsidR="001D003C" w:rsidRDefault="001D003C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2302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1D003C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</w:tbl>
    <w:p w:rsidR="001D003C" w:rsidRDefault="001D003C" w:rsidP="001807D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1807DE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II. </w:t>
      </w:r>
      <w:r>
        <w:rPr>
          <w:rFonts w:ascii="TimesNewRomanPSMT" w:hAnsi="TimesNewRomanPSMT" w:cs="TimesNewRomanPSMT"/>
          <w:sz w:val="28"/>
          <w:szCs w:val="28"/>
        </w:rPr>
        <w:t>Задания в открытой форме.</w:t>
      </w:r>
    </w:p>
    <w:tbl>
      <w:tblPr>
        <w:tblStyle w:val="a4"/>
        <w:tblW w:w="0" w:type="auto"/>
        <w:tblLook w:val="04A0"/>
      </w:tblPr>
      <w:tblGrid>
        <w:gridCol w:w="1526"/>
        <w:gridCol w:w="8045"/>
      </w:tblGrid>
      <w:tr w:rsidR="00AB6BE6" w:rsidTr="00AB6BE6">
        <w:tc>
          <w:tcPr>
            <w:tcW w:w="1526" w:type="dxa"/>
          </w:tcPr>
          <w:p w:rsidR="00AB6BE6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№ вопроса</w:t>
            </w:r>
          </w:p>
        </w:tc>
        <w:tc>
          <w:tcPr>
            <w:tcW w:w="8045" w:type="dxa"/>
          </w:tcPr>
          <w:p w:rsidR="00AB6BE6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Ответ</w:t>
            </w:r>
          </w:p>
          <w:p w:rsidR="00AB6BE6" w:rsidRDefault="00AB6BE6" w:rsidP="00AB6BE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AB6BE6" w:rsidTr="00AB6BE6">
        <w:tc>
          <w:tcPr>
            <w:tcW w:w="1526" w:type="dxa"/>
          </w:tcPr>
          <w:p w:rsidR="00AB6BE6" w:rsidRDefault="00AB6BE6" w:rsidP="001807DE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045" w:type="dxa"/>
          </w:tcPr>
          <w:p w:rsidR="00AB6BE6" w:rsidRDefault="00AB6BE6" w:rsidP="001807DE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AB6BE6" w:rsidTr="00AB6BE6">
        <w:tc>
          <w:tcPr>
            <w:tcW w:w="1526" w:type="dxa"/>
          </w:tcPr>
          <w:p w:rsidR="00AB6BE6" w:rsidRDefault="00AB6BE6" w:rsidP="001807DE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045" w:type="dxa"/>
          </w:tcPr>
          <w:p w:rsidR="00AB6BE6" w:rsidRDefault="00AB6BE6" w:rsidP="001807DE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AB6BE6" w:rsidTr="00AB6BE6">
        <w:tc>
          <w:tcPr>
            <w:tcW w:w="1526" w:type="dxa"/>
          </w:tcPr>
          <w:p w:rsidR="00AB6BE6" w:rsidRDefault="00AB6BE6" w:rsidP="001807DE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045" w:type="dxa"/>
          </w:tcPr>
          <w:p w:rsidR="00AB6BE6" w:rsidRDefault="00AB6BE6" w:rsidP="001807DE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AB6BE6" w:rsidTr="00AB6BE6">
        <w:tc>
          <w:tcPr>
            <w:tcW w:w="1526" w:type="dxa"/>
          </w:tcPr>
          <w:p w:rsidR="00AB6BE6" w:rsidRDefault="00AB6BE6" w:rsidP="001807DE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045" w:type="dxa"/>
          </w:tcPr>
          <w:p w:rsidR="00AB6BE6" w:rsidRDefault="00AB6BE6" w:rsidP="001807DE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AB6BE6" w:rsidTr="00AB6BE6">
        <w:tc>
          <w:tcPr>
            <w:tcW w:w="1526" w:type="dxa"/>
          </w:tcPr>
          <w:p w:rsidR="00AB6BE6" w:rsidRDefault="00AB6BE6" w:rsidP="001807DE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045" w:type="dxa"/>
          </w:tcPr>
          <w:p w:rsidR="00AB6BE6" w:rsidRDefault="00AB6BE6" w:rsidP="001807DE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</w:tbl>
    <w:p w:rsidR="00AB6BE6" w:rsidRDefault="00AB6BE6" w:rsidP="001807D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AB6BE6" w:rsidRDefault="00AB6BE6" w:rsidP="001807D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1807DE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Оценка (слагаемые и сумма) _____________</w:t>
      </w:r>
    </w:p>
    <w:p w:rsidR="00AB6BE6" w:rsidRDefault="00AB6BE6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AB6BE6" w:rsidRDefault="00AB6BE6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AB6BE6" w:rsidRDefault="00AB6BE6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1807DE" w:rsidRDefault="00AB6BE6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Подписи членов жюри: </w:t>
      </w:r>
      <w:r w:rsidR="001807DE">
        <w:rPr>
          <w:rFonts w:ascii="TimesNewRomanPSMT" w:hAnsi="TimesNewRomanPSMT" w:cs="TimesNewRomanPSMT"/>
          <w:sz w:val="28"/>
          <w:szCs w:val="28"/>
        </w:rPr>
        <w:t>_______________________</w:t>
      </w:r>
      <w:r>
        <w:rPr>
          <w:rFonts w:ascii="TimesNewRomanPSMT" w:hAnsi="TimesNewRomanPSMT" w:cs="TimesNewRomanPSMT"/>
          <w:sz w:val="28"/>
          <w:szCs w:val="28"/>
        </w:rPr>
        <w:t xml:space="preserve">  ________________                 </w:t>
      </w:r>
      <w:r w:rsidR="001807DE">
        <w:rPr>
          <w:rFonts w:ascii="TimesNewRomanPSMT" w:hAnsi="TimesNewRomanPSMT" w:cs="TimesNewRomanPSMT"/>
          <w:sz w:val="28"/>
          <w:szCs w:val="28"/>
        </w:rPr>
        <w:t>_________________________</w:t>
      </w:r>
      <w:r>
        <w:rPr>
          <w:rFonts w:ascii="TimesNewRomanPSMT" w:hAnsi="TimesNewRomanPSMT" w:cs="TimesNewRomanPSMT"/>
          <w:sz w:val="28"/>
          <w:szCs w:val="28"/>
        </w:rPr>
        <w:t xml:space="preserve">   ____________________</w:t>
      </w:r>
    </w:p>
    <w:p w:rsidR="00AB6BE6" w:rsidRDefault="00AB6BE6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________________________    _______________________</w:t>
      </w:r>
    </w:p>
    <w:p w:rsidR="00AB6BE6" w:rsidRDefault="00AB6BE6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AB6BE6" w:rsidRDefault="00AB6BE6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AB6BE6" w:rsidRDefault="00AB6BE6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AB6BE6" w:rsidRDefault="00AB6BE6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AB6BE6" w:rsidRDefault="00AB6BE6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1807DE" w:rsidRDefault="001807DE" w:rsidP="00AB6BE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lastRenderedPageBreak/>
        <w:t>ТЕХНОЛОГИЯ</w:t>
      </w:r>
    </w:p>
    <w:p w:rsidR="001807DE" w:rsidRDefault="001807DE" w:rsidP="00AB6BE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оценки качества выполнения теоретико-методических заданий</w:t>
      </w:r>
    </w:p>
    <w:p w:rsidR="001807DE" w:rsidRDefault="001807DE" w:rsidP="00AB6BE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Всероссийская олимпиада школьников по физической культуре</w:t>
      </w:r>
    </w:p>
    <w:p w:rsidR="001807DE" w:rsidRDefault="001807DE" w:rsidP="00AB6BE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Школьный этап</w:t>
      </w:r>
    </w:p>
    <w:p w:rsidR="001807DE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I. </w:t>
      </w:r>
      <w:r>
        <w:rPr>
          <w:rFonts w:ascii="TimesNewRomanPSMT" w:hAnsi="TimesNewRomanPSMT" w:cs="TimesNewRomanPSMT"/>
          <w:sz w:val="28"/>
          <w:szCs w:val="28"/>
        </w:rPr>
        <w:t xml:space="preserve">Задания в закрытой форме, т. е. с предложенными вариантами ответов (а,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б</w:t>
      </w:r>
      <w:proofErr w:type="gramEnd"/>
      <w:r>
        <w:rPr>
          <w:rFonts w:ascii="TimesNewRomanPSMT" w:hAnsi="TimesNewRomanPSMT" w:cs="TimesNewRomanPSMT"/>
          <w:sz w:val="28"/>
          <w:szCs w:val="28"/>
        </w:rPr>
        <w:t>, в, г).</w:t>
      </w:r>
    </w:p>
    <w:p w:rsidR="001807DE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Правильно выполненное задание оцениваются в 1 балл.</w:t>
      </w:r>
    </w:p>
    <w:p w:rsidR="001807DE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II. </w:t>
      </w:r>
      <w:r>
        <w:rPr>
          <w:rFonts w:ascii="TimesNewRomanPSMT" w:hAnsi="TimesNewRomanPSMT" w:cs="TimesNewRomanPSMT"/>
          <w:sz w:val="28"/>
          <w:szCs w:val="28"/>
        </w:rPr>
        <w:t>Задания в открытой форме, т. е. без предложенных вариантов ответов.</w:t>
      </w:r>
    </w:p>
    <w:p w:rsidR="001807DE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Правильное утверждение оценивается в 2 балла.</w:t>
      </w:r>
    </w:p>
    <w:p w:rsidR="001807DE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Рекомендуем в бланке ответов отмечать оценку каждого задания.</w:t>
      </w:r>
    </w:p>
    <w:p w:rsidR="001807DE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Итоговая оценка представляется суммой баллов оценки выполненных заданий.</w:t>
      </w:r>
    </w:p>
    <w:p w:rsidR="001807DE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Задания в закрытой форме – в сумме 15 баллов (15 вопросов).</w:t>
      </w:r>
    </w:p>
    <w:p w:rsidR="001807DE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Задания в открытой форме – в сумме 10 баллов (5 вопросов).</w:t>
      </w:r>
    </w:p>
    <w:p w:rsidR="001807DE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Максимально возможная сумма – всего 25 баллов.</w:t>
      </w:r>
    </w:p>
    <w:p w:rsidR="001807DE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Максимально возможное количество набранных баллов за теоретико-</w:t>
      </w:r>
    </w:p>
    <w:p w:rsidR="001807DE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методическое задание – 20 баллов_______.</w:t>
      </w:r>
    </w:p>
    <w:p w:rsidR="001807DE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Итоги испытания оцениваются по формуле:</w:t>
      </w:r>
    </w:p>
    <w:p w:rsidR="00D524F6" w:rsidRPr="002A2011" w:rsidRDefault="00D524F6" w:rsidP="001807D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8"/>
          <w:szCs w:val="28"/>
        </w:rPr>
      </w:pPr>
    </w:p>
    <w:p w:rsidR="00BC2D3D" w:rsidRPr="00D524F6" w:rsidRDefault="00D524F6" w:rsidP="00D524F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  <w:u w:val="single"/>
          <w:lang w:val="en-US"/>
        </w:rPr>
      </w:pPr>
      <w:proofErr w:type="spellStart"/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Х</w:t>
      </w:r>
      <w:r>
        <w:rPr>
          <w:rFonts w:ascii="TimesNewRomanPS-ItalicMT" w:hAnsi="TimesNewRomanPS-ItalicMT" w:cs="TimesNewRomanPS-ItalicMT"/>
          <w:i/>
          <w:iCs/>
          <w:sz w:val="18"/>
          <w:szCs w:val="18"/>
        </w:rPr>
        <w:t>i</w:t>
      </w:r>
      <w:proofErr w:type="spellEnd"/>
      <w:proofErr w:type="gramStart"/>
      <w:r>
        <w:rPr>
          <w:rFonts w:ascii="TimesNewRomanPS-ItalicMT" w:hAnsi="TimesNewRomanPS-ItalicMT" w:cs="TimesNewRomanPS-ItalicMT"/>
          <w:i/>
          <w:iCs/>
          <w:sz w:val="18"/>
          <w:szCs w:val="18"/>
          <w:lang w:val="en-US"/>
        </w:rPr>
        <w:t>=</w:t>
      </w:r>
      <w:r w:rsidRPr="00D524F6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 w:rsidRPr="00D524F6">
        <w:rPr>
          <w:rFonts w:ascii="TimesNewRomanPS-ItalicMT" w:hAnsi="TimesNewRomanPS-ItalicMT" w:cs="TimesNewRomanPS-ItalicMT"/>
          <w:i/>
          <w:iCs/>
          <w:sz w:val="28"/>
          <w:szCs w:val="28"/>
          <w:u w:val="single"/>
        </w:rPr>
        <w:t>К</w:t>
      </w:r>
      <w:proofErr w:type="gramEnd"/>
      <w:r w:rsidRPr="00D524F6">
        <w:rPr>
          <w:rFonts w:ascii="TimesNewRomanPSMT" w:hAnsi="TimesNewRomanPSMT" w:cs="TimesNewRomanPSMT"/>
          <w:sz w:val="24"/>
          <w:szCs w:val="24"/>
          <w:u w:val="single"/>
        </w:rPr>
        <w:t>*</w:t>
      </w:r>
      <w:r w:rsidRPr="00D524F6">
        <w:rPr>
          <w:rFonts w:ascii="TimesNewRomanPS-ItalicMT" w:hAnsi="TimesNewRomanPS-ItalicMT" w:cs="TimesNewRomanPS-ItalicMT"/>
          <w:i/>
          <w:iCs/>
          <w:sz w:val="28"/>
          <w:szCs w:val="28"/>
          <w:u w:val="single"/>
        </w:rPr>
        <w:t xml:space="preserve"> </w:t>
      </w:r>
      <w:proofErr w:type="spellStart"/>
      <w:r w:rsidRPr="00D524F6">
        <w:rPr>
          <w:rFonts w:ascii="TimesNewRomanPS-ItalicMT" w:hAnsi="TimesNewRomanPS-ItalicMT" w:cs="TimesNewRomanPS-ItalicMT"/>
          <w:i/>
          <w:iCs/>
          <w:sz w:val="28"/>
          <w:szCs w:val="28"/>
          <w:u w:val="single"/>
        </w:rPr>
        <w:t>N</w:t>
      </w:r>
      <w:r w:rsidRPr="00D524F6">
        <w:rPr>
          <w:rFonts w:ascii="TimesNewRomanPS-ItalicMT" w:hAnsi="TimesNewRomanPS-ItalicMT" w:cs="TimesNewRomanPS-ItalicMT"/>
          <w:i/>
          <w:iCs/>
          <w:sz w:val="18"/>
          <w:szCs w:val="18"/>
          <w:u w:val="single"/>
        </w:rPr>
        <w:t>i</w:t>
      </w:r>
      <w:proofErr w:type="spellEnd"/>
    </w:p>
    <w:p w:rsidR="001807DE" w:rsidRPr="00D524F6" w:rsidRDefault="00D524F6" w:rsidP="001807D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  <w:lang w:val="en-US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  <w:lang w:val="en-US"/>
        </w:rPr>
        <w:t xml:space="preserve">                                                                             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М</w:t>
      </w:r>
    </w:p>
    <w:p w:rsidR="001807DE" w:rsidRPr="00D524F6" w:rsidRDefault="00D524F6" w:rsidP="001807D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14"/>
          <w:szCs w:val="14"/>
          <w:lang w:val="en-US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  <w:lang w:val="en-US"/>
        </w:rPr>
        <w:t xml:space="preserve"> </w:t>
      </w:r>
    </w:p>
    <w:p w:rsidR="001807DE" w:rsidRDefault="00D524F6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14"/>
          <w:szCs w:val="14"/>
          <w:lang w:val="en-US"/>
        </w:rPr>
        <w:t xml:space="preserve"> </w:t>
      </w:r>
      <w:r w:rsidR="001807DE">
        <w:rPr>
          <w:rFonts w:ascii="TimesNewRomanPSMT" w:hAnsi="TimesNewRomanPSMT" w:cs="TimesNewRomanPSMT"/>
          <w:sz w:val="28"/>
          <w:szCs w:val="28"/>
        </w:rPr>
        <w:t>, где</w:t>
      </w:r>
    </w:p>
    <w:p w:rsidR="001807DE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Х</w:t>
      </w:r>
      <w:proofErr w:type="gramStart"/>
      <w:r>
        <w:rPr>
          <w:rFonts w:ascii="TimesNewRomanPS-ItalicMT" w:hAnsi="TimesNewRomanPS-ItalicMT" w:cs="TimesNewRomanPS-ItalicMT"/>
          <w:i/>
          <w:iCs/>
          <w:sz w:val="18"/>
          <w:szCs w:val="18"/>
        </w:rPr>
        <w:t>i</w:t>
      </w:r>
      <w:proofErr w:type="spellEnd"/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– зачётный балл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i</w:t>
      </w:r>
      <w:r>
        <w:rPr>
          <w:rFonts w:ascii="TimesNewRomanPSMT" w:hAnsi="TimesNewRomanPSMT" w:cs="TimesNewRomanPSMT"/>
          <w:sz w:val="28"/>
          <w:szCs w:val="28"/>
        </w:rPr>
        <w:t>-го участника;</w:t>
      </w:r>
    </w:p>
    <w:p w:rsidR="001807DE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proofErr w:type="gramStart"/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К </w:t>
      </w:r>
      <w:r>
        <w:rPr>
          <w:rFonts w:ascii="TimesNewRomanPSMT" w:hAnsi="TimesNewRomanPSMT" w:cs="TimesNewRomanPSMT"/>
          <w:sz w:val="28"/>
          <w:szCs w:val="28"/>
        </w:rPr>
        <w:t>– максимально возможный зачётный балл в конкретном задании (по</w:t>
      </w:r>
      <w:proofErr w:type="gramEnd"/>
    </w:p>
    <w:p w:rsidR="001807DE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регламенту);</w:t>
      </w:r>
    </w:p>
    <w:p w:rsidR="001807DE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N</w:t>
      </w:r>
      <w:r>
        <w:rPr>
          <w:rFonts w:ascii="TimesNewRomanPS-ItalicMT" w:hAnsi="TimesNewRomanPS-ItalicMT" w:cs="TimesNewRomanPS-ItalicMT"/>
          <w:i/>
          <w:iCs/>
          <w:sz w:val="18"/>
          <w:szCs w:val="18"/>
        </w:rPr>
        <w:t>i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– результат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i</w:t>
      </w:r>
      <w:r>
        <w:rPr>
          <w:rFonts w:ascii="TimesNewRomanPSMT" w:hAnsi="TimesNewRomanPSMT" w:cs="TimesNewRomanPSMT"/>
          <w:sz w:val="28"/>
          <w:szCs w:val="28"/>
        </w:rPr>
        <w:t>-го участника в конкретном задании;</w:t>
      </w:r>
    </w:p>
    <w:p w:rsidR="001807DE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М </w:t>
      </w:r>
      <w:r>
        <w:rPr>
          <w:rFonts w:ascii="TimesNewRomanPSMT" w:hAnsi="TimesNewRomanPSMT" w:cs="TimesNewRomanPSMT"/>
          <w:sz w:val="28"/>
          <w:szCs w:val="28"/>
        </w:rPr>
        <w:t>– максимально возможный или лучший результат в конкретном задании.</w:t>
      </w:r>
    </w:p>
    <w:p w:rsidR="001807DE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Например, результат участника в теоретико-методическом задании составил</w:t>
      </w:r>
    </w:p>
    <w:p w:rsidR="001807DE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17 баллов (</w:t>
      </w:r>
      <w:proofErr w:type="spellStart"/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N</w:t>
      </w:r>
      <w:r>
        <w:rPr>
          <w:rFonts w:ascii="TimesNewRomanPS-ItalicMT" w:hAnsi="TimesNewRomanPS-ItalicMT" w:cs="TimesNewRomanPS-ItalicMT"/>
          <w:i/>
          <w:iCs/>
          <w:sz w:val="18"/>
          <w:szCs w:val="18"/>
        </w:rPr>
        <w:t>i</w:t>
      </w:r>
      <w:r>
        <w:rPr>
          <w:rFonts w:ascii="TimesNewRomanPSMT" w:hAnsi="TimesNewRomanPSMT" w:cs="TimesNewRomanPSMT"/>
          <w:sz w:val="28"/>
          <w:szCs w:val="28"/>
        </w:rPr>
        <w:t>=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17) из 25 максимально возможных (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М </w:t>
      </w:r>
      <w:r>
        <w:rPr>
          <w:rFonts w:ascii="TimesNewRomanPSMT" w:hAnsi="TimesNewRomanPSMT" w:cs="TimesNewRomanPSMT"/>
          <w:sz w:val="28"/>
          <w:szCs w:val="28"/>
        </w:rPr>
        <w:t>= 25). Согласно</w:t>
      </w:r>
    </w:p>
    <w:p w:rsidR="001807DE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настоящим критериям и методике оценивания максимально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возможный</w:t>
      </w:r>
      <w:proofErr w:type="gramEnd"/>
    </w:p>
    <w:p w:rsidR="001807DE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зачётный балл по данному заданию составляет 20 баллов (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К </w:t>
      </w:r>
      <w:r>
        <w:rPr>
          <w:rFonts w:ascii="TimesNewRomanPSMT" w:hAnsi="TimesNewRomanPSMT" w:cs="TimesNewRomanPSMT"/>
          <w:sz w:val="28"/>
          <w:szCs w:val="28"/>
        </w:rPr>
        <w:t>= 20). Подставляем</w:t>
      </w:r>
    </w:p>
    <w:p w:rsidR="001807DE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 формулу значения </w:t>
      </w:r>
      <w:proofErr w:type="spellStart"/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N</w:t>
      </w:r>
      <w:r>
        <w:rPr>
          <w:rFonts w:ascii="TimesNewRomanPS-ItalicMT" w:hAnsi="TimesNewRomanPS-ItalicMT" w:cs="TimesNewRomanPS-ItalicMT"/>
          <w:i/>
          <w:iCs/>
          <w:sz w:val="18"/>
          <w:szCs w:val="18"/>
        </w:rPr>
        <w:t>i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, </w:t>
      </w:r>
      <w:proofErr w:type="gramStart"/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К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, и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М </w:t>
      </w:r>
      <w:r>
        <w:rPr>
          <w:rFonts w:ascii="TimesNewRomanPSMT" w:hAnsi="TimesNewRomanPSMT" w:cs="TimesNewRomanPSMT"/>
          <w:sz w:val="28"/>
          <w:szCs w:val="28"/>
        </w:rPr>
        <w:t>и получаем зачётный балл:</w:t>
      </w:r>
    </w:p>
    <w:p w:rsidR="001807DE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Х</w:t>
      </w:r>
      <w:proofErr w:type="gramStart"/>
      <w:r>
        <w:rPr>
          <w:rFonts w:ascii="TimesNewRomanPS-ItalicMT" w:hAnsi="TimesNewRomanPS-ItalicMT" w:cs="TimesNewRomanPS-ItalicMT"/>
          <w:i/>
          <w:iCs/>
          <w:sz w:val="18"/>
          <w:szCs w:val="18"/>
        </w:rPr>
        <w:t>i</w:t>
      </w:r>
      <w:proofErr w:type="gramEnd"/>
      <w:r>
        <w:rPr>
          <w:rFonts w:ascii="TimesNewRomanPSMT" w:hAnsi="TimesNewRomanPSMT" w:cs="TimesNewRomanPSMT"/>
          <w:sz w:val="28"/>
          <w:szCs w:val="28"/>
        </w:rPr>
        <w:t>=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20 · 17 / 25 = 13,6 балла.</w:t>
      </w:r>
    </w:p>
    <w:p w:rsidR="00AB6BE6" w:rsidRDefault="00AB6BE6" w:rsidP="001807D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AB6BE6" w:rsidRDefault="00AB6BE6" w:rsidP="001807D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AB6BE6" w:rsidRDefault="00AB6BE6" w:rsidP="001807D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AB6BE6" w:rsidRDefault="00AB6BE6" w:rsidP="001807D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AB6BE6" w:rsidRDefault="00AB6BE6" w:rsidP="001807D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AB6BE6" w:rsidRDefault="00AB6BE6" w:rsidP="001807D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AB6BE6" w:rsidRDefault="00AB6BE6" w:rsidP="001807D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AB6BE6" w:rsidRDefault="00AB6BE6" w:rsidP="001807D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AB6BE6" w:rsidRDefault="00AB6BE6" w:rsidP="001807D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AB6BE6" w:rsidRDefault="00AB6BE6" w:rsidP="001807D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AB6BE6" w:rsidRDefault="00AB6BE6" w:rsidP="001807D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1807DE" w:rsidRDefault="001807DE" w:rsidP="00D524F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Ответы</w:t>
      </w:r>
    </w:p>
    <w:p w:rsidR="001807DE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I</w:t>
      </w:r>
      <w:r>
        <w:rPr>
          <w:rFonts w:ascii="TimesNewRomanPSMT" w:hAnsi="TimesNewRomanPSMT" w:cs="TimesNewRomanPSMT"/>
          <w:sz w:val="28"/>
          <w:szCs w:val="28"/>
        </w:rPr>
        <w:t xml:space="preserve">.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Задания в закрытой форме, т.е. с предложенными вариантами ответов.</w:t>
      </w:r>
    </w:p>
    <w:tbl>
      <w:tblPr>
        <w:tblStyle w:val="a4"/>
        <w:tblW w:w="0" w:type="auto"/>
        <w:tblLook w:val="04A0"/>
      </w:tblPr>
      <w:tblGrid>
        <w:gridCol w:w="1526"/>
        <w:gridCol w:w="2302"/>
        <w:gridCol w:w="1914"/>
        <w:gridCol w:w="1914"/>
        <w:gridCol w:w="1915"/>
      </w:tblGrid>
      <w:tr w:rsidR="00D524F6" w:rsidTr="001B0450">
        <w:tc>
          <w:tcPr>
            <w:tcW w:w="1526" w:type="dxa"/>
            <w:vMerge w:val="restart"/>
          </w:tcPr>
          <w:p w:rsidR="00D524F6" w:rsidRDefault="00D524F6" w:rsidP="001B0450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№</w:t>
            </w:r>
          </w:p>
          <w:p w:rsidR="00D524F6" w:rsidRDefault="00D524F6" w:rsidP="001B0450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вопроса</w:t>
            </w:r>
          </w:p>
          <w:p w:rsidR="00D524F6" w:rsidRDefault="00D524F6" w:rsidP="001B0450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8045" w:type="dxa"/>
            <w:gridSpan w:val="4"/>
          </w:tcPr>
          <w:p w:rsidR="00D524F6" w:rsidRDefault="00D524F6" w:rsidP="00D524F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Правильный ответ</w:t>
            </w:r>
          </w:p>
          <w:p w:rsidR="00D524F6" w:rsidRDefault="00D524F6" w:rsidP="00D524F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D524F6" w:rsidTr="001B0450">
        <w:tc>
          <w:tcPr>
            <w:tcW w:w="1526" w:type="dxa"/>
            <w:vMerge/>
          </w:tcPr>
          <w:p w:rsidR="00D524F6" w:rsidRDefault="00D524F6" w:rsidP="001B0450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2302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«а»</w:t>
            </w:r>
          </w:p>
        </w:tc>
        <w:tc>
          <w:tcPr>
            <w:tcW w:w="1914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«б»</w:t>
            </w:r>
          </w:p>
        </w:tc>
        <w:tc>
          <w:tcPr>
            <w:tcW w:w="1914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«в»</w:t>
            </w:r>
          </w:p>
        </w:tc>
        <w:tc>
          <w:tcPr>
            <w:tcW w:w="1915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«г»</w:t>
            </w:r>
          </w:p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D524F6" w:rsidTr="001B0450">
        <w:tc>
          <w:tcPr>
            <w:tcW w:w="1526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302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D524F6" w:rsidTr="001B0450">
        <w:tc>
          <w:tcPr>
            <w:tcW w:w="1526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302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D524F6" w:rsidTr="001B0450">
        <w:tc>
          <w:tcPr>
            <w:tcW w:w="1526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302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D524F6" w:rsidTr="001B0450">
        <w:tc>
          <w:tcPr>
            <w:tcW w:w="1526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302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D524F6" w:rsidTr="001B0450">
        <w:tc>
          <w:tcPr>
            <w:tcW w:w="1526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302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D524F6" w:rsidTr="001B0450">
        <w:tc>
          <w:tcPr>
            <w:tcW w:w="1526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302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D524F6" w:rsidTr="001B0450">
        <w:tc>
          <w:tcPr>
            <w:tcW w:w="1526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302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D524F6" w:rsidTr="001B0450">
        <w:tc>
          <w:tcPr>
            <w:tcW w:w="1526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302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D524F6" w:rsidTr="001B0450">
        <w:tc>
          <w:tcPr>
            <w:tcW w:w="1526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302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D524F6" w:rsidTr="001B0450">
        <w:tc>
          <w:tcPr>
            <w:tcW w:w="1526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302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D524F6" w:rsidTr="001B0450">
        <w:tc>
          <w:tcPr>
            <w:tcW w:w="1526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2302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5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D524F6" w:rsidTr="001B0450">
        <w:tc>
          <w:tcPr>
            <w:tcW w:w="1526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2302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D524F6" w:rsidTr="001B0450">
        <w:tc>
          <w:tcPr>
            <w:tcW w:w="1526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2302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г</w:t>
            </w:r>
          </w:p>
        </w:tc>
      </w:tr>
      <w:tr w:rsidR="00D524F6" w:rsidTr="001B0450">
        <w:tc>
          <w:tcPr>
            <w:tcW w:w="1526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2302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D524F6" w:rsidTr="001B0450">
        <w:tc>
          <w:tcPr>
            <w:tcW w:w="1526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2302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D524F6" w:rsidRDefault="00D524F6" w:rsidP="001B045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</w:tbl>
    <w:p w:rsidR="00D524F6" w:rsidRDefault="00D524F6" w:rsidP="001807D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</w:pPr>
    </w:p>
    <w:p w:rsidR="001807DE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II. Задания в открытой форме, т. е. без предложенных вариантов ответов.</w:t>
      </w:r>
    </w:p>
    <w:p w:rsidR="001807DE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16. </w:t>
      </w:r>
      <w:r>
        <w:rPr>
          <w:rFonts w:ascii="TimesNewRomanPSMT" w:hAnsi="TimesNewRomanPSMT" w:cs="TimesNewRomanPSMT"/>
          <w:sz w:val="28"/>
          <w:szCs w:val="28"/>
        </w:rPr>
        <w:t>1920</w:t>
      </w:r>
    </w:p>
    <w:p w:rsidR="001807DE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17. </w:t>
      </w:r>
      <w:r>
        <w:rPr>
          <w:rFonts w:ascii="TimesNewRomanPSMT" w:hAnsi="TimesNewRomanPSMT" w:cs="TimesNewRomanPSMT"/>
          <w:sz w:val="28"/>
          <w:szCs w:val="28"/>
        </w:rPr>
        <w:t>бег на 1 стадий</w:t>
      </w:r>
    </w:p>
    <w:p w:rsidR="001807DE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18. </w:t>
      </w:r>
      <w:r>
        <w:rPr>
          <w:rFonts w:ascii="TimesNewRomanPSMT" w:hAnsi="TimesNewRomanPSMT" w:cs="TimesNewRomanPSMT"/>
          <w:sz w:val="28"/>
          <w:szCs w:val="28"/>
        </w:rPr>
        <w:t>лёгкая атлетика</w:t>
      </w:r>
    </w:p>
    <w:p w:rsidR="001807DE" w:rsidRDefault="001807DE" w:rsidP="001807D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19. </w:t>
      </w:r>
      <w:r>
        <w:rPr>
          <w:rFonts w:ascii="TimesNewRomanPSMT" w:hAnsi="TimesNewRomanPSMT" w:cs="TimesNewRomanPSMT"/>
          <w:sz w:val="28"/>
          <w:szCs w:val="28"/>
        </w:rPr>
        <w:t>штанга</w:t>
      </w:r>
    </w:p>
    <w:p w:rsidR="00E35FF0" w:rsidRDefault="001807DE" w:rsidP="001807DE"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20. </w:t>
      </w:r>
      <w:r>
        <w:rPr>
          <w:rFonts w:ascii="TimesNewRomanPSMT" w:hAnsi="TimesNewRomanPSMT" w:cs="TimesNewRomanPSMT"/>
          <w:sz w:val="28"/>
          <w:szCs w:val="28"/>
        </w:rPr>
        <w:t>Олимпийские игры</w:t>
      </w:r>
      <w:r>
        <w:rPr>
          <w:rFonts w:ascii="TimesNewRomanPSMT" w:hAnsi="TimesNewRomanPSMT" w:cs="TimesNewRomanPSMT"/>
          <w:sz w:val="20"/>
          <w:szCs w:val="20"/>
        </w:rPr>
        <w:t>__</w:t>
      </w:r>
      <w:bookmarkStart w:id="0" w:name="_GoBack"/>
      <w:bookmarkEnd w:id="0"/>
    </w:p>
    <w:sectPr w:rsidR="00E35FF0" w:rsidSect="001F3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8027EA"/>
    <w:rsid w:val="00105566"/>
    <w:rsid w:val="001807DE"/>
    <w:rsid w:val="001D003C"/>
    <w:rsid w:val="001F307A"/>
    <w:rsid w:val="002A2011"/>
    <w:rsid w:val="00644D62"/>
    <w:rsid w:val="008027EA"/>
    <w:rsid w:val="009D28F1"/>
    <w:rsid w:val="00AB6BE6"/>
    <w:rsid w:val="00BC2D3D"/>
    <w:rsid w:val="00D524F6"/>
    <w:rsid w:val="00E35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0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03C"/>
    <w:pPr>
      <w:ind w:left="720"/>
      <w:contextualSpacing/>
    </w:pPr>
  </w:style>
  <w:style w:type="table" w:styleId="a4">
    <w:name w:val="Table Grid"/>
    <w:basedOn w:val="a1"/>
    <w:uiPriority w:val="59"/>
    <w:rsid w:val="001D00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D524F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D52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24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1071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DNA7 X86</cp:lastModifiedBy>
  <cp:revision>5</cp:revision>
  <dcterms:created xsi:type="dcterms:W3CDTF">2017-09-28T02:47:00Z</dcterms:created>
  <dcterms:modified xsi:type="dcterms:W3CDTF">2017-10-01T11:19:00Z</dcterms:modified>
</cp:coreProperties>
</file>