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0BB" w:rsidRPr="007700BB" w:rsidRDefault="007700BB" w:rsidP="007700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23"/>
        <w:gridCol w:w="523"/>
        <w:gridCol w:w="771"/>
        <w:gridCol w:w="601"/>
        <w:gridCol w:w="711"/>
        <w:gridCol w:w="667"/>
        <w:gridCol w:w="668"/>
        <w:gridCol w:w="771"/>
        <w:gridCol w:w="667"/>
        <w:gridCol w:w="601"/>
        <w:gridCol w:w="668"/>
      </w:tblGrid>
      <w:tr w:rsidR="007700BB" w:rsidRPr="007700BB" w:rsidTr="005D1422">
        <w:tc>
          <w:tcPr>
            <w:tcW w:w="3446" w:type="dxa"/>
            <w:gridSpan w:val="2"/>
            <w:vMerge w:val="restart"/>
          </w:tcPr>
          <w:p w:rsidR="007700BB" w:rsidRPr="007700BB" w:rsidRDefault="007700BB" w:rsidP="007700B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нормативы</w:t>
            </w:r>
          </w:p>
        </w:tc>
        <w:tc>
          <w:tcPr>
            <w:tcW w:w="6125" w:type="dxa"/>
            <w:gridSpan w:val="9"/>
          </w:tcPr>
          <w:p w:rsidR="007700BB" w:rsidRPr="007700BB" w:rsidRDefault="007700BB" w:rsidP="007700B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классы</w:t>
            </w:r>
          </w:p>
        </w:tc>
      </w:tr>
      <w:tr w:rsidR="007700BB" w:rsidRPr="007700BB" w:rsidTr="005D1422">
        <w:tc>
          <w:tcPr>
            <w:tcW w:w="3446" w:type="dxa"/>
            <w:gridSpan w:val="2"/>
            <w:vMerge/>
          </w:tcPr>
          <w:p w:rsidR="007700BB" w:rsidRPr="007700BB" w:rsidRDefault="007700BB" w:rsidP="007700B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gridSpan w:val="3"/>
          </w:tcPr>
          <w:p w:rsidR="007700BB" w:rsidRPr="007700BB" w:rsidRDefault="007700BB" w:rsidP="007700B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6" w:type="dxa"/>
            <w:gridSpan w:val="3"/>
          </w:tcPr>
          <w:p w:rsidR="007700BB" w:rsidRPr="007700BB" w:rsidRDefault="007700BB" w:rsidP="007700B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6" w:type="dxa"/>
            <w:gridSpan w:val="3"/>
          </w:tcPr>
          <w:p w:rsidR="007700BB" w:rsidRPr="007700BB" w:rsidRDefault="007700BB" w:rsidP="007700B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4</w:t>
            </w:r>
          </w:p>
        </w:tc>
      </w:tr>
      <w:tr w:rsidR="007700BB" w:rsidRPr="007700BB" w:rsidTr="005D1422">
        <w:tc>
          <w:tcPr>
            <w:tcW w:w="3446" w:type="dxa"/>
            <w:gridSpan w:val="2"/>
            <w:vMerge/>
          </w:tcPr>
          <w:p w:rsidR="007700BB" w:rsidRPr="007700BB" w:rsidRDefault="007700BB" w:rsidP="007700B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«3»</w:t>
            </w:r>
          </w:p>
        </w:tc>
      </w:tr>
      <w:tr w:rsidR="007700BB" w:rsidRPr="007700BB" w:rsidTr="005D1422">
        <w:tc>
          <w:tcPr>
            <w:tcW w:w="2923" w:type="dxa"/>
            <w:vMerge w:val="restart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 xml:space="preserve">Прыжок в длину с места, </w:t>
            </w:r>
            <w:proofErr w:type="gramStart"/>
            <w:r w:rsidRPr="007700BB">
              <w:rPr>
                <w:rFonts w:ascii="Times New Roman" w:hAnsi="Times New Roman" w:cs="Times New Roman"/>
              </w:rPr>
              <w:t>см</w:t>
            </w:r>
            <w:proofErr w:type="gramEnd"/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140</w:t>
            </w:r>
          </w:p>
        </w:tc>
      </w:tr>
      <w:tr w:rsidR="007700BB" w:rsidRPr="007700BB" w:rsidTr="005D1422">
        <w:tc>
          <w:tcPr>
            <w:tcW w:w="2923" w:type="dxa"/>
            <w:vMerge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120</w:t>
            </w:r>
          </w:p>
        </w:tc>
      </w:tr>
      <w:tr w:rsidR="007700BB" w:rsidRPr="007700BB" w:rsidTr="005D1422">
        <w:tc>
          <w:tcPr>
            <w:tcW w:w="2923" w:type="dxa"/>
            <w:vMerge w:val="restart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 xml:space="preserve">Прыжок в высоту, </w:t>
            </w:r>
            <w:proofErr w:type="gramStart"/>
            <w:r w:rsidRPr="007700BB">
              <w:rPr>
                <w:rFonts w:ascii="Times New Roman" w:hAnsi="Times New Roman" w:cs="Times New Roman"/>
              </w:rPr>
              <w:t>см</w:t>
            </w:r>
            <w:proofErr w:type="gramEnd"/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80</w:t>
            </w:r>
          </w:p>
        </w:tc>
      </w:tr>
      <w:tr w:rsidR="007700BB" w:rsidRPr="007700BB" w:rsidTr="005D1422">
        <w:tc>
          <w:tcPr>
            <w:tcW w:w="2923" w:type="dxa"/>
            <w:vMerge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75</w:t>
            </w:r>
          </w:p>
        </w:tc>
      </w:tr>
      <w:tr w:rsidR="007700BB" w:rsidRPr="007700BB" w:rsidTr="005D1422">
        <w:tc>
          <w:tcPr>
            <w:tcW w:w="2923" w:type="dxa"/>
            <w:vMerge w:val="restart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Прыжки через скакалку, кол-во раз</w:t>
            </w:r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70</w:t>
            </w:r>
          </w:p>
        </w:tc>
      </w:tr>
      <w:tr w:rsidR="007700BB" w:rsidRPr="007700BB" w:rsidTr="005D1422">
        <w:tc>
          <w:tcPr>
            <w:tcW w:w="2923" w:type="dxa"/>
            <w:vMerge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80</w:t>
            </w:r>
          </w:p>
        </w:tc>
      </w:tr>
      <w:tr w:rsidR="007700BB" w:rsidRPr="007700BB" w:rsidTr="005D1422">
        <w:tc>
          <w:tcPr>
            <w:tcW w:w="2923" w:type="dxa"/>
            <w:vMerge w:val="restart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Челночный бег 3х10м</w:t>
            </w:r>
            <w:proofErr w:type="gramStart"/>
            <w:r w:rsidRPr="007700BB">
              <w:rPr>
                <w:rFonts w:ascii="Times New Roman" w:hAnsi="Times New Roman" w:cs="Times New Roman"/>
              </w:rPr>
              <w:t>,с</w:t>
            </w:r>
            <w:proofErr w:type="gramEnd"/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9,9</w:t>
            </w:r>
          </w:p>
        </w:tc>
      </w:tr>
      <w:tr w:rsidR="007700BB" w:rsidRPr="007700BB" w:rsidTr="005D1422">
        <w:tc>
          <w:tcPr>
            <w:tcW w:w="2923" w:type="dxa"/>
            <w:vMerge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10,4</w:t>
            </w:r>
          </w:p>
        </w:tc>
      </w:tr>
      <w:tr w:rsidR="007700BB" w:rsidRPr="007700BB" w:rsidTr="005D1422">
        <w:tc>
          <w:tcPr>
            <w:tcW w:w="2923" w:type="dxa"/>
            <w:vMerge w:val="restart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 xml:space="preserve">Бег 30м, </w:t>
            </w:r>
            <w:proofErr w:type="gramStart"/>
            <w:r w:rsidRPr="007700BB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6,6</w:t>
            </w:r>
          </w:p>
        </w:tc>
      </w:tr>
      <w:tr w:rsidR="007700BB" w:rsidRPr="007700BB" w:rsidTr="005D1422">
        <w:trPr>
          <w:trHeight w:val="261"/>
        </w:trPr>
        <w:tc>
          <w:tcPr>
            <w:tcW w:w="2923" w:type="dxa"/>
            <w:vMerge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6,8</w:t>
            </w:r>
          </w:p>
        </w:tc>
      </w:tr>
      <w:tr w:rsidR="007700BB" w:rsidRPr="007700BB" w:rsidTr="005D1422">
        <w:tc>
          <w:tcPr>
            <w:tcW w:w="29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Бег 1000м</w:t>
            </w:r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proofErr w:type="spellStart"/>
            <w:r w:rsidRPr="007700BB">
              <w:rPr>
                <w:rFonts w:ascii="Times New Roman" w:hAnsi="Times New Roman" w:cs="Times New Roman"/>
              </w:rPr>
              <w:t>м</w:t>
            </w:r>
            <w:proofErr w:type="gramStart"/>
            <w:r w:rsidRPr="007700BB">
              <w:rPr>
                <w:rFonts w:ascii="Times New Roman" w:hAnsi="Times New Roman" w:cs="Times New Roman"/>
              </w:rPr>
              <w:t>,д</w:t>
            </w:r>
            <w:proofErr w:type="spellEnd"/>
            <w:proofErr w:type="gramEnd"/>
          </w:p>
        </w:tc>
        <w:tc>
          <w:tcPr>
            <w:tcW w:w="6125" w:type="dxa"/>
            <w:gridSpan w:val="9"/>
          </w:tcPr>
          <w:p w:rsidR="007700BB" w:rsidRPr="007700BB" w:rsidRDefault="007700BB" w:rsidP="007700B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Без учёта времени</w:t>
            </w:r>
          </w:p>
        </w:tc>
      </w:tr>
      <w:tr w:rsidR="007700BB" w:rsidRPr="007700BB" w:rsidTr="005D1422">
        <w:tc>
          <w:tcPr>
            <w:tcW w:w="2923" w:type="dxa"/>
            <w:vMerge w:val="restart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Подъём туловища за 30с, кол-во раз</w:t>
            </w:r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12</w:t>
            </w:r>
          </w:p>
        </w:tc>
      </w:tr>
      <w:tr w:rsidR="007700BB" w:rsidRPr="007700BB" w:rsidTr="005D1422">
        <w:tc>
          <w:tcPr>
            <w:tcW w:w="2923" w:type="dxa"/>
            <w:vMerge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</w:t>
            </w:r>
          </w:p>
        </w:tc>
      </w:tr>
      <w:tr w:rsidR="007700BB" w:rsidRPr="007700BB" w:rsidTr="005D1422">
        <w:tc>
          <w:tcPr>
            <w:tcW w:w="2923" w:type="dxa"/>
            <w:vMerge w:val="restart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 xml:space="preserve">Наклон вперёд, сидя на полу, </w:t>
            </w:r>
            <w:proofErr w:type="gramStart"/>
            <w:r w:rsidRPr="007700BB">
              <w:rPr>
                <w:rFonts w:ascii="Times New Roman" w:hAnsi="Times New Roman" w:cs="Times New Roman"/>
              </w:rPr>
              <w:t>см</w:t>
            </w:r>
            <w:proofErr w:type="gramEnd"/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00BB">
              <w:rPr>
                <w:rFonts w:ascii="Times New Roman" w:hAnsi="Times New Roman" w:cs="Times New Roman"/>
                <w:sz w:val="20"/>
                <w:szCs w:val="20"/>
              </w:rPr>
              <w:t>+10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00BB">
              <w:rPr>
                <w:rFonts w:ascii="Times New Roman" w:hAnsi="Times New Roman" w:cs="Times New Roman"/>
                <w:sz w:val="20"/>
                <w:szCs w:val="20"/>
              </w:rPr>
              <w:t>+6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00BB">
              <w:rPr>
                <w:rFonts w:ascii="Times New Roman" w:hAnsi="Times New Roman" w:cs="Times New Roman"/>
                <w:sz w:val="20"/>
                <w:szCs w:val="20"/>
              </w:rPr>
              <w:t>+2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00BB">
              <w:rPr>
                <w:rFonts w:ascii="Times New Roman" w:hAnsi="Times New Roman" w:cs="Times New Roman"/>
                <w:sz w:val="20"/>
                <w:szCs w:val="20"/>
              </w:rPr>
              <w:t>+11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00BB">
              <w:rPr>
                <w:rFonts w:ascii="Times New Roman" w:hAnsi="Times New Roman" w:cs="Times New Roman"/>
                <w:sz w:val="20"/>
                <w:szCs w:val="20"/>
              </w:rPr>
              <w:t>+6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00BB">
              <w:rPr>
                <w:rFonts w:ascii="Times New Roman" w:hAnsi="Times New Roman" w:cs="Times New Roman"/>
                <w:sz w:val="20"/>
                <w:szCs w:val="20"/>
              </w:rPr>
              <w:t>+1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00BB">
              <w:rPr>
                <w:rFonts w:ascii="Times New Roman" w:hAnsi="Times New Roman" w:cs="Times New Roman"/>
                <w:sz w:val="20"/>
                <w:szCs w:val="20"/>
              </w:rPr>
              <w:t>+12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00BB">
              <w:rPr>
                <w:rFonts w:ascii="Times New Roman" w:hAnsi="Times New Roman" w:cs="Times New Roman"/>
                <w:sz w:val="20"/>
                <w:szCs w:val="20"/>
              </w:rPr>
              <w:t>+7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00BB">
              <w:rPr>
                <w:rFonts w:ascii="Times New Roman" w:hAnsi="Times New Roman" w:cs="Times New Roman"/>
                <w:sz w:val="20"/>
                <w:szCs w:val="20"/>
              </w:rPr>
              <w:t>+2</w:t>
            </w:r>
          </w:p>
        </w:tc>
      </w:tr>
      <w:tr w:rsidR="007700BB" w:rsidRPr="007700BB" w:rsidTr="005D1422">
        <w:tc>
          <w:tcPr>
            <w:tcW w:w="2923" w:type="dxa"/>
            <w:vMerge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00BB">
              <w:rPr>
                <w:rFonts w:ascii="Times New Roman" w:hAnsi="Times New Roman" w:cs="Times New Roman"/>
                <w:sz w:val="20"/>
                <w:szCs w:val="20"/>
              </w:rPr>
              <w:t>+13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00BB">
              <w:rPr>
                <w:rFonts w:ascii="Times New Roman" w:hAnsi="Times New Roman" w:cs="Times New Roman"/>
                <w:sz w:val="20"/>
                <w:szCs w:val="20"/>
              </w:rPr>
              <w:t>+7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00BB">
              <w:rPr>
                <w:rFonts w:ascii="Times New Roman" w:hAnsi="Times New Roman" w:cs="Times New Roman"/>
                <w:sz w:val="20"/>
                <w:szCs w:val="20"/>
              </w:rPr>
              <w:t>+2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00BB">
              <w:rPr>
                <w:rFonts w:ascii="Times New Roman" w:hAnsi="Times New Roman" w:cs="Times New Roman"/>
                <w:sz w:val="20"/>
                <w:szCs w:val="20"/>
              </w:rPr>
              <w:t>+14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00BB">
              <w:rPr>
                <w:rFonts w:ascii="Times New Roman" w:hAnsi="Times New Roman" w:cs="Times New Roman"/>
                <w:sz w:val="20"/>
                <w:szCs w:val="20"/>
              </w:rPr>
              <w:t>+7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00BB">
              <w:rPr>
                <w:rFonts w:ascii="Times New Roman" w:hAnsi="Times New Roman" w:cs="Times New Roman"/>
                <w:sz w:val="20"/>
                <w:szCs w:val="20"/>
              </w:rPr>
              <w:t>+2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00BB">
              <w:rPr>
                <w:rFonts w:ascii="Times New Roman" w:hAnsi="Times New Roman" w:cs="Times New Roman"/>
                <w:sz w:val="20"/>
                <w:szCs w:val="20"/>
              </w:rPr>
              <w:t>+15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00BB">
              <w:rPr>
                <w:rFonts w:ascii="Times New Roman" w:hAnsi="Times New Roman" w:cs="Times New Roman"/>
                <w:sz w:val="20"/>
                <w:szCs w:val="20"/>
              </w:rPr>
              <w:t>+8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00BB">
              <w:rPr>
                <w:rFonts w:ascii="Times New Roman" w:hAnsi="Times New Roman" w:cs="Times New Roman"/>
                <w:sz w:val="20"/>
                <w:szCs w:val="20"/>
              </w:rPr>
              <w:t>+3</w:t>
            </w:r>
          </w:p>
        </w:tc>
      </w:tr>
      <w:tr w:rsidR="007700BB" w:rsidRPr="007700BB" w:rsidTr="005D1422">
        <w:tc>
          <w:tcPr>
            <w:tcW w:w="2923" w:type="dxa"/>
            <w:vMerge w:val="restart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Подтягивания, кол-во раз</w:t>
            </w:r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3</w:t>
            </w:r>
          </w:p>
        </w:tc>
      </w:tr>
      <w:tr w:rsidR="007700BB" w:rsidRPr="007700BB" w:rsidTr="005D1422">
        <w:tc>
          <w:tcPr>
            <w:tcW w:w="2923" w:type="dxa"/>
            <w:vMerge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4</w:t>
            </w:r>
          </w:p>
        </w:tc>
      </w:tr>
      <w:tr w:rsidR="007700BB" w:rsidRPr="007700BB" w:rsidTr="005D1422">
        <w:tc>
          <w:tcPr>
            <w:tcW w:w="2923" w:type="dxa"/>
            <w:vMerge w:val="restart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Отжимания, кол-во раз</w:t>
            </w:r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12</w:t>
            </w:r>
          </w:p>
        </w:tc>
      </w:tr>
      <w:tr w:rsidR="007700BB" w:rsidRPr="007700BB" w:rsidTr="005D1422">
        <w:tc>
          <w:tcPr>
            <w:tcW w:w="2923" w:type="dxa"/>
            <w:vMerge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</w:t>
            </w:r>
          </w:p>
        </w:tc>
      </w:tr>
      <w:tr w:rsidR="007700BB" w:rsidRPr="007700BB" w:rsidTr="005D1422">
        <w:tc>
          <w:tcPr>
            <w:tcW w:w="2923" w:type="dxa"/>
            <w:vMerge w:val="restart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Метание мяча (150г)</w:t>
            </w:r>
            <w:proofErr w:type="gramStart"/>
            <w:r w:rsidRPr="007700BB">
              <w:rPr>
                <w:rFonts w:ascii="Times New Roman" w:hAnsi="Times New Roman" w:cs="Times New Roman"/>
              </w:rPr>
              <w:t>,м</w:t>
            </w:r>
            <w:proofErr w:type="gramEnd"/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15</w:t>
            </w:r>
          </w:p>
        </w:tc>
      </w:tr>
      <w:tr w:rsidR="007700BB" w:rsidRPr="007700BB" w:rsidTr="005D1422">
        <w:tc>
          <w:tcPr>
            <w:tcW w:w="2923" w:type="dxa"/>
            <w:vMerge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12</w:t>
            </w:r>
          </w:p>
        </w:tc>
      </w:tr>
      <w:tr w:rsidR="007700BB" w:rsidRPr="007700BB" w:rsidTr="005D1422">
        <w:tc>
          <w:tcPr>
            <w:tcW w:w="2923" w:type="dxa"/>
            <w:vMerge w:val="restart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Лыжная гонка 1000м, мин</w:t>
            </w:r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8,30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9,30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8,30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7,30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8,00</w:t>
            </w:r>
          </w:p>
        </w:tc>
      </w:tr>
      <w:tr w:rsidR="007700BB" w:rsidRPr="007700BB" w:rsidTr="005D1422">
        <w:tc>
          <w:tcPr>
            <w:tcW w:w="2923" w:type="dxa"/>
            <w:vMerge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9,30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8,30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9,30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7,30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8,30</w:t>
            </w:r>
          </w:p>
        </w:tc>
      </w:tr>
      <w:tr w:rsidR="007700BB" w:rsidRPr="007700BB" w:rsidTr="005D1422">
        <w:tc>
          <w:tcPr>
            <w:tcW w:w="2923" w:type="dxa"/>
            <w:vMerge w:val="restart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Приседания, кол-во раз</w:t>
            </w:r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40</w:t>
            </w:r>
          </w:p>
        </w:tc>
      </w:tr>
      <w:tr w:rsidR="007700BB" w:rsidRPr="007700BB" w:rsidTr="005D1422">
        <w:tc>
          <w:tcPr>
            <w:tcW w:w="2923" w:type="dxa"/>
            <w:vMerge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1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7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67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01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68" w:type="dxa"/>
          </w:tcPr>
          <w:p w:rsidR="007700BB" w:rsidRPr="007700BB" w:rsidRDefault="007700BB" w:rsidP="007700BB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700BB">
              <w:rPr>
                <w:rFonts w:ascii="Times New Roman" w:hAnsi="Times New Roman" w:cs="Times New Roman"/>
              </w:rPr>
              <w:t>38</w:t>
            </w:r>
          </w:p>
        </w:tc>
      </w:tr>
    </w:tbl>
    <w:p w:rsidR="007700BB" w:rsidRPr="007700BB" w:rsidRDefault="007700BB" w:rsidP="007700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C3C" w:rsidRDefault="000E2C3C">
      <w:bookmarkStart w:id="0" w:name="_GoBack"/>
      <w:bookmarkEnd w:id="0"/>
    </w:p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DFC"/>
    <w:rsid w:val="000E2C3C"/>
    <w:rsid w:val="00291DFC"/>
    <w:rsid w:val="0077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700B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70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700B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70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2019-02-09T01:16:00Z</dcterms:created>
  <dcterms:modified xsi:type="dcterms:W3CDTF">2019-02-09T01:16:00Z</dcterms:modified>
</cp:coreProperties>
</file>