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DCE" w:rsidRDefault="00442FAA" w:rsidP="00DC2D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1"/>
          <w:lang w:val="en-US" w:eastAsia="ru-RU"/>
        </w:rPr>
      </w:pPr>
      <w:r>
        <w:rPr>
          <w:rFonts w:ascii="Times New Roman" w:eastAsia="Times New Roman" w:hAnsi="Times New Roman" w:cs="Times New Roman"/>
          <w:b/>
          <w:noProof/>
          <w:spacing w:val="-11"/>
          <w:lang w:eastAsia="ru-RU"/>
        </w:rPr>
        <w:drawing>
          <wp:inline distT="0" distB="0" distL="0" distR="0">
            <wp:extent cx="6762571" cy="9610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урс матем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7357" cy="9617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DCE" w:rsidRDefault="00DC2DCE" w:rsidP="00DC2D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1"/>
          <w:lang w:eastAsia="ru-RU"/>
        </w:rPr>
      </w:pPr>
    </w:p>
    <w:p w:rsidR="00AF746F" w:rsidRDefault="00AF746F" w:rsidP="00DC2D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1"/>
          <w:lang w:val="en-US" w:eastAsia="ru-RU"/>
        </w:rPr>
      </w:pPr>
    </w:p>
    <w:p w:rsidR="00E97D3D" w:rsidRPr="00E97D3D" w:rsidRDefault="00E97D3D" w:rsidP="00442FAA">
      <w:pPr>
        <w:spacing w:after="0" w:line="240" w:lineRule="auto"/>
        <w:ind w:right="359"/>
        <w:rPr>
          <w:rFonts w:ascii="Times New Roman" w:eastAsia="Calibri" w:hAnsi="Times New Roman" w:cs="Times New Roman"/>
          <w:b/>
          <w:sz w:val="28"/>
          <w:szCs w:val="28"/>
        </w:rPr>
      </w:pPr>
      <w:r w:rsidRPr="00E97D3D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0A0F49" w:rsidRPr="000A0F49" w:rsidRDefault="00E97D3D" w:rsidP="00B37BC9">
      <w:pPr>
        <w:spacing w:after="0"/>
        <w:ind w:left="851" w:right="3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F49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</w:t>
      </w:r>
      <w:r w:rsidR="005D31B8">
        <w:rPr>
          <w:rFonts w:ascii="Times New Roman" w:eastAsia="Calibri" w:hAnsi="Times New Roman" w:cs="Times New Roman"/>
          <w:sz w:val="28"/>
          <w:szCs w:val="28"/>
        </w:rPr>
        <w:t xml:space="preserve">учебного курса «Математика» </w:t>
      </w:r>
      <w:r w:rsidRPr="000A0F49">
        <w:rPr>
          <w:rFonts w:ascii="Times New Roman" w:eastAsia="Calibri" w:hAnsi="Times New Roman" w:cs="Times New Roman"/>
          <w:sz w:val="28"/>
          <w:szCs w:val="28"/>
        </w:rPr>
        <w:t xml:space="preserve">составлена на </w:t>
      </w:r>
      <w:r w:rsidR="005679B9">
        <w:rPr>
          <w:rFonts w:ascii="Times New Roman" w:eastAsia="Calibri" w:hAnsi="Times New Roman" w:cs="Times New Roman"/>
          <w:sz w:val="28"/>
          <w:szCs w:val="28"/>
        </w:rPr>
        <w:t>основе требований ФГОС НОО к ре</w:t>
      </w:r>
      <w:r w:rsidRPr="000A0F49">
        <w:rPr>
          <w:rFonts w:ascii="Times New Roman" w:eastAsia="Calibri" w:hAnsi="Times New Roman" w:cs="Times New Roman"/>
          <w:sz w:val="28"/>
          <w:szCs w:val="28"/>
        </w:rPr>
        <w:t>зультатам освоения основной образовательной программы НОО</w:t>
      </w:r>
      <w:r w:rsidR="000A0F49" w:rsidRPr="000A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следующих нормативно-правовых документов:</w:t>
      </w:r>
    </w:p>
    <w:p w:rsidR="000A0F49" w:rsidRPr="000A0F49" w:rsidRDefault="000A0F49" w:rsidP="00B37BC9">
      <w:pPr>
        <w:numPr>
          <w:ilvl w:val="0"/>
          <w:numId w:val="3"/>
        </w:numPr>
        <w:spacing w:before="100" w:beforeAutospacing="1" w:after="100" w:afterAutospacing="1" w:line="240" w:lineRule="auto"/>
        <w:ind w:left="851" w:right="35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0A0F49" w:rsidRPr="000A0F49" w:rsidRDefault="000A0F49" w:rsidP="00B37BC9">
      <w:pPr>
        <w:numPr>
          <w:ilvl w:val="0"/>
          <w:numId w:val="3"/>
        </w:numPr>
        <w:spacing w:before="100" w:beforeAutospacing="1" w:after="100" w:afterAutospacing="1" w:line="240" w:lineRule="auto"/>
        <w:ind w:left="851" w:right="35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0A0F49" w:rsidRPr="000A0F49" w:rsidRDefault="000A0F49" w:rsidP="00B37BC9">
      <w:pPr>
        <w:numPr>
          <w:ilvl w:val="0"/>
          <w:numId w:val="3"/>
        </w:numPr>
        <w:spacing w:after="223" w:line="240" w:lineRule="auto"/>
        <w:ind w:left="851" w:right="35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24.11.2022  1026 «Об утверждении федеральной адаптированной образовательной программы  </w:t>
      </w:r>
      <w:proofErr w:type="gramStart"/>
      <w:r w:rsidRPr="000A0F49">
        <w:rPr>
          <w:rFonts w:ascii="Times New Roman" w:eastAsia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0A0F49">
        <w:rPr>
          <w:rFonts w:ascii="Times New Roman" w:eastAsia="Times New Roman" w:hAnsi="Times New Roman" w:cs="Times New Roman"/>
          <w:bCs/>
          <w:sz w:val="28"/>
          <w:szCs w:val="28"/>
        </w:rPr>
        <w:t xml:space="preserve"> с умственной отсталостью (интеллектуальными нарушениями)»</w:t>
      </w:r>
    </w:p>
    <w:p w:rsidR="000A0F49" w:rsidRPr="000A0F49" w:rsidRDefault="000A0F49" w:rsidP="00B37BC9">
      <w:pPr>
        <w:numPr>
          <w:ilvl w:val="0"/>
          <w:numId w:val="3"/>
        </w:numPr>
        <w:spacing w:before="100" w:beforeAutospacing="1" w:after="100" w:afterAutospacing="1" w:line="240" w:lineRule="auto"/>
        <w:ind w:left="851" w:right="35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0A0F49" w:rsidRPr="000A0F49" w:rsidRDefault="000A0F49" w:rsidP="00B37BC9">
      <w:pPr>
        <w:numPr>
          <w:ilvl w:val="0"/>
          <w:numId w:val="3"/>
        </w:numPr>
        <w:spacing w:before="100" w:beforeAutospacing="1" w:after="100" w:afterAutospacing="1" w:line="240" w:lineRule="auto"/>
        <w:ind w:left="851" w:right="35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0A0F49" w:rsidRPr="000A0F49" w:rsidRDefault="000A0F49" w:rsidP="00B37BC9">
      <w:pPr>
        <w:numPr>
          <w:ilvl w:val="0"/>
          <w:numId w:val="3"/>
        </w:numPr>
        <w:spacing w:before="100" w:beforeAutospacing="1" w:after="100" w:afterAutospacing="1" w:line="240" w:lineRule="auto"/>
        <w:ind w:left="851" w:right="35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0A0F49" w:rsidRPr="000A0F49" w:rsidRDefault="000A0F49" w:rsidP="00B37BC9">
      <w:pPr>
        <w:numPr>
          <w:ilvl w:val="0"/>
          <w:numId w:val="3"/>
        </w:numPr>
        <w:spacing w:before="100" w:beforeAutospacing="1" w:after="100" w:afterAutospacing="1" w:line="240" w:lineRule="auto"/>
        <w:ind w:left="851" w:right="35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0A0F49" w:rsidRPr="000A0F49" w:rsidRDefault="000A0F49" w:rsidP="00B37BC9">
      <w:pPr>
        <w:numPr>
          <w:ilvl w:val="0"/>
          <w:numId w:val="3"/>
        </w:numPr>
        <w:spacing w:before="100" w:beforeAutospacing="1" w:after="100" w:afterAutospacing="1" w:line="240" w:lineRule="auto"/>
        <w:ind w:left="851" w:right="35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0F49">
        <w:rPr>
          <w:rFonts w:ascii="Times New Roman" w:eastAsia="Calibri" w:hAnsi="Times New Roman" w:cs="Times New Roman"/>
          <w:color w:val="000000"/>
          <w:sz w:val="28"/>
          <w:szCs w:val="28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0A0F49" w:rsidRPr="000A0F49" w:rsidRDefault="000A0F49" w:rsidP="00B37BC9">
      <w:pPr>
        <w:numPr>
          <w:ilvl w:val="0"/>
          <w:numId w:val="3"/>
        </w:numPr>
        <w:spacing w:before="100" w:beforeAutospacing="1" w:after="100" w:afterAutospacing="1" w:line="240" w:lineRule="auto"/>
        <w:ind w:left="851" w:right="35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0F4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федеральной рабочей программы по учебному </w:t>
      </w:r>
      <w:r w:rsidR="00442FA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курсу </w:t>
      </w:r>
      <w:r w:rsidRPr="000A0F49">
        <w:rPr>
          <w:rFonts w:ascii="Times New Roman" w:eastAsia="Calibri" w:hAnsi="Times New Roman" w:cs="Times New Roman"/>
          <w:color w:val="000000"/>
          <w:sz w:val="28"/>
          <w:szCs w:val="28"/>
        </w:rPr>
        <w:t>«Математика».</w:t>
      </w:r>
    </w:p>
    <w:p w:rsidR="000A0F49" w:rsidRPr="000A0F49" w:rsidRDefault="000A0F49" w:rsidP="00B37BC9">
      <w:pPr>
        <w:ind w:left="851" w:right="359" w:firstLine="708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0F49">
        <w:rPr>
          <w:rFonts w:ascii="Times New Roman" w:eastAsia="Calibri" w:hAnsi="Times New Roman" w:cs="Times New Roman"/>
          <w:color w:val="000000"/>
          <w:sz w:val="28"/>
          <w:szCs w:val="28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E97D3D" w:rsidRPr="00E97D3D" w:rsidRDefault="00E97D3D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Учебный курс «</w:t>
      </w:r>
      <w:r w:rsidR="005D31B8">
        <w:rPr>
          <w:rFonts w:ascii="Times New Roman" w:eastAsia="Calibri" w:hAnsi="Times New Roman" w:cs="Times New Roman"/>
          <w:sz w:val="28"/>
          <w:szCs w:val="28"/>
        </w:rPr>
        <w:t>Математика</w:t>
      </w:r>
      <w:r w:rsidRPr="00E97D3D">
        <w:rPr>
          <w:rFonts w:ascii="Times New Roman" w:eastAsia="Calibri" w:hAnsi="Times New Roman" w:cs="Times New Roman"/>
          <w:sz w:val="28"/>
          <w:szCs w:val="28"/>
        </w:rPr>
        <w:t>» входит в предметную область «Математика и информатика».</w:t>
      </w:r>
    </w:p>
    <w:p w:rsidR="00E97D3D" w:rsidRPr="00E97D3D" w:rsidRDefault="00E97D3D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t>Рабочая программа учебного курса «</w:t>
      </w:r>
      <w:r w:rsidR="005D31B8">
        <w:rPr>
          <w:rFonts w:ascii="Times New Roman" w:eastAsia="Calibri" w:hAnsi="Times New Roman" w:cs="Times New Roman"/>
          <w:sz w:val="28"/>
          <w:szCs w:val="28"/>
        </w:rPr>
        <w:t>Математика</w:t>
      </w:r>
      <w:r w:rsidRPr="00E97D3D">
        <w:rPr>
          <w:rFonts w:ascii="Times New Roman" w:eastAsia="Calibri" w:hAnsi="Times New Roman" w:cs="Times New Roman"/>
          <w:i/>
          <w:sz w:val="28"/>
          <w:szCs w:val="28"/>
        </w:rPr>
        <w:t>» (далее - рабочая программа) включает:</w:t>
      </w:r>
    </w:p>
    <w:p w:rsidR="00E97D3D" w:rsidRPr="00E97D3D" w:rsidRDefault="00E97D3D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- пояснительную записку, </w:t>
      </w:r>
    </w:p>
    <w:p w:rsidR="00E97D3D" w:rsidRPr="00E97D3D" w:rsidRDefault="00E97D3D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-  содержание обучения, </w:t>
      </w:r>
    </w:p>
    <w:p w:rsidR="00E97D3D" w:rsidRPr="00E97D3D" w:rsidRDefault="00E97D3D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- планируемые результаты освоения программы учебного курса,</w:t>
      </w:r>
    </w:p>
    <w:p w:rsidR="00E97D3D" w:rsidRPr="00E97D3D" w:rsidRDefault="00E97D3D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- тематическое планирование.</w:t>
      </w:r>
    </w:p>
    <w:p w:rsidR="00E97D3D" w:rsidRPr="00E97D3D" w:rsidRDefault="00E97D3D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Пояснительная записка</w:t>
      </w: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 отражает общие цели и задачи изучения </w:t>
      </w:r>
      <w:proofErr w:type="spellStart"/>
      <w:r w:rsidRPr="00E97D3D">
        <w:rPr>
          <w:rFonts w:ascii="Times New Roman" w:eastAsia="Calibri" w:hAnsi="Times New Roman" w:cs="Times New Roman"/>
          <w:sz w:val="28"/>
          <w:szCs w:val="28"/>
        </w:rPr>
        <w:t>предме</w:t>
      </w:r>
      <w:proofErr w:type="spellEnd"/>
      <w:r w:rsidRPr="00E97D3D">
        <w:rPr>
          <w:rFonts w:ascii="Times New Roman" w:eastAsia="Calibri" w:hAnsi="Times New Roman" w:cs="Times New Roman"/>
          <w:sz w:val="28"/>
          <w:szCs w:val="28"/>
        </w:rPr>
        <w:t>-та, характеристику психологических предпосылок к его изучению младшими школьниками; место в структуре учебного плана, а также подходы к отбору со-держания, планируемым результатам и тематическому планированию.</w:t>
      </w:r>
    </w:p>
    <w:p w:rsidR="00E97D3D" w:rsidRPr="00E97D3D" w:rsidRDefault="00E97D3D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t>Содержание программы</w:t>
      </w: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 изложено по годам обучения и раскрывает основные её содержательные линии.</w:t>
      </w:r>
    </w:p>
    <w:p w:rsidR="00E97D3D" w:rsidRPr="00E97D3D" w:rsidRDefault="00E97D3D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t>Планируемые результаты</w:t>
      </w: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 включают личностные, </w:t>
      </w:r>
      <w:proofErr w:type="spellStart"/>
      <w:r w:rsidRPr="00E97D3D">
        <w:rPr>
          <w:rFonts w:ascii="Times New Roman" w:eastAsia="Calibri" w:hAnsi="Times New Roman" w:cs="Times New Roman"/>
          <w:sz w:val="28"/>
          <w:szCs w:val="28"/>
        </w:rPr>
        <w:t>метапредметные</w:t>
      </w:r>
      <w:proofErr w:type="spellEnd"/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 ре-</w:t>
      </w:r>
      <w:proofErr w:type="spellStart"/>
      <w:r w:rsidRPr="00E97D3D">
        <w:rPr>
          <w:rFonts w:ascii="Times New Roman" w:eastAsia="Calibri" w:hAnsi="Times New Roman" w:cs="Times New Roman"/>
          <w:sz w:val="28"/>
          <w:szCs w:val="28"/>
        </w:rPr>
        <w:t>зультаты</w:t>
      </w:r>
      <w:proofErr w:type="spellEnd"/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 за период обучения, а также предметные достижения младшего школьника за каждый год обучения в начальной школе.</w:t>
      </w:r>
    </w:p>
    <w:p w:rsidR="00E97D3D" w:rsidRPr="00E97D3D" w:rsidRDefault="00E97D3D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t>В тематическом планировании</w:t>
      </w: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 раскрывается программное содержание с указанием количества академических часов, отводимых на освоение каждой те-мы   учебного курса  и возможность использования по этой теме электронных (цифровых) образовательных ресурсов, являющихся учебно-методическими материалами.</w:t>
      </w:r>
    </w:p>
    <w:p w:rsidR="00E97D3D" w:rsidRPr="00E97D3D" w:rsidRDefault="00E97D3D" w:rsidP="00B37BC9">
      <w:pPr>
        <w:shd w:val="clear" w:color="auto" w:fill="FFFFFF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7D3D">
        <w:rPr>
          <w:rFonts w:ascii="Times New Roman" w:eastAsia="Calibri" w:hAnsi="Times New Roman" w:cs="Times New Roman"/>
          <w:sz w:val="28"/>
          <w:szCs w:val="28"/>
        </w:rPr>
        <w:tab/>
      </w:r>
      <w:r w:rsidRPr="00E97D3D">
        <w:rPr>
          <w:rFonts w:ascii="Times New Roman" w:eastAsia="Calibri" w:hAnsi="Times New Roman" w:cs="Times New Roman"/>
          <w:i/>
          <w:sz w:val="28"/>
          <w:szCs w:val="28"/>
        </w:rPr>
        <w:t xml:space="preserve">Актуальность курса </w:t>
      </w:r>
      <w:r w:rsidRPr="00E97D3D">
        <w:rPr>
          <w:rFonts w:ascii="Times New Roman" w:eastAsia="Calibri" w:hAnsi="Times New Roman" w:cs="Times New Roman"/>
          <w:sz w:val="28"/>
          <w:szCs w:val="28"/>
        </w:rPr>
        <w:t>определена тем, что младшие школьники должны иметь мотивацию к обучению математики, стремиться развивать свои интеллектуальные возможности.</w:t>
      </w:r>
    </w:p>
    <w:p w:rsidR="00E97D3D" w:rsidRPr="00E97D3D" w:rsidRDefault="00E97D3D" w:rsidP="00B37BC9">
      <w:pPr>
        <w:spacing w:after="0" w:line="240" w:lineRule="auto"/>
        <w:ind w:left="851" w:right="359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t>Содержание курса</w:t>
      </w: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 представляет собой введение в мир элементарной математики, а также расширенный углубленный вариант наиболее актуальных вопросов базового предмета – математики.</w:t>
      </w:r>
    </w:p>
    <w:p w:rsidR="00E97D3D" w:rsidRPr="00E97D3D" w:rsidRDefault="00E97D3D" w:rsidP="00B37BC9">
      <w:pPr>
        <w:spacing w:after="0" w:line="240" w:lineRule="auto"/>
        <w:ind w:left="851" w:right="359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t>Практическая значимость</w:t>
      </w: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 обусловлена обучением рациональным приемам применения знаний на практике, переносу усвоенных ребенком знаний и умений как в аналогичные, так и в измененные условия.</w:t>
      </w:r>
    </w:p>
    <w:p w:rsidR="00E97D3D" w:rsidRPr="00E97D3D" w:rsidRDefault="00E97D3D" w:rsidP="00B37BC9">
      <w:pPr>
        <w:spacing w:after="0" w:line="240" w:lineRule="auto"/>
        <w:ind w:left="851" w:right="359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Данный курс позволит: ознакомиться со многими интересными вопросами математики на данном этапе обучения, выходящими за рамки школьной программы; расширить целостное представление о проблеме данной науки; развить у детей математический образ мышления (краткость речи, умелое использование символики, правильное применение математической терминологии). Решение математических задач, связанных с логическим мышлением, закрепит интерес детей к познавательной деятельности, будет способствовать развитию мыслительных операций и общему интеллектуальному развитию. Не менее важным фактором является стремление развить у учащихся умения самостоятельно работать, думать, решать творческие задачи, а также совершенствовать навыки аргументации собственной позиции по определенному вопросу. Творческие работы, проектная деятельность и другие технологии, используемые в системе работы кружка, должны быть основаны на любознательности детей, которую и следует поддерживать и направлять. Данная практика поможет ему успешно овладеть не только </w:t>
      </w:r>
      <w:proofErr w:type="spellStart"/>
      <w:r w:rsidRPr="00E97D3D">
        <w:rPr>
          <w:rFonts w:ascii="Times New Roman" w:eastAsia="Calibri" w:hAnsi="Times New Roman" w:cs="Times New Roman"/>
          <w:sz w:val="28"/>
          <w:szCs w:val="28"/>
        </w:rPr>
        <w:t>общеучебными</w:t>
      </w:r>
      <w:proofErr w:type="spellEnd"/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 умениями и навыками, но и освоить более сложный уровень знаний по предмету, достойно выступить на олимпиадах и принять участие в различных конкурсах. Задания, предлагаемые учащимся, соответствуют познавательным возможностям младших школьников и предоставляют им возможность работать на уровне повышенных требований, развивая учебную мотивацию.    </w:t>
      </w:r>
    </w:p>
    <w:p w:rsidR="00E97D3D" w:rsidRPr="00E97D3D" w:rsidRDefault="00E97D3D" w:rsidP="00B37BC9">
      <w:pPr>
        <w:spacing w:after="0" w:line="240" w:lineRule="auto"/>
        <w:ind w:left="851" w:right="359"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E97D3D">
        <w:rPr>
          <w:rFonts w:ascii="Times New Roman" w:eastAsia="Calibri" w:hAnsi="Times New Roman" w:cs="Times New Roman"/>
          <w:spacing w:val="-11"/>
          <w:sz w:val="28"/>
          <w:szCs w:val="28"/>
        </w:rPr>
        <w:lastRenderedPageBreak/>
        <w:t xml:space="preserve">На этих занятиях не ставятся отметки, хотя устное оценивание, </w:t>
      </w:r>
      <w:r w:rsidRPr="00E97D3D"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конечно, осуществляется. К тому же ребенок на этих занятиях сам </w:t>
      </w:r>
      <w:r w:rsidRPr="00E97D3D">
        <w:rPr>
          <w:rFonts w:ascii="Times New Roman" w:eastAsia="Calibri" w:hAnsi="Times New Roman" w:cs="Times New Roman"/>
          <w:spacing w:val="-14"/>
          <w:sz w:val="28"/>
          <w:szCs w:val="28"/>
        </w:rPr>
        <w:t>оценивает свои успехи. Это создает особый положительный эмоцио</w:t>
      </w:r>
      <w:r w:rsidRPr="00E97D3D">
        <w:rPr>
          <w:rFonts w:ascii="Times New Roman" w:eastAsia="Calibri" w:hAnsi="Times New Roman" w:cs="Times New Roman"/>
          <w:spacing w:val="-14"/>
          <w:sz w:val="28"/>
          <w:szCs w:val="28"/>
        </w:rPr>
        <w:softHyphen/>
        <w:t xml:space="preserve">нальный фон: раскованность, интерес, желание научиться выполнять </w:t>
      </w:r>
      <w:r w:rsidRPr="00E97D3D"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предлагаемые задания. Занятия построены таким образом, что один </w:t>
      </w:r>
      <w:r w:rsidRPr="00E97D3D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вид деятельности сменяется другим. Это позволяет сделать работу </w:t>
      </w:r>
      <w:r w:rsidRPr="00E97D3D">
        <w:rPr>
          <w:rFonts w:ascii="Times New Roman" w:eastAsia="Calibri" w:hAnsi="Times New Roman" w:cs="Times New Roman"/>
          <w:spacing w:val="-5"/>
          <w:sz w:val="28"/>
          <w:szCs w:val="28"/>
        </w:rPr>
        <w:t>детей динамичной, насыщенной и менее утомительной благодаря ча</w:t>
      </w:r>
      <w:r w:rsidRPr="00E97D3D">
        <w:rPr>
          <w:rFonts w:ascii="Times New Roman" w:eastAsia="Calibri" w:hAnsi="Times New Roman" w:cs="Times New Roman"/>
          <w:spacing w:val="-5"/>
          <w:sz w:val="28"/>
          <w:szCs w:val="28"/>
        </w:rPr>
        <w:softHyphen/>
      </w:r>
      <w:r w:rsidRPr="00E97D3D">
        <w:rPr>
          <w:rFonts w:ascii="Times New Roman" w:eastAsia="Calibri" w:hAnsi="Times New Roman" w:cs="Times New Roman"/>
          <w:spacing w:val="-3"/>
          <w:sz w:val="28"/>
          <w:szCs w:val="28"/>
        </w:rPr>
        <w:t>стым переключениям с одного вида деятельности на другой.</w:t>
      </w:r>
    </w:p>
    <w:p w:rsidR="00E97D3D" w:rsidRPr="00E97D3D" w:rsidRDefault="00E97D3D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b/>
          <w:i/>
          <w:sz w:val="28"/>
          <w:szCs w:val="28"/>
        </w:rPr>
        <w:t>Цели изучения курса «</w:t>
      </w:r>
      <w:r w:rsidR="005D31B8">
        <w:rPr>
          <w:rFonts w:ascii="Times New Roman" w:eastAsia="Calibri" w:hAnsi="Times New Roman" w:cs="Times New Roman"/>
          <w:b/>
          <w:i/>
          <w:sz w:val="28"/>
          <w:szCs w:val="28"/>
        </w:rPr>
        <w:t>Математика</w:t>
      </w:r>
      <w:r w:rsidRPr="00E97D3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» (образовательные (обучающие), развивающие, воспитательные): </w:t>
      </w:r>
      <w:r w:rsidRPr="00E97D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97D3D">
        <w:rPr>
          <w:rFonts w:ascii="Times New Roman" w:eastAsia="Calibri" w:hAnsi="Times New Roman" w:cs="Times New Roman"/>
          <w:sz w:val="28"/>
          <w:szCs w:val="28"/>
        </w:rPr>
        <w:t>развивать математический образ мышления.</w:t>
      </w:r>
    </w:p>
    <w:p w:rsidR="00E97D3D" w:rsidRPr="00E97D3D" w:rsidRDefault="00E97D3D" w:rsidP="00B37BC9">
      <w:pPr>
        <w:shd w:val="clear" w:color="auto" w:fill="FFFFFF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97D3D">
        <w:rPr>
          <w:rFonts w:ascii="Times New Roman" w:eastAsia="Calibri" w:hAnsi="Times New Roman" w:cs="Times New Roman"/>
          <w:b/>
          <w:i/>
          <w:sz w:val="28"/>
          <w:szCs w:val="28"/>
        </w:rPr>
        <w:t>Основные задачи курса:</w:t>
      </w:r>
    </w:p>
    <w:p w:rsidR="00E97D3D" w:rsidRPr="00E97D3D" w:rsidRDefault="00E97D3D" w:rsidP="00B37BC9">
      <w:pPr>
        <w:shd w:val="clear" w:color="auto" w:fill="FFFFFF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1. расширять кругозор учащихся в различных областях элементарной математики;                                                                                                       </w:t>
      </w:r>
    </w:p>
    <w:p w:rsidR="00E97D3D" w:rsidRPr="00E97D3D" w:rsidRDefault="00E97D3D" w:rsidP="00B37BC9">
      <w:pPr>
        <w:shd w:val="clear" w:color="auto" w:fill="FFFFFF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2. формировать </w:t>
      </w:r>
      <w:r w:rsidRPr="00E97D3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умение рассуждать как необходимый компонент логической грамотности;                                                                                                                                                                                              </w:t>
      </w:r>
    </w:p>
    <w:p w:rsidR="00E97D3D" w:rsidRPr="00E97D3D" w:rsidRDefault="00E97D3D" w:rsidP="00B37BC9">
      <w:pPr>
        <w:shd w:val="clear" w:color="auto" w:fill="FFFFFF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3. расширять математические знания в области многозначных чисел; </w:t>
      </w:r>
    </w:p>
    <w:p w:rsidR="00E97D3D" w:rsidRPr="00E97D3D" w:rsidRDefault="00E97D3D" w:rsidP="00B37BC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4. содействовать умелому использованию символики;</w:t>
      </w:r>
    </w:p>
    <w:p w:rsidR="00E97D3D" w:rsidRPr="00E97D3D" w:rsidRDefault="00E97D3D" w:rsidP="00B37BC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5. учить правильно применять математическую терминологию;</w:t>
      </w:r>
    </w:p>
    <w:p w:rsidR="00E97D3D" w:rsidRPr="00E97D3D" w:rsidRDefault="00E97D3D" w:rsidP="00B37BC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6. учить делать доступные выводы и обобщения, обосновывать собственные мысли;</w:t>
      </w:r>
    </w:p>
    <w:p w:rsidR="00E97D3D" w:rsidRPr="00E97D3D" w:rsidRDefault="00E97D3D" w:rsidP="00B37BC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7. развивать познавательную активность и самостоятельность учащихся;</w:t>
      </w:r>
    </w:p>
    <w:p w:rsidR="00E97D3D" w:rsidRPr="00E97D3D" w:rsidRDefault="00E97D3D" w:rsidP="00B37BC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8. формировать интеллектуальные умения, связанные с выбором стратегии решения, анализом ситуации, сопоставлением данных;</w:t>
      </w:r>
    </w:p>
    <w:p w:rsidR="00E97D3D" w:rsidRPr="00E97D3D" w:rsidRDefault="00E97D3D" w:rsidP="00B37BC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9. формировать способность наблюдать, сравнивать, находить простейшие закономерности, использовать догадку, строить и проверять простейшие гипотезы;</w:t>
      </w:r>
    </w:p>
    <w:p w:rsidR="00E97D3D" w:rsidRPr="00E97D3D" w:rsidRDefault="00E97D3D" w:rsidP="00B37BC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10. формировать пространственные представления и пространственное воображение;</w:t>
      </w:r>
    </w:p>
    <w:p w:rsidR="00E97D3D" w:rsidRPr="00E97D3D" w:rsidRDefault="00E97D3D" w:rsidP="00B37BC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11. привлекать учащихся к обмену информацией в ходе свободного общения на занятиях.</w:t>
      </w:r>
    </w:p>
    <w:p w:rsidR="00E97D3D" w:rsidRPr="00E97D3D" w:rsidRDefault="00E97D3D" w:rsidP="00B37BC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ab/>
      </w:r>
      <w:r w:rsidRPr="00E97D3D">
        <w:rPr>
          <w:rFonts w:ascii="Times New Roman" w:eastAsia="Calibri" w:hAnsi="Times New Roman" w:cs="Times New Roman"/>
          <w:b/>
          <w:i/>
          <w:sz w:val="28"/>
          <w:szCs w:val="28"/>
        </w:rPr>
        <w:t>Принципы курса:</w:t>
      </w:r>
    </w:p>
    <w:p w:rsidR="00E97D3D" w:rsidRPr="00E97D3D" w:rsidRDefault="00E97D3D" w:rsidP="00B37BC9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t>Актуальность</w:t>
      </w:r>
    </w:p>
    <w:p w:rsidR="00E97D3D" w:rsidRPr="00E97D3D" w:rsidRDefault="00E97D3D" w:rsidP="00B37BC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Создание условий для повышения мотивации к обучению математики, стремление развивать интеллектуальные возможности учащихся.</w:t>
      </w:r>
    </w:p>
    <w:p w:rsidR="00E97D3D" w:rsidRPr="00E97D3D" w:rsidRDefault="00E97D3D" w:rsidP="00B37BC9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t>Научность.</w:t>
      </w:r>
    </w:p>
    <w:p w:rsidR="00E97D3D" w:rsidRPr="00E97D3D" w:rsidRDefault="00E97D3D" w:rsidP="00B37BC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Математика – учебная дисциплина, развивающая умения логически мыслить, видеть количественную сторону предметов и явлений, делать выводы, обобщения.</w:t>
      </w:r>
    </w:p>
    <w:p w:rsidR="00E97D3D" w:rsidRPr="00E97D3D" w:rsidRDefault="00E97D3D" w:rsidP="00B37BC9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t>Системность.</w:t>
      </w:r>
    </w:p>
    <w:p w:rsidR="00E97D3D" w:rsidRPr="00E97D3D" w:rsidRDefault="00E97D3D" w:rsidP="00B37BC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Программа курса строится от частных примеров (особенности решения отдельных примеров) к общим (решение математических задач).</w:t>
      </w:r>
    </w:p>
    <w:p w:rsidR="00E97D3D" w:rsidRPr="00E97D3D" w:rsidRDefault="00E97D3D" w:rsidP="00B37BC9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t>Практическая направленность.</w:t>
      </w:r>
    </w:p>
    <w:p w:rsidR="00E97D3D" w:rsidRPr="00E97D3D" w:rsidRDefault="00E97D3D" w:rsidP="00B37BC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Содержание курса направлено на освоение математической терминологии, которая пригодится в дальнейшей работе, на решение занимательных задач, которые впоследствии помогут ребятам принимать участие в школьных и районных олимпиадах и других математических играх и </w:t>
      </w:r>
      <w:r w:rsidRPr="00E97D3D">
        <w:rPr>
          <w:rFonts w:ascii="Times New Roman" w:eastAsia="Calibri" w:hAnsi="Times New Roman" w:cs="Times New Roman"/>
          <w:sz w:val="28"/>
          <w:szCs w:val="28"/>
        </w:rPr>
        <w:lastRenderedPageBreak/>
        <w:t>конкурсах.</w:t>
      </w:r>
    </w:p>
    <w:p w:rsidR="00E97D3D" w:rsidRPr="00E97D3D" w:rsidRDefault="00B37BC9" w:rsidP="00B37BC9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248">
        <w:rPr>
          <w:rFonts w:ascii="Times New Roman" w:eastAsia="Calibri" w:hAnsi="Times New Roman" w:cs="Times New Roman"/>
          <w:i/>
          <w:sz w:val="28"/>
          <w:szCs w:val="28"/>
        </w:rPr>
        <w:t xml:space="preserve">   </w:t>
      </w:r>
      <w:r w:rsidR="00E97D3D" w:rsidRPr="00E97D3D">
        <w:rPr>
          <w:rFonts w:ascii="Times New Roman" w:eastAsia="Calibri" w:hAnsi="Times New Roman" w:cs="Times New Roman"/>
          <w:i/>
          <w:sz w:val="28"/>
          <w:szCs w:val="28"/>
        </w:rPr>
        <w:t>Курс ориентационный</w:t>
      </w:r>
      <w:r w:rsidR="00E97D3D" w:rsidRPr="00E97D3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97D3D" w:rsidRPr="00E97D3D" w:rsidRDefault="00E97D3D" w:rsidP="00B37BC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Он осуществляет учебно-практическое знакомство со многими разделами математики, удовлетворяет познавательный </w:t>
      </w:r>
      <w:r w:rsidR="003409D4">
        <w:rPr>
          <w:rFonts w:ascii="Times New Roman" w:eastAsia="Calibri" w:hAnsi="Times New Roman" w:cs="Times New Roman"/>
          <w:sz w:val="28"/>
          <w:szCs w:val="28"/>
        </w:rPr>
        <w:t xml:space="preserve">интерес школьников к проблемам </w:t>
      </w:r>
      <w:r w:rsidRPr="00E97D3D">
        <w:rPr>
          <w:rFonts w:ascii="Times New Roman" w:eastAsia="Calibri" w:hAnsi="Times New Roman" w:cs="Times New Roman"/>
          <w:sz w:val="28"/>
          <w:szCs w:val="28"/>
        </w:rPr>
        <w:t>данной точной науки, расширяет кругозор, углубляет знания в данной учебной дисциплине.</w:t>
      </w:r>
    </w:p>
    <w:p w:rsidR="00E97D3D" w:rsidRPr="00E97D3D" w:rsidRDefault="00E97D3D" w:rsidP="00B37BC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7D3D" w:rsidRPr="00E97D3D" w:rsidRDefault="00E97D3D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В учебном плане на изучение курса </w:t>
      </w:r>
      <w:r w:rsidR="00B25480">
        <w:rPr>
          <w:rFonts w:ascii="Times New Roman" w:eastAsia="Calibri" w:hAnsi="Times New Roman" w:cs="Times New Roman"/>
          <w:sz w:val="28"/>
          <w:szCs w:val="28"/>
        </w:rPr>
        <w:t xml:space="preserve">«Математика» </w:t>
      </w: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AF746F"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классе отводится 1 </w:t>
      </w:r>
      <w:r w:rsidR="00B37BC9">
        <w:rPr>
          <w:rFonts w:ascii="Times New Roman" w:eastAsia="Calibri" w:hAnsi="Times New Roman" w:cs="Times New Roman"/>
          <w:sz w:val="28"/>
          <w:szCs w:val="28"/>
        </w:rPr>
        <w:t>ч. в неделю</w:t>
      </w:r>
      <w:r w:rsidR="00B2548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35CB2">
        <w:rPr>
          <w:rFonts w:ascii="Times New Roman" w:eastAsia="Calibri" w:hAnsi="Times New Roman" w:cs="Times New Roman"/>
          <w:sz w:val="28"/>
          <w:szCs w:val="28"/>
        </w:rPr>
        <w:t>всего 3</w:t>
      </w:r>
      <w:r w:rsidR="00B37BC9" w:rsidRPr="00B37BC9">
        <w:rPr>
          <w:rFonts w:ascii="Times New Roman" w:eastAsia="Calibri" w:hAnsi="Times New Roman" w:cs="Times New Roman"/>
          <w:sz w:val="28"/>
          <w:szCs w:val="28"/>
        </w:rPr>
        <w:t>4</w:t>
      </w:r>
      <w:r w:rsidR="00AF746F">
        <w:rPr>
          <w:rFonts w:ascii="Times New Roman" w:eastAsia="Calibri" w:hAnsi="Times New Roman" w:cs="Times New Roman"/>
          <w:sz w:val="28"/>
          <w:szCs w:val="28"/>
        </w:rPr>
        <w:t xml:space="preserve"> часа в год.</w:t>
      </w: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7D3D" w:rsidRPr="00E97D3D" w:rsidRDefault="00E97D3D" w:rsidP="00B37BC9">
      <w:pPr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7D3D" w:rsidRPr="00E97D3D" w:rsidRDefault="00E97D3D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97D3D">
        <w:rPr>
          <w:rFonts w:ascii="Times New Roman" w:eastAsia="Calibri" w:hAnsi="Times New Roman" w:cs="Times New Roman"/>
          <w:b/>
          <w:sz w:val="28"/>
          <w:szCs w:val="28"/>
        </w:rPr>
        <w:t> СОДЕРЖАНИЕ УЧЕБНОГО КУРСА «</w:t>
      </w:r>
      <w:r w:rsidR="00AD7164">
        <w:rPr>
          <w:rFonts w:ascii="Times New Roman" w:eastAsia="Calibri" w:hAnsi="Times New Roman" w:cs="Times New Roman"/>
          <w:b/>
          <w:sz w:val="28"/>
          <w:szCs w:val="28"/>
        </w:rPr>
        <w:t>МАТЕМАТИКА</w:t>
      </w:r>
      <w:r w:rsidRPr="00E97D3D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E97D3D" w:rsidRPr="00E97D3D" w:rsidRDefault="00E97D3D" w:rsidP="00B37BC9">
      <w:pPr>
        <w:widowControl w:val="0"/>
        <w:autoSpaceDE w:val="0"/>
        <w:autoSpaceDN w:val="0"/>
        <w:spacing w:after="0" w:line="240" w:lineRule="auto"/>
        <w:ind w:left="851" w:right="359" w:firstLine="9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D3D">
        <w:rPr>
          <w:rFonts w:ascii="Times New Roman" w:eastAsia="Times New Roman" w:hAnsi="Times New Roman" w:cs="Times New Roman"/>
          <w:sz w:val="28"/>
          <w:szCs w:val="28"/>
        </w:rPr>
        <w:t>Развивающие задания представляет собой комплекс специально разработанных тестов, игр, упражнений, направленных на развитие памяти, внимания, наблюдательности, логического мышления; способствуют развитию пространственного восприятия и сенсорной</w:t>
      </w:r>
      <w:r w:rsidRPr="00E97D3D">
        <w:rPr>
          <w:rFonts w:ascii="Times New Roman" w:eastAsia="Times New Roman" w:hAnsi="Times New Roman" w:cs="Times New Roman"/>
          <w:spacing w:val="-26"/>
          <w:sz w:val="28"/>
          <w:szCs w:val="28"/>
        </w:rPr>
        <w:t xml:space="preserve"> </w:t>
      </w:r>
      <w:r w:rsidRPr="00E97D3D">
        <w:rPr>
          <w:rFonts w:ascii="Times New Roman" w:eastAsia="Times New Roman" w:hAnsi="Times New Roman" w:cs="Times New Roman"/>
          <w:sz w:val="28"/>
          <w:szCs w:val="28"/>
        </w:rPr>
        <w:t>координации.</w:t>
      </w:r>
    </w:p>
    <w:p w:rsidR="00E97D3D" w:rsidRPr="00E97D3D" w:rsidRDefault="00E97D3D" w:rsidP="00B37BC9">
      <w:pPr>
        <w:widowControl w:val="0"/>
        <w:autoSpaceDE w:val="0"/>
        <w:autoSpaceDN w:val="0"/>
        <w:spacing w:after="0" w:line="240" w:lineRule="auto"/>
        <w:ind w:left="851" w:right="359" w:firstLine="9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D3D">
        <w:rPr>
          <w:rFonts w:ascii="Times New Roman" w:eastAsia="Times New Roman" w:hAnsi="Times New Roman" w:cs="Times New Roman"/>
          <w:sz w:val="28"/>
          <w:szCs w:val="28"/>
        </w:rPr>
        <w:t>Развивающие задания различны по уровню сложности и не связанны с учебным материалом. Это позволяет создать среду, обеспечивающую включение ученика в работу, независимо от его актуального уровня интеллектуального развития, стилистики обучения, начального уровня учебной мотивации и индивидуальных психологических особенностей. Развивающая среда базируется на мотивационной составляющей, задействует интеллектуальные и психические ресурсы</w:t>
      </w:r>
      <w:r w:rsidRPr="00E97D3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97D3D">
        <w:rPr>
          <w:rFonts w:ascii="Times New Roman" w:eastAsia="Times New Roman" w:hAnsi="Times New Roman" w:cs="Times New Roman"/>
          <w:sz w:val="28"/>
          <w:szCs w:val="28"/>
        </w:rPr>
        <w:t>ребенка.</w:t>
      </w:r>
    </w:p>
    <w:p w:rsidR="00E97D3D" w:rsidRPr="00E97D3D" w:rsidRDefault="00E97D3D" w:rsidP="00B37BC9">
      <w:pPr>
        <w:shd w:val="clear" w:color="auto" w:fill="FFFFFF"/>
        <w:spacing w:after="0" w:line="240" w:lineRule="auto"/>
        <w:ind w:left="851" w:right="359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Материал каждого занятия рассчитан на 35 - 40 минут. Во время занятий у ребенка происходит становление  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</w:t>
      </w:r>
    </w:p>
    <w:p w:rsidR="00E97D3D" w:rsidRPr="00E97D3D" w:rsidRDefault="00E97D3D" w:rsidP="00B37BC9">
      <w:pPr>
        <w:spacing w:after="0" w:line="240" w:lineRule="auto"/>
        <w:ind w:left="851" w:right="3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Тематика заданий разнообразна. Например, раздел </w:t>
      </w:r>
      <w:hyperlink r:id="rId8" w:history="1">
        <w:r w:rsidRPr="00E97D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«Числа»</w:t>
        </w:r>
        <w:r w:rsidRPr="00E97D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</w:t>
        </w:r>
      </w:hyperlink>
      <w:r w:rsidRPr="00E97D3D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 задания на составление и сравнение числовых выражений; на упорядочивание чисел и числовых выражений по заданному правилу; на классификацию чисел и числовых выражений по разным основаниям; числовые цепочки и «Круговые примеры»; выражения с буквой, сравнение таких выражений; решение уравнений; числовые головоломки, лабиринты, ребусы, задания «Расшифруй», «Магические квадраты», «Занимательные рамки».</w:t>
      </w:r>
    </w:p>
    <w:p w:rsidR="00E97D3D" w:rsidRPr="00E97D3D" w:rsidRDefault="00E97D3D" w:rsidP="00B37BC9">
      <w:pPr>
        <w:spacing w:after="0" w:line="240" w:lineRule="auto"/>
        <w:ind w:left="851" w:right="3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 </w:t>
      </w:r>
      <w:hyperlink r:id="rId9" w:history="1">
        <w:r w:rsidRPr="00E97D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«Логические задачи (Логика и смекалка)»</w:t>
        </w:r>
        <w:r w:rsidRPr="00E97D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</w:t>
        </w:r>
      </w:hyperlink>
      <w:r w:rsidRPr="00E97D3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младшие школьники учатся решать задачи на сравнение; комбинаторные задачи; сюжетные логические задачи; старинные задачи; задачи на внимание, задачи-шутки, кроссворды.</w:t>
      </w:r>
    </w:p>
    <w:p w:rsidR="00E97D3D" w:rsidRPr="00E97D3D" w:rsidRDefault="00E97D3D" w:rsidP="00B37BC9">
      <w:pPr>
        <w:spacing w:after="0" w:line="240" w:lineRule="auto"/>
        <w:ind w:left="851" w:right="3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втором и третьем классах появляется раздел </w:t>
      </w:r>
      <w:hyperlink r:id="rId10" w:history="1">
        <w:r w:rsidRPr="00E97D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«Взвешивание, переливание, распиливание»</w:t>
        </w:r>
      </w:hyperlink>
      <w:r w:rsidRPr="00E97D3D">
        <w:rPr>
          <w:rFonts w:ascii="Times New Roman" w:eastAsia="Times New Roman" w:hAnsi="Times New Roman" w:cs="Times New Roman"/>
          <w:sz w:val="28"/>
          <w:szCs w:val="28"/>
          <w:lang w:eastAsia="ru-RU"/>
        </w:rPr>
        <w:t>, т.к. большое внимание уделяется обучению решению задач данных видов.</w:t>
      </w:r>
    </w:p>
    <w:p w:rsidR="00E97D3D" w:rsidRPr="00E97D3D" w:rsidRDefault="00442FAA" w:rsidP="00B37BC9">
      <w:pPr>
        <w:spacing w:after="0" w:line="240" w:lineRule="auto"/>
        <w:ind w:left="851" w:right="3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E97D3D" w:rsidRPr="00E97D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Задания геометрического содержания</w:t>
        </w:r>
      </w:hyperlink>
      <w:r w:rsidR="00E97D3D" w:rsidRPr="00E97D3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представленные в пособии также разнообразны: сравнение геометрических фигур по форме; деление геометрических фигур на заданные части; составление геометрических фигур из частей; взаимное расположение фигур на плоскости; увеличение рисунка по клеткам; составление фигур из счётных палочек, преобразование составленных фигур; построение фигур с помощью циркуля и линейки; ориентирование в пространстве: вычерчивание по рисунку маршрута движения с использованием составленного плана передвижений; вычисление периметра и площади различных фигур; масштаб, план; геометрические игры.</w:t>
      </w:r>
    </w:p>
    <w:p w:rsidR="00E97D3D" w:rsidRPr="00E97D3D" w:rsidRDefault="00E97D3D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E97D3D">
        <w:rPr>
          <w:rFonts w:ascii="Times New Roman" w:eastAsia="Times New Roman" w:hAnsi="Times New Roman" w:cs="Times New Roman"/>
          <w:b/>
          <w:bCs/>
          <w:sz w:val="28"/>
          <w:szCs w:val="28"/>
        </w:rPr>
        <w:t>Арифметический блок</w:t>
      </w:r>
    </w:p>
    <w:p w:rsidR="00E97D3D" w:rsidRPr="00E97D3D" w:rsidRDefault="00E97D3D" w:rsidP="00B37BC9">
      <w:pPr>
        <w:shd w:val="clear" w:color="auto" w:fill="FFFFFF"/>
        <w:spacing w:after="0" w:line="240" w:lineRule="auto"/>
        <w:ind w:left="851" w:right="3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D3D">
        <w:rPr>
          <w:rFonts w:ascii="Times New Roman" w:eastAsia="Times New Roman" w:hAnsi="Times New Roman" w:cs="Times New Roman"/>
          <w:sz w:val="28"/>
          <w:szCs w:val="28"/>
        </w:rPr>
        <w:t>арифметические игры, фокусы, головоломки, цепочки, «Магические квадраты» и «Занимательные рамки»; составление числовых выражений с заданным числовым значением; классификация чисел, числовых выражений по заданным условиям; решение уравнений</w:t>
      </w:r>
    </w:p>
    <w:p w:rsidR="00E97D3D" w:rsidRPr="00E97D3D" w:rsidRDefault="00E97D3D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E97D3D">
        <w:rPr>
          <w:rFonts w:ascii="Times New Roman" w:eastAsia="Times New Roman" w:hAnsi="Times New Roman" w:cs="Times New Roman"/>
          <w:b/>
          <w:bCs/>
          <w:sz w:val="28"/>
          <w:szCs w:val="28"/>
        </w:rPr>
        <w:t>Логические задачи (Логика и смекалка):</w:t>
      </w:r>
    </w:p>
    <w:p w:rsidR="00E97D3D" w:rsidRPr="00E97D3D" w:rsidRDefault="00E97D3D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E97D3D">
        <w:rPr>
          <w:rFonts w:ascii="Times New Roman" w:eastAsia="Times New Roman" w:hAnsi="Times New Roman" w:cs="Times New Roman"/>
          <w:sz w:val="28"/>
          <w:szCs w:val="28"/>
        </w:rPr>
        <w:t>задачи повышенного уровня сложности: на применение знаний в изменённых условиях; комбинаторные задачи; сюжетные логические задачи; старинные задачи, задачи-шутки, взвешивание</w:t>
      </w:r>
    </w:p>
    <w:p w:rsidR="00E97D3D" w:rsidRPr="00E97D3D" w:rsidRDefault="00E97D3D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E97D3D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 геометрического содержания:</w:t>
      </w:r>
    </w:p>
    <w:p w:rsidR="00E97D3D" w:rsidRPr="00E97D3D" w:rsidRDefault="00E97D3D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E97D3D">
        <w:rPr>
          <w:rFonts w:ascii="Times New Roman" w:eastAsia="Times New Roman" w:hAnsi="Times New Roman" w:cs="Times New Roman"/>
          <w:sz w:val="28"/>
          <w:szCs w:val="28"/>
        </w:rPr>
        <w:t>деление фигур на заданные части и составление фигур из заданных частей; преобразование фигур по заданным условиям; вычисление периметра и площади различных фигур; головоломки с палочками одинаковой длины, из которых составлены геометрические фигуры; построения с помощью циркуля и линейки (прямого угла, середины отрезка, вписанного в окружность прямоугольного треугольника, прямоугольника, квадрата и др.); Геометрические игры: «Старинная китайская головоломка», «Пентамино»; масштаб, план.</w:t>
      </w:r>
    </w:p>
    <w:p w:rsidR="00E97D3D" w:rsidRDefault="00E97D3D" w:rsidP="00B37BC9">
      <w:pPr>
        <w:autoSpaceDE w:val="0"/>
        <w:autoSpaceDN w:val="0"/>
        <w:spacing w:after="0" w:line="230" w:lineRule="auto"/>
        <w:ind w:left="851" w:right="359"/>
        <w:jc w:val="center"/>
        <w:rPr>
          <w:rFonts w:ascii="Cambria" w:eastAsia="MS Mincho" w:hAnsi="Cambria" w:cs="Times New Roman"/>
        </w:rPr>
      </w:pP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Calibri" w:hAnsi="Times New Roman" w:cs="Times New Roman"/>
          <w:b/>
          <w:spacing w:val="-11"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spacing w:val="-11"/>
          <w:sz w:val="28"/>
          <w:szCs w:val="28"/>
        </w:rPr>
        <w:t>3 КЛАСС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 w:firstLine="720"/>
        <w:rPr>
          <w:rFonts w:ascii="Times New Roman" w:eastAsia="Calibri" w:hAnsi="Times New Roman" w:cs="Times New Roman"/>
          <w:b/>
          <w:i/>
          <w:spacing w:val="-11"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i/>
          <w:spacing w:val="-11"/>
          <w:sz w:val="28"/>
          <w:szCs w:val="28"/>
        </w:rPr>
        <w:t>Арифметический блок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DC7CA1">
        <w:rPr>
          <w:rFonts w:ascii="Times New Roman" w:eastAsia="Times New Roman" w:hAnsi="Times New Roman" w:cs="Times New Roman"/>
          <w:sz w:val="28"/>
          <w:szCs w:val="28"/>
        </w:rPr>
        <w:t>Интеллектуальная разминка.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DC7CA1">
        <w:rPr>
          <w:rFonts w:ascii="Times New Roman" w:eastAsia="Times New Roman" w:hAnsi="Times New Roman" w:cs="Times New Roman"/>
          <w:sz w:val="28"/>
          <w:szCs w:val="28"/>
        </w:rPr>
        <w:t>Числа-великаны.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DC7CA1">
        <w:rPr>
          <w:rFonts w:ascii="Times New Roman" w:eastAsia="Times New Roman" w:hAnsi="Times New Roman" w:cs="Times New Roman"/>
          <w:sz w:val="28"/>
          <w:szCs w:val="28"/>
        </w:rPr>
        <w:t>Мир занимательных задач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DC7CA1">
        <w:rPr>
          <w:rFonts w:ascii="Times New Roman" w:eastAsia="Times New Roman" w:hAnsi="Times New Roman" w:cs="Times New Roman"/>
          <w:sz w:val="28"/>
          <w:szCs w:val="28"/>
        </w:rPr>
        <w:t>Кто что увидит?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DC7CA1">
        <w:rPr>
          <w:rFonts w:ascii="Times New Roman" w:eastAsia="Times New Roman" w:hAnsi="Times New Roman" w:cs="Times New Roman"/>
          <w:sz w:val="28"/>
          <w:szCs w:val="28"/>
        </w:rPr>
        <w:t>Римские цифры.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DC7CA1">
        <w:rPr>
          <w:rFonts w:ascii="Times New Roman" w:eastAsia="Times New Roman" w:hAnsi="Times New Roman" w:cs="Times New Roman"/>
          <w:sz w:val="28"/>
          <w:szCs w:val="28"/>
        </w:rPr>
        <w:t>Числовые головоломки.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DC7CA1">
        <w:rPr>
          <w:rFonts w:ascii="Times New Roman" w:eastAsia="Times New Roman" w:hAnsi="Times New Roman" w:cs="Times New Roman"/>
          <w:sz w:val="28"/>
          <w:szCs w:val="28"/>
        </w:rPr>
        <w:t>Секреты задач.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Блиц-турнир по решению задач.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Calibri" w:hAnsi="Times New Roman" w:cs="Times New Roman"/>
          <w:b/>
          <w:i/>
          <w:spacing w:val="-11"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i/>
          <w:spacing w:val="-11"/>
          <w:sz w:val="28"/>
          <w:szCs w:val="28"/>
        </w:rPr>
        <w:t xml:space="preserve">Блок </w:t>
      </w:r>
      <w:r>
        <w:rPr>
          <w:rFonts w:ascii="Times New Roman" w:eastAsia="Calibri" w:hAnsi="Times New Roman" w:cs="Times New Roman"/>
          <w:b/>
          <w:i/>
          <w:spacing w:val="-11"/>
          <w:sz w:val="28"/>
          <w:szCs w:val="28"/>
        </w:rPr>
        <w:t xml:space="preserve"> </w:t>
      </w:r>
      <w:r w:rsidRPr="00DC7CA1">
        <w:rPr>
          <w:rFonts w:ascii="Times New Roman" w:eastAsia="Calibri" w:hAnsi="Times New Roman" w:cs="Times New Roman"/>
          <w:b/>
          <w:i/>
          <w:spacing w:val="-11"/>
          <w:sz w:val="28"/>
          <w:szCs w:val="28"/>
        </w:rPr>
        <w:t>логических и занимательных задач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В царстве смекалки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Математический марафон.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«Спичечный» конструктор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Выбери маршрут.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Интеллектуальная разминка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Математические фокусы.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Занимательное моделирование.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DC7CA1">
        <w:rPr>
          <w:rFonts w:ascii="Times New Roman" w:eastAsia="Times New Roman" w:hAnsi="Times New Roman" w:cs="Times New Roman"/>
          <w:sz w:val="28"/>
          <w:szCs w:val="28"/>
        </w:rPr>
        <w:lastRenderedPageBreak/>
        <w:t>Математическая копилка.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DC7CA1">
        <w:rPr>
          <w:rFonts w:ascii="Times New Roman" w:eastAsia="Times New Roman" w:hAnsi="Times New Roman" w:cs="Times New Roman"/>
          <w:sz w:val="28"/>
          <w:szCs w:val="28"/>
        </w:rPr>
        <w:t>Какие слова спрятаны в таблице?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DC7CA1">
        <w:rPr>
          <w:rFonts w:ascii="Times New Roman" w:eastAsia="Times New Roman" w:hAnsi="Times New Roman" w:cs="Times New Roman"/>
          <w:sz w:val="28"/>
          <w:szCs w:val="28"/>
        </w:rPr>
        <w:t>«Математика – наш друг!»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DC7CA1">
        <w:rPr>
          <w:rFonts w:ascii="Times New Roman" w:eastAsia="Times New Roman" w:hAnsi="Times New Roman" w:cs="Times New Roman"/>
          <w:sz w:val="28"/>
          <w:szCs w:val="28"/>
        </w:rPr>
        <w:t>Решай, отгадывай, считай!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Times New Roman" w:hAnsi="Times New Roman" w:cs="Times New Roman"/>
          <w:sz w:val="28"/>
          <w:szCs w:val="28"/>
        </w:rPr>
      </w:pPr>
      <w:r w:rsidRPr="00DC7CA1">
        <w:rPr>
          <w:rFonts w:ascii="Times New Roman" w:eastAsia="Times New Roman" w:hAnsi="Times New Roman" w:cs="Times New Roman"/>
          <w:sz w:val="28"/>
          <w:szCs w:val="28"/>
        </w:rPr>
        <w:t>Числовые головоломки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Calibri" w:hAnsi="Times New Roman" w:cs="Times New Roman"/>
          <w:b/>
          <w:i/>
          <w:spacing w:val="-11"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i/>
          <w:spacing w:val="-11"/>
          <w:sz w:val="28"/>
          <w:szCs w:val="28"/>
        </w:rPr>
        <w:t>Геометрический блок</w:t>
      </w:r>
    </w:p>
    <w:p w:rsidR="00DC7CA1" w:rsidRPr="00DC7CA1" w:rsidRDefault="00DC7CA1" w:rsidP="00B37BC9">
      <w:pPr>
        <w:shd w:val="clear" w:color="auto" w:fill="FFFFFF"/>
        <w:spacing w:after="0" w:line="240" w:lineRule="auto"/>
        <w:ind w:left="851" w:right="359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Геометрические фигуры вокруг нас.</w:t>
      </w:r>
    </w:p>
    <w:p w:rsidR="00DC7CA1" w:rsidRDefault="00DC7CA1" w:rsidP="00B37BC9">
      <w:pPr>
        <w:autoSpaceDE w:val="0"/>
        <w:autoSpaceDN w:val="0"/>
        <w:spacing w:after="0" w:line="230" w:lineRule="auto"/>
        <w:ind w:left="851" w:right="359"/>
        <w:jc w:val="center"/>
        <w:rPr>
          <w:rFonts w:ascii="Cambria" w:eastAsia="MS Mincho" w:hAnsi="Cambria" w:cs="Times New Roman"/>
        </w:rPr>
      </w:pP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ОСВОЕНИЯ УЧЕБНОГО КУРСА «</w:t>
      </w:r>
      <w:r w:rsidR="005D31B8">
        <w:rPr>
          <w:rFonts w:ascii="Times New Roman" w:eastAsia="Calibri" w:hAnsi="Times New Roman" w:cs="Times New Roman"/>
          <w:b/>
          <w:sz w:val="28"/>
          <w:szCs w:val="28"/>
        </w:rPr>
        <w:t>МАТЕМАТИКА</w:t>
      </w:r>
      <w:r w:rsidRPr="00DC7CA1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sz w:val="28"/>
          <w:szCs w:val="28"/>
        </w:rPr>
        <w:t xml:space="preserve">   ЛИЧНОСТНЫЕ РЕЗУЛЬТАТЫ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>Изучение учебного курса «</w:t>
      </w:r>
      <w:r w:rsidR="005D31B8">
        <w:rPr>
          <w:rFonts w:ascii="Times New Roman" w:eastAsia="Calibri" w:hAnsi="Times New Roman" w:cs="Times New Roman"/>
          <w:b/>
          <w:i/>
          <w:sz w:val="28"/>
          <w:szCs w:val="28"/>
        </w:rPr>
        <w:t>Математика</w:t>
      </w:r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>»    будет способствовать достижению следующих личностных образовательных результатов: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осваивать навыки организации безопасного поведения в информационной среде;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применять математику для решения практических задач в повседневной жизни, в т.ч. при оказании помощи одноклассникам, детям младшего возраста, взрослым и пожилым людям;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результаты освоения основной образовательной программы НОО, формируемые при изучении  курса «</w:t>
      </w:r>
      <w:r w:rsidR="005D31B8">
        <w:rPr>
          <w:rFonts w:ascii="Times New Roman" w:eastAsia="Calibri" w:hAnsi="Times New Roman" w:cs="Times New Roman"/>
          <w:b/>
          <w:i/>
          <w:sz w:val="28"/>
          <w:szCs w:val="28"/>
        </w:rPr>
        <w:t>Математика</w:t>
      </w:r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»  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>Познавательные УУД: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i/>
          <w:sz w:val="28"/>
          <w:szCs w:val="28"/>
        </w:rPr>
        <w:t>Базовые логические действия: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устанавливать связи и зависимости между математическими объектами (часть-целое; причина-следствие; протяжённость);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lastRenderedPageBreak/>
        <w:t>- применять базовые логические универсальные действия: сравнение, анализ, классификация (группировка), обобщение;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приобретать практические графические и измерительные навыки для успешного решения учебных и житейских задач;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i/>
          <w:sz w:val="28"/>
          <w:szCs w:val="28"/>
        </w:rPr>
        <w:t>Базовые исследовательские действия: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 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применять изученные методы познания (измерение, моделирование, перебор вариантов)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i/>
          <w:sz w:val="28"/>
          <w:szCs w:val="28"/>
        </w:rPr>
        <w:t>Работа с информацией: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читать, интерпретировать графически представленную информацию (схему, таблицу, диаграмму, другую модель);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принимать правила, безопасно использовать предлагаемые электронные средства и источники информации.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>Коммуникативные УУД: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конструировать утверждения, проверять их истинность; строить логическое рассуждение;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использовать текст задания для объяснения способа и хода решения математической задачи; формулировать ответ;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комментировать процесс вычисления, построения, решения;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объяснять полученный ответ с использованием изученной терминологии;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в процессе диалогов по обсуждению изученного материала -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ориентироваться в алгоритмах: воспроизводить, дополнять, исправлять деформированные; составлять по аналогии;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самостоятельно составлять тексты заданий, аналогичные типовым изученным.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>Регулятивные УУД: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i/>
          <w:sz w:val="28"/>
          <w:szCs w:val="28"/>
        </w:rPr>
        <w:t>Самоорганизация: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планировать этапы предстоящей работы, определять последовательность учебных действий;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lastRenderedPageBreak/>
        <w:t>- выполнять правила безопасного использования электронных средств, предлагаемых в процессе обучения.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i/>
          <w:sz w:val="28"/>
          <w:szCs w:val="28"/>
        </w:rPr>
        <w:t>Самоконтроль: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осуществлять контроль процесса и результата своей деятельности; объективно оценивать их;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выбирать и при необходимости корректировать способы действий;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находить ошибки в своей работе, устанавливать их причины, вести поиск путей преодоления ошибок.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i/>
          <w:sz w:val="28"/>
          <w:szCs w:val="28"/>
        </w:rPr>
        <w:t>Самооценка: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т.ч. электронным);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оценивать рациональность своих действий, давать им качественную характеристику.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i/>
          <w:sz w:val="28"/>
          <w:szCs w:val="28"/>
        </w:rPr>
        <w:t>Совместная деятельность: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 xml:space="preserve">- 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DC7CA1">
        <w:rPr>
          <w:rFonts w:ascii="Times New Roman" w:eastAsia="Calibri" w:hAnsi="Times New Roman" w:cs="Times New Roman"/>
          <w:sz w:val="28"/>
          <w:szCs w:val="28"/>
        </w:rPr>
        <w:t>контрпримеров</w:t>
      </w:r>
      <w:proofErr w:type="spellEnd"/>
      <w:r w:rsidRPr="00DC7CA1">
        <w:rPr>
          <w:rFonts w:ascii="Times New Roman" w:eastAsia="Calibri" w:hAnsi="Times New Roman" w:cs="Times New Roman"/>
          <w:sz w:val="28"/>
          <w:szCs w:val="28"/>
        </w:rPr>
        <w:t>); согласовывать мнения в ходе поиска доказательств, выбора рационального способа, анализа информации;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C7CA1" w:rsidRDefault="00DC7CA1" w:rsidP="00B37BC9">
      <w:pPr>
        <w:autoSpaceDE w:val="0"/>
        <w:autoSpaceDN w:val="0"/>
        <w:spacing w:after="0" w:line="230" w:lineRule="auto"/>
        <w:ind w:left="851" w:right="359"/>
        <w:jc w:val="center"/>
        <w:rPr>
          <w:rFonts w:ascii="Cambria" w:eastAsia="MS Mincho" w:hAnsi="Cambria" w:cs="Times New Roman"/>
        </w:rPr>
      </w:pPr>
    </w:p>
    <w:p w:rsidR="00DC7CA1" w:rsidRPr="00DC7CA1" w:rsidRDefault="00DC7CA1" w:rsidP="00B37BC9">
      <w:pPr>
        <w:spacing w:after="0" w:line="240" w:lineRule="auto"/>
        <w:ind w:left="851" w:right="35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sz w:val="28"/>
          <w:szCs w:val="28"/>
        </w:rPr>
        <w:t>ПРЕДМЕТНЫЕ РЕЗУЛЬТАТЫ</w:t>
      </w:r>
    </w:p>
    <w:p w:rsidR="00DC7CA1" w:rsidRPr="002746E7" w:rsidRDefault="00DC7CA1" w:rsidP="00B37BC9">
      <w:pPr>
        <w:spacing w:after="0" w:line="240" w:lineRule="auto"/>
        <w:ind w:left="851" w:right="359"/>
        <w:rPr>
          <w:rFonts w:ascii="Times New Roman" w:eastAsia="Calibri" w:hAnsi="Times New Roman" w:cs="Times New Roman"/>
          <w:b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 Решать задачи со многими возможными решениями.</w:t>
      </w:r>
    </w:p>
    <w:p w:rsidR="00DC7CA1" w:rsidRPr="00DC7CA1" w:rsidRDefault="00DC7CA1" w:rsidP="00B37BC9">
      <w:pPr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 Решать задачи с недостающими данными, с избыточным составом условия.</w:t>
      </w:r>
    </w:p>
    <w:p w:rsidR="00DC7CA1" w:rsidRPr="00DC7CA1" w:rsidRDefault="00DC7CA1" w:rsidP="00B37BC9">
      <w:pPr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 решать задачи на доказательство.</w:t>
      </w:r>
    </w:p>
    <w:p w:rsidR="00DC7CA1" w:rsidRPr="00DC7CA1" w:rsidRDefault="00DC7CA1" w:rsidP="00B37BC9">
      <w:pPr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- </w:t>
      </w:r>
      <w:r w:rsidRPr="00DC7CA1">
        <w:rPr>
          <w:rFonts w:ascii="Times New Roman" w:eastAsia="Calibri" w:hAnsi="Times New Roman" w:cs="Times New Roman"/>
          <w:sz w:val="28"/>
          <w:szCs w:val="28"/>
        </w:rPr>
        <w:t>Решать занимательные задания с римскими цифрами.</w:t>
      </w:r>
    </w:p>
    <w:p w:rsidR="00DC7CA1" w:rsidRPr="00DC7CA1" w:rsidRDefault="00DC7CA1" w:rsidP="00B37BC9">
      <w:pPr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- </w:t>
      </w:r>
      <w:r w:rsidRPr="00DC7CA1">
        <w:rPr>
          <w:rFonts w:ascii="Times New Roman" w:eastAsia="Calibri" w:hAnsi="Times New Roman" w:cs="Times New Roman"/>
          <w:sz w:val="28"/>
          <w:szCs w:val="28"/>
        </w:rPr>
        <w:t>Решать и составлять ребусы, содержащие числа.</w:t>
      </w:r>
    </w:p>
    <w:p w:rsidR="00DC7CA1" w:rsidRPr="00DC7CA1" w:rsidRDefault="00DC7CA1" w:rsidP="00B37BC9">
      <w:pPr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- </w:t>
      </w:r>
      <w:r w:rsidRPr="00DC7CA1">
        <w:rPr>
          <w:rFonts w:ascii="Times New Roman" w:eastAsia="Calibri" w:hAnsi="Times New Roman" w:cs="Times New Roman"/>
          <w:sz w:val="28"/>
          <w:szCs w:val="28"/>
        </w:rPr>
        <w:t>Строить конструкции по заданному образцу.</w:t>
      </w:r>
    </w:p>
    <w:p w:rsidR="00DC7CA1" w:rsidRPr="00DC7CA1" w:rsidRDefault="00DC7CA1" w:rsidP="00B37BC9">
      <w:pPr>
        <w:spacing w:after="0" w:line="240" w:lineRule="auto"/>
        <w:ind w:left="851" w:right="35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- </w:t>
      </w:r>
      <w:r w:rsidRPr="00DC7CA1">
        <w:rPr>
          <w:rFonts w:ascii="Times New Roman" w:eastAsia="Calibri" w:hAnsi="Times New Roman" w:cs="Times New Roman"/>
          <w:sz w:val="28"/>
          <w:szCs w:val="28"/>
        </w:rPr>
        <w:t>Моделировать из проволоки.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C7CA1" w:rsidRPr="00AE1BB1" w:rsidRDefault="00DC7CA1" w:rsidP="00B37BC9">
      <w:pPr>
        <w:pStyle w:val="a3"/>
        <w:ind w:left="851" w:right="359"/>
        <w:rPr>
          <w:sz w:val="28"/>
          <w:szCs w:val="28"/>
          <w:lang w:val="ru-RU"/>
        </w:rPr>
      </w:pPr>
      <w:r w:rsidRPr="00AE1BB1">
        <w:rPr>
          <w:b/>
          <w:sz w:val="28"/>
          <w:szCs w:val="28"/>
          <w:lang w:val="ru-RU"/>
        </w:rPr>
        <w:t xml:space="preserve">      </w:t>
      </w:r>
    </w:p>
    <w:p w:rsidR="00DC7CA1" w:rsidRPr="00DC7CA1" w:rsidRDefault="00DC7CA1" w:rsidP="00B37BC9">
      <w:pPr>
        <w:spacing w:after="0" w:line="240" w:lineRule="auto"/>
        <w:ind w:left="851" w:right="359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7CA1" w:rsidRPr="00DC2DCE" w:rsidRDefault="00DC7CA1" w:rsidP="00DC2DCE">
      <w:pPr>
        <w:autoSpaceDE w:val="0"/>
        <w:autoSpaceDN w:val="0"/>
        <w:spacing w:after="0" w:line="230" w:lineRule="auto"/>
        <w:ind w:right="3546"/>
        <w:jc w:val="center"/>
        <w:rPr>
          <w:rFonts w:ascii="Cambria" w:eastAsia="MS Mincho" w:hAnsi="Cambria" w:cs="Times New Roman"/>
        </w:rPr>
        <w:sectPr w:rsidR="00DC7CA1" w:rsidRPr="00DC2DCE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DC2DCE" w:rsidRPr="002746E7" w:rsidRDefault="00DC2DCE" w:rsidP="00DC2D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1"/>
          <w:lang w:val="en-US" w:eastAsia="ru-RU"/>
        </w:rPr>
      </w:pPr>
    </w:p>
    <w:p w:rsidR="00DC2DCE" w:rsidRPr="002746E7" w:rsidRDefault="002746E7" w:rsidP="00DC2D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ru-RU"/>
        </w:rPr>
      </w:pPr>
      <w:r w:rsidRPr="002746E7"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ru-RU"/>
        </w:rPr>
        <w:t>ТЕМАТИЧЕСКОЕ ПЛАНИРОВАНИЕ</w:t>
      </w:r>
    </w:p>
    <w:p w:rsidR="00DC2DCE" w:rsidRPr="00DC2DCE" w:rsidRDefault="00DC2DCE" w:rsidP="00DC2D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317"/>
        <w:gridCol w:w="1261"/>
        <w:gridCol w:w="1574"/>
        <w:gridCol w:w="5050"/>
        <w:gridCol w:w="1201"/>
        <w:gridCol w:w="1793"/>
      </w:tblGrid>
      <w:tr w:rsidR="00232E9B" w:rsidRPr="00DC2DCE" w:rsidTr="00AF746F">
        <w:trPr>
          <w:trHeight w:val="122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9B" w:rsidRPr="00DC2DCE" w:rsidRDefault="00232E9B" w:rsidP="00DC2D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MS Mincho" w:hAnsi="Cambria" w:cs="Times New Roman"/>
                <w:b/>
                <w:spacing w:val="-11"/>
                <w:lang w:val="en-US"/>
              </w:rPr>
            </w:pPr>
            <w:r w:rsidRPr="00DC2DCE">
              <w:rPr>
                <w:rFonts w:ascii="Cambria" w:eastAsia="MS Mincho" w:hAnsi="Cambria" w:cs="Times New Roman"/>
                <w:b/>
                <w:spacing w:val="-11"/>
                <w:lang w:val="en-US"/>
              </w:rPr>
              <w:t>№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9B" w:rsidRPr="00DC2DCE" w:rsidRDefault="00232E9B" w:rsidP="00DC2D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MS Mincho" w:hAnsi="Cambria" w:cs="Times New Roman"/>
                <w:b/>
                <w:spacing w:val="-11"/>
                <w:lang w:val="en-US"/>
              </w:rPr>
            </w:pPr>
            <w:proofErr w:type="spellStart"/>
            <w:r w:rsidRPr="00DC2DCE">
              <w:rPr>
                <w:rFonts w:ascii="Cambria" w:eastAsia="MS Mincho" w:hAnsi="Cambria" w:cs="Times New Roman"/>
                <w:b/>
                <w:spacing w:val="-11"/>
                <w:lang w:val="en-US"/>
              </w:rPr>
              <w:t>Тема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widowControl w:val="0"/>
              <w:autoSpaceDE w:val="0"/>
              <w:autoSpaceDN w:val="0"/>
              <w:adjustRightInd w:val="0"/>
              <w:rPr>
                <w:rFonts w:ascii="LiberationSerif" w:eastAsia="MS Mincho" w:hAnsi="LiberationSerif" w:cs="Times New Roman" w:hint="eastAsi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контрольные</w:t>
            </w:r>
            <w:proofErr w:type="spellEnd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работы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widowControl w:val="0"/>
              <w:autoSpaceDE w:val="0"/>
              <w:autoSpaceDN w:val="0"/>
              <w:adjustRightInd w:val="0"/>
              <w:rPr>
                <w:rFonts w:ascii="LiberationSerif" w:eastAsia="MS Mincho" w:hAnsi="LiberationSerif" w:cs="Times New Roman" w:hint="eastAsi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практические</w:t>
            </w:r>
            <w:proofErr w:type="spellEnd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работы</w:t>
            </w:r>
            <w:proofErr w:type="spellEnd"/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widowControl w:val="0"/>
              <w:autoSpaceDE w:val="0"/>
              <w:autoSpaceDN w:val="0"/>
              <w:adjustRightInd w:val="0"/>
              <w:rPr>
                <w:rFonts w:ascii="Cambria" w:eastAsia="MS Mincho" w:hAnsi="Cambria" w:cs="Times New Roman"/>
                <w:b/>
                <w:spacing w:val="-11"/>
                <w:lang w:val="en-US"/>
              </w:rPr>
            </w:pP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Виды</w:t>
            </w:r>
            <w:proofErr w:type="spellEnd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деятельности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widowControl w:val="0"/>
              <w:autoSpaceDE w:val="0"/>
              <w:autoSpaceDN w:val="0"/>
              <w:adjustRightInd w:val="0"/>
              <w:rPr>
                <w:rFonts w:ascii="LiberationSerif" w:eastAsia="MS Mincho" w:hAnsi="LiberationSerif" w:cs="Times New Roman" w:hint="eastAsi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Виды</w:t>
            </w:r>
            <w:proofErr w:type="spellEnd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формы</w:t>
            </w:r>
            <w:proofErr w:type="spellEnd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контроля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widowControl w:val="0"/>
              <w:autoSpaceDE w:val="0"/>
              <w:autoSpaceDN w:val="0"/>
              <w:adjustRightInd w:val="0"/>
              <w:rPr>
                <w:rFonts w:ascii="LiberationSerif" w:eastAsia="MS Mincho" w:hAnsi="LiberationSerif" w:cs="Times New Roman" w:hint="eastAsi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Электронные</w:t>
            </w:r>
            <w:proofErr w:type="spellEnd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(</w:t>
            </w: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цифровые</w:t>
            </w:r>
            <w:proofErr w:type="spellEnd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) </w:t>
            </w: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образовательные</w:t>
            </w:r>
            <w:proofErr w:type="spellEnd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ресурсы</w:t>
            </w:r>
            <w:proofErr w:type="spellEnd"/>
          </w:p>
        </w:tc>
      </w:tr>
      <w:tr w:rsidR="00232E9B" w:rsidRPr="00DC2DCE" w:rsidTr="00AF746F">
        <w:trPr>
          <w:trHeight w:val="184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9B" w:rsidRPr="00DC2DCE" w:rsidRDefault="00232E9B" w:rsidP="00DC2DCE">
            <w:pPr>
              <w:autoSpaceDN w:val="0"/>
              <w:jc w:val="center"/>
              <w:rPr>
                <w:rFonts w:ascii="Cambria" w:eastAsia="MS Mincho" w:hAnsi="Cambria" w:cs="Times New Roman"/>
                <w:spacing w:val="-11"/>
                <w:lang w:val="en-US"/>
              </w:rPr>
            </w:pPr>
            <w:r w:rsidRPr="00DC2DCE">
              <w:rPr>
                <w:rFonts w:ascii="Cambria" w:eastAsia="MS Mincho" w:hAnsi="Cambria" w:cs="Times New Roman"/>
                <w:spacing w:val="-11"/>
                <w:lang w:val="en-US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9B" w:rsidRPr="00232E9B" w:rsidRDefault="00232E9B" w:rsidP="00232E9B">
            <w:pPr>
              <w:shd w:val="clear" w:color="auto" w:fill="FFFFFF"/>
              <w:spacing w:after="0" w:line="240" w:lineRule="auto"/>
              <w:ind w:right="-141"/>
              <w:jc w:val="both"/>
              <w:rPr>
                <w:rFonts w:asciiTheme="majorHAnsi" w:eastAsia="Calibri" w:hAnsiTheme="majorHAnsi" w:cs="Times New Roman"/>
                <w:spacing w:val="-11"/>
              </w:rPr>
            </w:pPr>
            <w:r w:rsidRPr="00232E9B">
              <w:rPr>
                <w:rFonts w:asciiTheme="majorHAnsi" w:eastAsia="Calibri" w:hAnsiTheme="majorHAnsi" w:cs="Times New Roman"/>
                <w:spacing w:val="-11"/>
              </w:rPr>
              <w:t>Арифметический блок</w:t>
            </w:r>
          </w:p>
          <w:p w:rsidR="00232E9B" w:rsidRPr="00DC2DCE" w:rsidRDefault="00232E9B" w:rsidP="00DC2DCE">
            <w:pPr>
              <w:rPr>
                <w:rFonts w:ascii="Cambria" w:eastAsia="MS Mincho" w:hAnsi="Cambria" w:cs="Times New Roman"/>
                <w:color w:val="00000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rPr>
                <w:rFonts w:ascii="Cambria" w:eastAsia="MS Mincho" w:hAnsi="Cambria" w:cs="Times New Roman"/>
                <w:color w:val="000000"/>
              </w:rPr>
            </w:pPr>
            <w:r w:rsidRPr="00DC2DCE"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rPr>
                <w:rFonts w:ascii="Cambria" w:eastAsia="MS Mincho" w:hAnsi="Cambria" w:cs="Times New Roman"/>
                <w:color w:val="000000"/>
              </w:rPr>
            </w:pPr>
            <w:r w:rsidRPr="00DC2DCE"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957" w:rsidRPr="00022957" w:rsidRDefault="00022957" w:rsidP="0002295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22957">
              <w:rPr>
                <w:rFonts w:ascii="Times New Roman" w:eastAsia="Calibri" w:hAnsi="Times New Roman" w:cs="Times New Roman"/>
              </w:rPr>
              <w:t xml:space="preserve">Задания на сравнение. </w:t>
            </w:r>
          </w:p>
          <w:p w:rsidR="00022957" w:rsidRDefault="00022957" w:rsidP="000229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957">
              <w:rPr>
                <w:rFonts w:ascii="Times New Roman" w:eastAsia="Calibri" w:hAnsi="Times New Roman" w:cs="Times New Roman"/>
              </w:rPr>
              <w:t>Работа с алгоритмом.</w:t>
            </w:r>
            <w:r w:rsidRPr="0002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F90786" w:rsidRDefault="00F90786" w:rsidP="000229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786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созданием проблемных ситуаций, требующих математического решения.</w:t>
            </w:r>
          </w:p>
          <w:p w:rsidR="00232E9B" w:rsidRDefault="00F90786" w:rsidP="00AF746F">
            <w:pPr>
              <w:spacing w:after="0"/>
              <w:rPr>
                <w:rFonts w:asciiTheme="majorHAnsi" w:hAnsiTheme="majorHAnsi"/>
              </w:rPr>
            </w:pPr>
            <w:r w:rsidRPr="00F90786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Работа над задачами с</w:t>
            </w:r>
            <w:r w:rsidRPr="00F90786">
              <w:rPr>
                <w:rFonts w:asciiTheme="majorHAnsi" w:hAnsiTheme="majorHAnsi"/>
              </w:rPr>
              <w:t xml:space="preserve"> недостающим</w:t>
            </w:r>
            <w:r>
              <w:rPr>
                <w:rFonts w:asciiTheme="majorHAnsi" w:hAnsiTheme="majorHAnsi"/>
              </w:rPr>
              <w:t>и</w:t>
            </w:r>
            <w:r w:rsidRPr="00F90786">
              <w:rPr>
                <w:rFonts w:asciiTheme="majorHAnsi" w:hAnsiTheme="majorHAnsi"/>
              </w:rPr>
              <w:t xml:space="preserve"> данным</w:t>
            </w:r>
            <w:r>
              <w:rPr>
                <w:rFonts w:asciiTheme="majorHAnsi" w:hAnsiTheme="majorHAnsi"/>
              </w:rPr>
              <w:t>и</w:t>
            </w:r>
            <w:r w:rsidRPr="00F90786">
              <w:rPr>
                <w:rFonts w:asciiTheme="majorHAnsi" w:hAnsiTheme="majorHAnsi"/>
              </w:rPr>
              <w:t xml:space="preserve"> или вопросом.</w:t>
            </w:r>
          </w:p>
          <w:p w:rsidR="00AF746F" w:rsidRDefault="00AF746F" w:rsidP="00AF746F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 xml:space="preserve">Соотносить результат проведенного самоконтроля с целями, поставленными при изучении темы, оценивать их и делать выводы. </w:t>
            </w:r>
          </w:p>
          <w:p w:rsidR="00AF746F" w:rsidRDefault="00AF746F" w:rsidP="00AF746F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 xml:space="preserve">Читать и записывать числовые выражения в два-три действия. </w:t>
            </w:r>
          </w:p>
          <w:p w:rsidR="00AF746F" w:rsidRDefault="00AF746F" w:rsidP="00AF746F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Вычислять значение выражения со скобками и без них, сравнивать два выражения.</w:t>
            </w:r>
          </w:p>
          <w:p w:rsidR="00AF746F" w:rsidRPr="00DC2DCE" w:rsidRDefault="00AF746F" w:rsidP="00AF746F">
            <w:pPr>
              <w:spacing w:after="0"/>
              <w:rPr>
                <w:rFonts w:ascii="Cambria" w:eastAsia="MS Mincho" w:hAnsi="Cambria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rPr>
                <w:rFonts w:ascii="Cambria" w:eastAsia="MS Mincho" w:hAnsi="Cambria" w:cs="Times New Roman"/>
                <w:lang w:val="en-US"/>
              </w:rPr>
            </w:pPr>
            <w:r w:rsidRPr="00DC2DCE">
              <w:rPr>
                <w:rFonts w:ascii="Cambria" w:eastAsia="MS Mincho" w:hAnsi="Cambria" w:cs="Times New Roman"/>
                <w:spacing w:val="-11"/>
              </w:rPr>
              <w:t>Ус</w:t>
            </w:r>
            <w:r w:rsidR="00022957">
              <w:rPr>
                <w:rFonts w:ascii="Cambria" w:eastAsia="MS Mincho" w:hAnsi="Cambria" w:cs="Times New Roman"/>
                <w:spacing w:val="-11"/>
              </w:rPr>
              <w:t>т</w:t>
            </w:r>
            <w:r w:rsidRPr="00DC2DCE">
              <w:rPr>
                <w:rFonts w:ascii="Cambria" w:eastAsia="MS Mincho" w:hAnsi="Cambria" w:cs="Times New Roman"/>
                <w:spacing w:val="-11"/>
              </w:rPr>
              <w:t>ный опрос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DF0EF3" w:rsidRDefault="00442FAA" w:rsidP="00DC2DCE">
            <w:pPr>
              <w:rPr>
                <w:rFonts w:asciiTheme="majorHAnsi" w:hAnsiTheme="majorHAnsi"/>
                <w:lang w:val="en-US"/>
              </w:rPr>
            </w:pPr>
            <w:hyperlink r:id="rId12" w:history="1">
              <w:r w:rsidR="00DF0EF3" w:rsidRPr="00D5265B">
                <w:rPr>
                  <w:rStyle w:val="a8"/>
                  <w:rFonts w:asciiTheme="majorHAnsi" w:hAnsiTheme="majorHAnsi"/>
                  <w:lang w:val="en-US"/>
                </w:rPr>
                <w:t>http://comp-science.hut.ru/</w:t>
              </w:r>
            </w:hyperlink>
          </w:p>
          <w:p w:rsidR="00DF0EF3" w:rsidRDefault="00442FAA" w:rsidP="00DC2DCE">
            <w:pPr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</w:rPr>
            </w:pPr>
            <w:hyperlink r:id="rId13" w:tgtFrame="_blank" w:history="1">
              <w:r w:rsidR="00DF0EF3" w:rsidRPr="00DF0EF3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</w:rPr>
                <w:t>reshi-pishi.ru</w:t>
              </w:r>
            </w:hyperlink>
            <w:r w:rsidR="00DF0EF3" w:rsidRPr="00DF0EF3"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</w:rPr>
              <w:t> </w:t>
            </w:r>
          </w:p>
          <w:p w:rsidR="00DF0EF3" w:rsidRDefault="00442FAA" w:rsidP="00DC2DCE">
            <w:hyperlink r:id="rId14" w:tgtFrame="_blank" w:history="1">
              <w:r w:rsidR="00DF0EF3" w:rsidRPr="00DF0EF3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</w:rPr>
                <w:t>kvantik.com</w:t>
              </w:r>
            </w:hyperlink>
          </w:p>
          <w:p w:rsidR="00DF0EF3" w:rsidRPr="00DF0EF3" w:rsidRDefault="00DF0EF3" w:rsidP="00DC2DCE">
            <w:pPr>
              <w:rPr>
                <w:rFonts w:asciiTheme="majorHAnsi" w:eastAsia="MS Mincho" w:hAnsiTheme="majorHAnsi" w:cs="Times New Roman"/>
                <w:lang w:val="en-US"/>
              </w:rPr>
            </w:pPr>
          </w:p>
        </w:tc>
      </w:tr>
      <w:tr w:rsidR="00232E9B" w:rsidRPr="00442FAA" w:rsidTr="00232E9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autoSpaceDN w:val="0"/>
              <w:jc w:val="center"/>
              <w:rPr>
                <w:rFonts w:ascii="Cambria" w:eastAsia="MS Mincho" w:hAnsi="Cambria" w:cs="Times New Roman"/>
                <w:spacing w:val="-11"/>
                <w:lang w:val="en-US"/>
              </w:rPr>
            </w:pPr>
            <w:r>
              <w:rPr>
                <w:rFonts w:ascii="Cambria" w:eastAsia="MS Mincho" w:hAnsi="Cambria" w:cs="Times New Roman"/>
                <w:spacing w:val="-11"/>
                <w:lang w:val="en-US"/>
              </w:rP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232E9B" w:rsidRDefault="00232E9B" w:rsidP="00232E9B">
            <w:pPr>
              <w:shd w:val="clear" w:color="auto" w:fill="FFFFFF"/>
              <w:spacing w:after="0" w:line="240" w:lineRule="auto"/>
              <w:rPr>
                <w:rFonts w:asciiTheme="majorHAnsi" w:eastAsia="Calibri" w:hAnsiTheme="majorHAnsi" w:cs="Times New Roman"/>
                <w:spacing w:val="-11"/>
              </w:rPr>
            </w:pPr>
            <w:r w:rsidRPr="00232E9B">
              <w:rPr>
                <w:rFonts w:asciiTheme="majorHAnsi" w:eastAsia="Calibri" w:hAnsiTheme="majorHAnsi" w:cs="Times New Roman"/>
                <w:spacing w:val="-11"/>
              </w:rPr>
              <w:t>Блок  логических и занимательных задач</w:t>
            </w:r>
          </w:p>
          <w:p w:rsidR="00232E9B" w:rsidRPr="00DC2DCE" w:rsidRDefault="00232E9B" w:rsidP="00DC2DCE">
            <w:pPr>
              <w:rPr>
                <w:rFonts w:ascii="Cambria" w:eastAsia="MS Mincho" w:hAnsi="Cambria" w:cs="Times New Roman"/>
                <w:color w:val="00000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957" w:rsidRPr="00022957" w:rsidRDefault="00022957" w:rsidP="0002295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22957">
              <w:rPr>
                <w:rFonts w:ascii="Times New Roman" w:eastAsia="Calibri" w:hAnsi="Times New Roman" w:cs="Times New Roman"/>
              </w:rPr>
              <w:t xml:space="preserve">Задания на сравнение. </w:t>
            </w:r>
          </w:p>
          <w:p w:rsidR="00022957" w:rsidRDefault="00022957" w:rsidP="000229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957">
              <w:rPr>
                <w:rFonts w:ascii="Times New Roman" w:eastAsia="Calibri" w:hAnsi="Times New Roman" w:cs="Times New Roman"/>
              </w:rPr>
              <w:t>Работа с алгоритмом.</w:t>
            </w:r>
            <w:r w:rsidRPr="0002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022957" w:rsidRDefault="00022957" w:rsidP="00022957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2295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Задания по перекладыванию спичек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232E9B" w:rsidRDefault="00022957" w:rsidP="000229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957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загадок, требующих математического решения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2957" w:rsidRDefault="00022957" w:rsidP="000229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957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головоломок, приобретение способов работы с ними.</w:t>
            </w:r>
          </w:p>
          <w:p w:rsidR="00022957" w:rsidRPr="00DC2DCE" w:rsidRDefault="00022957" w:rsidP="00AF746F">
            <w:pPr>
              <w:spacing w:after="0"/>
              <w:rPr>
                <w:rFonts w:ascii="Cambria" w:eastAsia="MS Mincho" w:hAnsi="Cambria" w:cs="Times New Roman"/>
              </w:rPr>
            </w:pPr>
            <w:r w:rsidRPr="0002295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логических задач.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rPr>
                <w:rFonts w:ascii="Cambria" w:eastAsia="MS Mincho" w:hAnsi="Cambria" w:cs="Times New Roman"/>
                <w:spacing w:val="-11"/>
              </w:rPr>
            </w:pPr>
            <w:r w:rsidRPr="00DC2DCE">
              <w:rPr>
                <w:rFonts w:ascii="Cambria" w:eastAsia="MS Mincho" w:hAnsi="Cambria" w:cs="Times New Roman"/>
                <w:spacing w:val="-11"/>
              </w:rPr>
              <w:t>Ус</w:t>
            </w:r>
            <w:r w:rsidR="00022957">
              <w:rPr>
                <w:rFonts w:ascii="Cambria" w:eastAsia="MS Mincho" w:hAnsi="Cambria" w:cs="Times New Roman"/>
                <w:spacing w:val="-11"/>
              </w:rPr>
              <w:t>т</w:t>
            </w:r>
            <w:r w:rsidRPr="00DC2DCE">
              <w:rPr>
                <w:rFonts w:ascii="Cambria" w:eastAsia="MS Mincho" w:hAnsi="Cambria" w:cs="Times New Roman"/>
                <w:spacing w:val="-11"/>
              </w:rPr>
              <w:t>ный опрос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Default="00442FAA" w:rsidP="00DC2DCE">
            <w:pPr>
              <w:rPr>
                <w:rFonts w:asciiTheme="majorHAnsi" w:hAnsiTheme="majorHAnsi"/>
              </w:rPr>
            </w:pPr>
            <w:hyperlink r:id="rId15" w:history="1">
              <w:r w:rsidR="00DF0EF3" w:rsidRPr="00D5265B">
                <w:rPr>
                  <w:rStyle w:val="a8"/>
                  <w:rFonts w:asciiTheme="majorHAnsi" w:hAnsiTheme="majorHAnsi"/>
                </w:rPr>
                <w:t>http://comp-science.hut.ru/</w:t>
              </w:r>
            </w:hyperlink>
          </w:p>
          <w:p w:rsidR="00DF0EF3" w:rsidRPr="003409D4" w:rsidRDefault="00442FAA" w:rsidP="00DC2DCE">
            <w:pPr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</w:pPr>
            <w:hyperlink r:id="rId16" w:tgtFrame="_blank" w:history="1">
              <w:r w:rsidR="00DF0EF3" w:rsidRPr="003409D4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  <w:lang w:val="en-US"/>
                </w:rPr>
                <w:t>reshi-pishi.ru</w:t>
              </w:r>
            </w:hyperlink>
            <w:r w:rsidR="00DF0EF3" w:rsidRPr="003409D4"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  <w:t> </w:t>
            </w:r>
          </w:p>
          <w:p w:rsidR="00DF0EF3" w:rsidRPr="003409D4" w:rsidRDefault="00442FAA" w:rsidP="00DC2DCE">
            <w:pPr>
              <w:rPr>
                <w:rFonts w:asciiTheme="majorHAnsi" w:eastAsia="MS Mincho" w:hAnsiTheme="majorHAnsi" w:cs="Times New Roman"/>
                <w:spacing w:val="-11"/>
                <w:lang w:val="en-US"/>
              </w:rPr>
            </w:pPr>
            <w:hyperlink r:id="rId17" w:tgtFrame="_blank" w:history="1">
              <w:r w:rsidR="00DF0EF3" w:rsidRPr="003409D4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  <w:lang w:val="en-US"/>
                </w:rPr>
                <w:t>kvantik.com</w:t>
              </w:r>
            </w:hyperlink>
          </w:p>
        </w:tc>
      </w:tr>
      <w:tr w:rsidR="00232E9B" w:rsidRPr="00442FAA" w:rsidTr="00232E9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autoSpaceDN w:val="0"/>
              <w:jc w:val="center"/>
              <w:rPr>
                <w:rFonts w:ascii="Cambria" w:eastAsia="MS Mincho" w:hAnsi="Cambria" w:cs="Times New Roman"/>
                <w:spacing w:val="-11"/>
                <w:lang w:val="en-US"/>
              </w:rPr>
            </w:pPr>
            <w:r>
              <w:rPr>
                <w:rFonts w:ascii="Cambria" w:eastAsia="MS Mincho" w:hAnsi="Cambria" w:cs="Times New Roman"/>
                <w:spacing w:val="-11"/>
                <w:lang w:val="en-US"/>
              </w:rPr>
              <w:lastRenderedPageBreak/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232E9B" w:rsidRDefault="00232E9B" w:rsidP="00232E9B">
            <w:pPr>
              <w:shd w:val="clear" w:color="auto" w:fill="FFFFFF"/>
              <w:spacing w:after="0" w:line="240" w:lineRule="auto"/>
              <w:rPr>
                <w:rFonts w:asciiTheme="majorHAnsi" w:eastAsia="Calibri" w:hAnsiTheme="majorHAnsi" w:cs="Times New Roman"/>
                <w:spacing w:val="-11"/>
              </w:rPr>
            </w:pPr>
            <w:r w:rsidRPr="00232E9B">
              <w:rPr>
                <w:rFonts w:asciiTheme="majorHAnsi" w:eastAsia="Calibri" w:hAnsiTheme="majorHAnsi" w:cs="Times New Roman"/>
                <w:spacing w:val="-11"/>
              </w:rPr>
              <w:t>Геометрический блок</w:t>
            </w:r>
          </w:p>
          <w:p w:rsidR="00232E9B" w:rsidRPr="00DC2DCE" w:rsidRDefault="00232E9B" w:rsidP="00DC2DCE">
            <w:pPr>
              <w:rPr>
                <w:rFonts w:ascii="Cambria" w:eastAsia="MS Mincho" w:hAnsi="Cambria" w:cs="Times New Roman"/>
                <w:color w:val="00000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Default="00022957" w:rsidP="00F9078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957">
              <w:rPr>
                <w:rFonts w:ascii="Times New Roman" w:eastAsia="Calibri" w:hAnsi="Times New Roman" w:cs="Times New Roman"/>
                <w:sz w:val="24"/>
                <w:szCs w:val="24"/>
              </w:rPr>
              <w:t>Конст</w:t>
            </w:r>
            <w:r w:rsidR="00F90786">
              <w:rPr>
                <w:rFonts w:ascii="Times New Roman" w:eastAsia="Calibri" w:hAnsi="Times New Roman" w:cs="Times New Roman"/>
                <w:sz w:val="24"/>
                <w:szCs w:val="24"/>
              </w:rPr>
              <w:t>руирование предметов по точкам.</w:t>
            </w:r>
          </w:p>
          <w:p w:rsidR="00F90786" w:rsidRDefault="00F90786" w:rsidP="00F9078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786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геометрического характера.</w:t>
            </w:r>
          </w:p>
          <w:p w:rsidR="00F90786" w:rsidRDefault="00F90786" w:rsidP="00F9078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786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игрушек из цилиндра и конуса</w:t>
            </w:r>
            <w:r w:rsidRPr="00F9078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  <w:p w:rsidR="00F90786" w:rsidRDefault="00F90786" w:rsidP="00F9078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786">
              <w:rPr>
                <w:rFonts w:ascii="Times New Roman" w:eastAsia="Calibri" w:hAnsi="Times New Roman" w:cs="Times New Roman"/>
                <w:sz w:val="24"/>
                <w:szCs w:val="24"/>
              </w:rPr>
              <w:t>Поиск закономерностей.</w:t>
            </w:r>
          </w:p>
          <w:p w:rsidR="00AF746F" w:rsidRPr="00AF746F" w:rsidRDefault="00AF746F" w:rsidP="00F90786">
            <w:pPr>
              <w:shd w:val="clear" w:color="auto" w:fill="FFFFFF"/>
              <w:spacing w:after="0" w:line="240" w:lineRule="auto"/>
              <w:rPr>
                <w:rFonts w:asciiTheme="majorHAnsi" w:eastAsia="Calibri" w:hAnsiTheme="majorHAnsi" w:cs="Times New Roman"/>
              </w:rPr>
            </w:pPr>
            <w:r w:rsidRPr="00AF746F">
              <w:rPr>
                <w:rFonts w:asciiTheme="majorHAnsi" w:hAnsiTheme="majorHAnsi"/>
              </w:rPr>
              <w:t>Вычерчивание геометрических фигур, деление фигур на заданные части и составление фигур из заданных частей</w:t>
            </w:r>
            <w:r>
              <w:rPr>
                <w:rFonts w:asciiTheme="majorHAnsi" w:hAnsiTheme="majorHAnsi"/>
              </w:rPr>
              <w:t>.</w:t>
            </w:r>
          </w:p>
          <w:p w:rsidR="00F90786" w:rsidRPr="00F90786" w:rsidRDefault="00F90786" w:rsidP="00F9078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786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90786" w:rsidRPr="00DC2DCE" w:rsidRDefault="00F90786" w:rsidP="00F90786">
            <w:pPr>
              <w:spacing w:after="0"/>
              <w:rPr>
                <w:rFonts w:ascii="Cambria" w:eastAsia="MS Mincho" w:hAnsi="Cambria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rPr>
                <w:rFonts w:ascii="Cambria" w:eastAsia="MS Mincho" w:hAnsi="Cambria" w:cs="Times New Roman"/>
                <w:spacing w:val="-11"/>
              </w:rPr>
            </w:pPr>
            <w:r w:rsidRPr="00DC2DCE">
              <w:rPr>
                <w:rFonts w:ascii="Cambria" w:eastAsia="MS Mincho" w:hAnsi="Cambria" w:cs="Times New Roman"/>
                <w:spacing w:val="-11"/>
              </w:rPr>
              <w:t>Ус</w:t>
            </w:r>
            <w:r w:rsidR="00022957">
              <w:rPr>
                <w:rFonts w:ascii="Cambria" w:eastAsia="MS Mincho" w:hAnsi="Cambria" w:cs="Times New Roman"/>
                <w:spacing w:val="-11"/>
              </w:rPr>
              <w:t>т</w:t>
            </w:r>
            <w:r w:rsidRPr="00DC2DCE">
              <w:rPr>
                <w:rFonts w:ascii="Cambria" w:eastAsia="MS Mincho" w:hAnsi="Cambria" w:cs="Times New Roman"/>
                <w:spacing w:val="-11"/>
              </w:rPr>
              <w:t>ный опрос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Default="00442FAA" w:rsidP="00DC2DCE">
            <w:pPr>
              <w:rPr>
                <w:rFonts w:asciiTheme="majorHAnsi" w:hAnsiTheme="majorHAnsi"/>
              </w:rPr>
            </w:pPr>
            <w:hyperlink r:id="rId18" w:history="1">
              <w:r w:rsidR="00DF0EF3" w:rsidRPr="00D5265B">
                <w:rPr>
                  <w:rStyle w:val="a8"/>
                  <w:rFonts w:asciiTheme="majorHAnsi" w:hAnsiTheme="majorHAnsi"/>
                </w:rPr>
                <w:t>http://comp-science.hut.ru/</w:t>
              </w:r>
            </w:hyperlink>
          </w:p>
          <w:p w:rsidR="00DF0EF3" w:rsidRPr="003409D4" w:rsidRDefault="00442FAA" w:rsidP="00DC2DCE">
            <w:pPr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</w:pPr>
            <w:hyperlink r:id="rId19" w:tgtFrame="_blank" w:history="1">
              <w:r w:rsidR="00DF0EF3" w:rsidRPr="003409D4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  <w:lang w:val="en-US"/>
                </w:rPr>
                <w:t>reshi-pishi.ru</w:t>
              </w:r>
            </w:hyperlink>
            <w:r w:rsidR="00DF0EF3" w:rsidRPr="003409D4"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  <w:t> </w:t>
            </w:r>
          </w:p>
          <w:p w:rsidR="00DF0EF3" w:rsidRPr="003409D4" w:rsidRDefault="00442FAA" w:rsidP="00DC2DCE">
            <w:pPr>
              <w:rPr>
                <w:rFonts w:asciiTheme="majorHAnsi" w:eastAsia="MS Mincho" w:hAnsiTheme="majorHAnsi" w:cs="Times New Roman"/>
                <w:spacing w:val="-11"/>
                <w:lang w:val="en-US"/>
              </w:rPr>
            </w:pPr>
            <w:hyperlink r:id="rId20" w:tgtFrame="_blank" w:history="1">
              <w:r w:rsidR="00DF0EF3" w:rsidRPr="003409D4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  <w:lang w:val="en-US"/>
                </w:rPr>
                <w:t>kvantik.com</w:t>
              </w:r>
            </w:hyperlink>
          </w:p>
        </w:tc>
      </w:tr>
    </w:tbl>
    <w:p w:rsidR="005B3EE8" w:rsidRPr="003409D4" w:rsidRDefault="005B3EE8" w:rsidP="005B3EE8">
      <w:pPr>
        <w:autoSpaceDE w:val="0"/>
        <w:autoSpaceDN w:val="0"/>
        <w:spacing w:after="308" w:line="230" w:lineRule="auto"/>
        <w:rPr>
          <w:rFonts w:ascii="Times New Roman" w:eastAsia="Times New Roman" w:hAnsi="Times New Roman" w:cs="Times New Roman"/>
          <w:b/>
          <w:color w:val="000000"/>
          <w:sz w:val="23"/>
          <w:lang w:val="en-US"/>
        </w:rPr>
        <w:sectPr w:rsidR="005B3EE8" w:rsidRPr="003409D4" w:rsidSect="00DC2DC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746E7" w:rsidRPr="00F04248" w:rsidRDefault="002746E7" w:rsidP="002746E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5B3EE8" w:rsidRPr="00F04248" w:rsidRDefault="005B3EE8" w:rsidP="005B3EE8">
      <w:pPr>
        <w:autoSpaceDE w:val="0"/>
        <w:autoSpaceDN w:val="0"/>
        <w:spacing w:after="308" w:line="230" w:lineRule="auto"/>
        <w:rPr>
          <w:rFonts w:ascii="Cambria" w:eastAsia="MS Mincho" w:hAnsi="Cambria" w:cs="Times New Roman"/>
          <w:sz w:val="28"/>
          <w:lang w:val="en-US"/>
        </w:rPr>
      </w:pPr>
      <w:r w:rsidRPr="00F04248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ПОУРОЧНОЕ ПЛАНИРОВАНИЕ </w:t>
      </w:r>
    </w:p>
    <w:tbl>
      <w:tblPr>
        <w:tblW w:w="9639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52"/>
        <w:gridCol w:w="2709"/>
        <w:gridCol w:w="1417"/>
        <w:gridCol w:w="1843"/>
        <w:gridCol w:w="1276"/>
        <w:gridCol w:w="1842"/>
      </w:tblGrid>
      <w:tr w:rsidR="005B3EE8" w:rsidRPr="005B3EE8" w:rsidTr="005B3EE8">
        <w:trPr>
          <w:trHeight w:hRule="exact" w:val="474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EE8" w:rsidRPr="005B3EE8" w:rsidRDefault="005B3EE8" w:rsidP="005B3EE8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№</w:t>
            </w:r>
            <w:r w:rsidRPr="005B3EE8">
              <w:rPr>
                <w:rFonts w:ascii="Cambria" w:eastAsia="MS Mincho" w:hAnsi="Cambria" w:cs="Times New Roman"/>
                <w:lang w:val="en-US"/>
              </w:rPr>
              <w:br/>
            </w:r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п/п</w:t>
            </w:r>
          </w:p>
        </w:tc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EE8" w:rsidRPr="005B3EE8" w:rsidRDefault="005B3EE8" w:rsidP="005B3EE8">
            <w:pPr>
              <w:autoSpaceDE w:val="0"/>
              <w:autoSpaceDN w:val="0"/>
              <w:spacing w:before="94" w:after="0" w:line="233" w:lineRule="auto"/>
              <w:ind w:left="70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Тема</w:t>
            </w:r>
            <w:proofErr w:type="spellEnd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 xml:space="preserve"> </w:t>
            </w:r>
            <w:proofErr w:type="spellStart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урока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EE8" w:rsidRPr="005B3EE8" w:rsidRDefault="005B3EE8" w:rsidP="005B3EE8">
            <w:pPr>
              <w:autoSpaceDE w:val="0"/>
              <w:autoSpaceDN w:val="0"/>
              <w:spacing w:before="94" w:after="0" w:line="233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Количество</w:t>
            </w:r>
            <w:proofErr w:type="spellEnd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 xml:space="preserve"> </w:t>
            </w:r>
            <w:proofErr w:type="spellStart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EE8" w:rsidRPr="005B3EE8" w:rsidRDefault="005B3EE8" w:rsidP="005B3EE8">
            <w:pPr>
              <w:autoSpaceDE w:val="0"/>
              <w:autoSpaceDN w:val="0"/>
              <w:spacing w:before="94" w:after="0" w:line="262" w:lineRule="auto"/>
              <w:ind w:left="68" w:right="144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Дата</w:t>
            </w:r>
            <w:proofErr w:type="spellEnd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 xml:space="preserve"> </w:t>
            </w:r>
            <w:r w:rsidRPr="005B3EE8">
              <w:rPr>
                <w:rFonts w:ascii="Cambria" w:eastAsia="MS Mincho" w:hAnsi="Cambria" w:cs="Times New Roman"/>
                <w:lang w:val="en-US"/>
              </w:rPr>
              <w:br/>
            </w:r>
            <w:proofErr w:type="spellStart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изучения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EE8" w:rsidRPr="00E457D5" w:rsidRDefault="00E457D5" w:rsidP="005B3EE8">
            <w:pPr>
              <w:autoSpaceDE w:val="0"/>
              <w:autoSpaceDN w:val="0"/>
              <w:spacing w:before="94" w:after="0" w:line="271" w:lineRule="auto"/>
              <w:ind w:left="68" w:right="432"/>
              <w:rPr>
                <w:rFonts w:ascii="Cambria" w:eastAsia="MS Mincho" w:hAnsi="Cambria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ЭЦОР</w:t>
            </w:r>
          </w:p>
        </w:tc>
      </w:tr>
      <w:tr w:rsidR="005B3EE8" w:rsidRPr="005B3EE8" w:rsidTr="00E457D5">
        <w:trPr>
          <w:trHeight w:hRule="exact" w:val="794"/>
        </w:trPr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EE8" w:rsidRPr="005B3EE8" w:rsidRDefault="005B3EE8" w:rsidP="005B3EE8">
            <w:pPr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2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EE8" w:rsidRPr="005B3EE8" w:rsidRDefault="005B3EE8" w:rsidP="005B3EE8">
            <w:pPr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EE8" w:rsidRPr="00E457D5" w:rsidRDefault="00E457D5" w:rsidP="005B3EE8">
            <w:pPr>
              <w:autoSpaceDE w:val="0"/>
              <w:autoSpaceDN w:val="0"/>
              <w:spacing w:before="96" w:after="0" w:line="262" w:lineRule="auto"/>
              <w:ind w:left="70"/>
              <w:rPr>
                <w:rFonts w:ascii="Cambria" w:eastAsia="MS Mincho" w:hAnsi="Cambria" w:cs="Times New Roman"/>
              </w:rPr>
            </w:pPr>
            <w:proofErr w:type="spellStart"/>
            <w:r w:rsidRPr="00E457D5"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Контрол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.</w:t>
            </w:r>
            <w:r w:rsidR="005B3EE8" w:rsidRPr="00E457D5"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 xml:space="preserve">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EE8" w:rsidRPr="00E457D5" w:rsidRDefault="00E457D5" w:rsidP="005B3EE8">
            <w:pPr>
              <w:autoSpaceDE w:val="0"/>
              <w:autoSpaceDN w:val="0"/>
              <w:spacing w:before="96" w:after="0" w:line="262" w:lineRule="auto"/>
              <w:ind w:left="68"/>
              <w:rPr>
                <w:rFonts w:ascii="Cambria" w:eastAsia="MS Mincho" w:hAnsi="Cambria" w:cs="Times New Roman"/>
              </w:rPr>
            </w:pPr>
            <w:proofErr w:type="spellStart"/>
            <w:r w:rsidRPr="00E457D5"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Практич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 xml:space="preserve">. </w:t>
            </w:r>
            <w:r w:rsidR="005B3EE8" w:rsidRPr="00E457D5"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работы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EE8" w:rsidRPr="00E457D5" w:rsidRDefault="005B3EE8" w:rsidP="005B3EE8">
            <w:pPr>
              <w:rPr>
                <w:rFonts w:ascii="Cambria" w:eastAsia="MS Mincho" w:hAnsi="Cambria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EE8" w:rsidRPr="00E457D5" w:rsidRDefault="005B3EE8" w:rsidP="005B3EE8">
            <w:pPr>
              <w:rPr>
                <w:rFonts w:ascii="Cambria" w:eastAsia="MS Mincho" w:hAnsi="Cambria" w:cs="Times New Roman"/>
              </w:rPr>
            </w:pPr>
          </w:p>
        </w:tc>
      </w:tr>
      <w:tr w:rsidR="00234125" w:rsidRPr="00442FAA" w:rsidTr="00E457D5">
        <w:trPr>
          <w:trHeight w:hRule="exact" w:val="72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4125" w:rsidRDefault="00234125" w:rsidP="00234125">
            <w:pPr>
              <w:pStyle w:val="a3"/>
              <w:rPr>
                <w:iCs/>
                <w:sz w:val="24"/>
                <w:szCs w:val="24"/>
                <w:lang w:val="ru-RU"/>
              </w:rPr>
            </w:pPr>
            <w:r w:rsidRPr="00234125">
              <w:rPr>
                <w:bCs/>
                <w:sz w:val="24"/>
                <w:szCs w:val="24"/>
                <w:lang w:val="ru-RU"/>
              </w:rPr>
              <w:t>Математика – это интересно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1E0" w:rsidRDefault="002321E0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</w:rPr>
              <w:t>03.09</w:t>
            </w:r>
            <w:r>
              <w:rPr>
                <w:rFonts w:ascii="Cambria" w:eastAsia="MS Mincho" w:hAnsi="Cambria" w:cs="Times New Roman"/>
                <w:lang w:val="en-US"/>
              </w:rPr>
              <w:t>.24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F0424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69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E457D5" w:rsidRDefault="00234125" w:rsidP="00234125">
            <w:pPr>
              <w:pStyle w:val="a3"/>
              <w:rPr>
                <w:sz w:val="24"/>
                <w:szCs w:val="24"/>
                <w:lang w:val="ru-RU"/>
              </w:rPr>
            </w:pPr>
            <w:r w:rsidRPr="00E457D5">
              <w:rPr>
                <w:sz w:val="24"/>
                <w:szCs w:val="24"/>
                <w:lang w:val="ru-RU"/>
              </w:rPr>
              <w:t>Примеры со звёздочками.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1E0" w:rsidRDefault="002321E0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10.09.24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F0424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70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sz w:val="24"/>
                <w:szCs w:val="24"/>
              </w:rPr>
              <w:t>Веселая</w:t>
            </w:r>
            <w:proofErr w:type="spellEnd"/>
            <w:r w:rsidRPr="00831D0A">
              <w:rPr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sz w:val="24"/>
                <w:szCs w:val="24"/>
              </w:rPr>
              <w:t>геометрия</w:t>
            </w:r>
            <w:proofErr w:type="spellEnd"/>
            <w:r w:rsidRPr="00831D0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1E0" w:rsidRDefault="002321E0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17.09.24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686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sz w:val="24"/>
                <w:szCs w:val="24"/>
              </w:rPr>
              <w:t>Действия</w:t>
            </w:r>
            <w:proofErr w:type="spellEnd"/>
            <w:r w:rsidRPr="00831D0A">
              <w:rPr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sz w:val="24"/>
                <w:szCs w:val="24"/>
              </w:rPr>
              <w:t>над</w:t>
            </w:r>
            <w:proofErr w:type="spellEnd"/>
            <w:r w:rsidRPr="00831D0A">
              <w:rPr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sz w:val="24"/>
                <w:szCs w:val="24"/>
              </w:rPr>
              <w:t>числами</w:t>
            </w:r>
            <w:proofErr w:type="spellEnd"/>
            <w:r w:rsidRPr="00831D0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1E0" w:rsidRDefault="002321E0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24.09.24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tabs>
                <w:tab w:val="left" w:pos="1842"/>
              </w:tabs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69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sz w:val="24"/>
                <w:szCs w:val="24"/>
              </w:rPr>
              <w:t>Загадки-</w:t>
            </w:r>
            <w:r w:rsidRPr="00831D0A">
              <w:rPr>
                <w:rFonts w:eastAsia="Calibri"/>
                <w:sz w:val="24"/>
                <w:szCs w:val="24"/>
              </w:rPr>
              <w:t>смекалки</w:t>
            </w:r>
            <w:proofErr w:type="spellEnd"/>
            <w:r w:rsidRPr="00831D0A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1E0" w:rsidRDefault="002321E0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01.10.24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F0424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70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sz w:val="24"/>
                <w:szCs w:val="24"/>
              </w:rPr>
              <w:t>Уравнения</w:t>
            </w:r>
            <w:proofErr w:type="spellEnd"/>
            <w:r w:rsidRPr="00831D0A">
              <w:rPr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sz w:val="24"/>
                <w:szCs w:val="24"/>
              </w:rPr>
              <w:t>сложной</w:t>
            </w:r>
            <w:proofErr w:type="spellEnd"/>
            <w:r w:rsidRPr="00831D0A">
              <w:rPr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sz w:val="24"/>
                <w:szCs w:val="24"/>
              </w:rPr>
              <w:t>конструкции</w:t>
            </w:r>
            <w:proofErr w:type="spellEnd"/>
            <w:r w:rsidRPr="00831D0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1E0" w:rsidRDefault="002321E0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08.10.24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71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94690" w:rsidRDefault="00234125" w:rsidP="00234125">
            <w:pPr>
              <w:pStyle w:val="a3"/>
              <w:rPr>
                <w:color w:val="FF0000"/>
                <w:sz w:val="24"/>
                <w:szCs w:val="24"/>
              </w:rPr>
            </w:pPr>
            <w:proofErr w:type="spellStart"/>
            <w:r w:rsidRPr="00234125">
              <w:rPr>
                <w:sz w:val="24"/>
                <w:szCs w:val="24"/>
              </w:rPr>
              <w:t>Математические</w:t>
            </w:r>
            <w:proofErr w:type="spellEnd"/>
            <w:r w:rsidRPr="00234125">
              <w:rPr>
                <w:sz w:val="24"/>
                <w:szCs w:val="24"/>
              </w:rPr>
              <w:t xml:space="preserve"> </w:t>
            </w:r>
            <w:proofErr w:type="spellStart"/>
            <w:r w:rsidRPr="00234125">
              <w:rPr>
                <w:sz w:val="24"/>
                <w:szCs w:val="24"/>
              </w:rPr>
              <w:t>кроссворды</w:t>
            </w:r>
            <w:proofErr w:type="spellEnd"/>
            <w:r w:rsidRPr="00234125">
              <w:rPr>
                <w:sz w:val="24"/>
                <w:szCs w:val="24"/>
              </w:rPr>
              <w:t xml:space="preserve">, </w:t>
            </w:r>
            <w:proofErr w:type="spellStart"/>
            <w:r w:rsidRPr="00234125">
              <w:rPr>
                <w:sz w:val="24"/>
                <w:szCs w:val="24"/>
              </w:rPr>
              <w:t>шарады</w:t>
            </w:r>
            <w:proofErr w:type="spellEnd"/>
            <w:r w:rsidRPr="00234125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1E0" w:rsidRDefault="002321E0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15.10.24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69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sz w:val="24"/>
                <w:szCs w:val="24"/>
                <w:lang w:eastAsia="ru-RU"/>
              </w:rPr>
              <w:t>От</w:t>
            </w:r>
            <w:proofErr w:type="spellEnd"/>
            <w:r w:rsidRPr="00831D0A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1D0A">
              <w:rPr>
                <w:sz w:val="24"/>
                <w:szCs w:val="24"/>
                <w:lang w:eastAsia="ru-RU"/>
              </w:rPr>
              <w:t>секунды</w:t>
            </w:r>
            <w:proofErr w:type="spellEnd"/>
            <w:r w:rsidRPr="00831D0A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1D0A">
              <w:rPr>
                <w:sz w:val="24"/>
                <w:szCs w:val="24"/>
                <w:lang w:eastAsia="ru-RU"/>
              </w:rPr>
              <w:t>до</w:t>
            </w:r>
            <w:proofErr w:type="spellEnd"/>
            <w:r w:rsidRPr="00831D0A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1D0A">
              <w:rPr>
                <w:sz w:val="24"/>
                <w:szCs w:val="24"/>
                <w:lang w:eastAsia="ru-RU"/>
              </w:rPr>
              <w:t>столетия</w:t>
            </w:r>
            <w:proofErr w:type="spellEnd"/>
            <w:r w:rsidRPr="00831D0A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1E0" w:rsidRDefault="002321E0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22.10.24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72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3D438E" w:rsidRDefault="00234125" w:rsidP="00234125">
            <w:pPr>
              <w:pStyle w:val="a3"/>
              <w:rPr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234125">
              <w:rPr>
                <w:sz w:val="24"/>
                <w:szCs w:val="24"/>
              </w:rPr>
              <w:t>Математические</w:t>
            </w:r>
            <w:proofErr w:type="spellEnd"/>
            <w:r w:rsidRPr="00234125">
              <w:rPr>
                <w:sz w:val="24"/>
                <w:szCs w:val="24"/>
              </w:rPr>
              <w:t xml:space="preserve"> </w:t>
            </w:r>
            <w:proofErr w:type="spellStart"/>
            <w:r w:rsidRPr="00234125">
              <w:rPr>
                <w:sz w:val="24"/>
                <w:szCs w:val="24"/>
              </w:rPr>
              <w:t>головоломки</w:t>
            </w:r>
            <w:proofErr w:type="spellEnd"/>
            <w:r w:rsidRPr="00234125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1E0" w:rsidRDefault="002321E0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05.11.24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58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rFonts w:eastAsia="Calibri"/>
                <w:sz w:val="24"/>
                <w:szCs w:val="24"/>
              </w:rPr>
              <w:t>Знай</w:t>
            </w:r>
            <w:proofErr w:type="spellEnd"/>
            <w:r w:rsidRPr="00831D0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rFonts w:eastAsia="Calibri"/>
                <w:sz w:val="24"/>
                <w:szCs w:val="24"/>
              </w:rPr>
              <w:t>свой</w:t>
            </w:r>
            <w:proofErr w:type="spellEnd"/>
            <w:r w:rsidRPr="00831D0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rFonts w:eastAsia="Calibri"/>
                <w:sz w:val="24"/>
                <w:szCs w:val="24"/>
              </w:rPr>
              <w:t>разряд</w:t>
            </w:r>
            <w:proofErr w:type="spellEnd"/>
            <w:r w:rsidRPr="00831D0A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1E0" w:rsidRDefault="002321E0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12.11.24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67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sz w:val="24"/>
                <w:szCs w:val="24"/>
              </w:rPr>
              <w:t>Числовые</w:t>
            </w:r>
            <w:proofErr w:type="spellEnd"/>
            <w:r w:rsidRPr="00831D0A">
              <w:rPr>
                <w:sz w:val="24"/>
                <w:szCs w:val="24"/>
              </w:rPr>
              <w:t xml:space="preserve"> и </w:t>
            </w:r>
            <w:proofErr w:type="spellStart"/>
            <w:r w:rsidRPr="00831D0A">
              <w:rPr>
                <w:sz w:val="24"/>
                <w:szCs w:val="24"/>
              </w:rPr>
              <w:t>буквенные</w:t>
            </w:r>
            <w:proofErr w:type="spellEnd"/>
            <w:r w:rsidRPr="00831D0A">
              <w:rPr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sz w:val="24"/>
                <w:szCs w:val="24"/>
              </w:rPr>
              <w:t>ребусы</w:t>
            </w:r>
            <w:proofErr w:type="spellEnd"/>
            <w:r w:rsidRPr="00831D0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1E0" w:rsidRDefault="002321E0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19.11.24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79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  <w:lang w:eastAsia="ru-RU"/>
              </w:rPr>
            </w:pPr>
            <w:proofErr w:type="spellStart"/>
            <w:r w:rsidRPr="00831D0A">
              <w:rPr>
                <w:sz w:val="24"/>
                <w:szCs w:val="24"/>
                <w:lang w:eastAsia="ru-RU"/>
              </w:rPr>
              <w:t>Математические</w:t>
            </w:r>
            <w:proofErr w:type="spellEnd"/>
            <w:r w:rsidRPr="00831D0A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1D0A">
              <w:rPr>
                <w:sz w:val="24"/>
                <w:szCs w:val="24"/>
                <w:lang w:eastAsia="ru-RU"/>
              </w:rPr>
              <w:t>игры</w:t>
            </w:r>
            <w:proofErr w:type="spellEnd"/>
            <w:r w:rsidRPr="00831D0A">
              <w:rPr>
                <w:sz w:val="24"/>
                <w:szCs w:val="24"/>
                <w:lang w:eastAsia="ru-RU"/>
              </w:rPr>
              <w:t>.</w:t>
            </w:r>
            <w:r w:rsidRPr="00831D0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1E0" w:rsidRDefault="002321E0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26.11.24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78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sz w:val="24"/>
                <w:szCs w:val="24"/>
              </w:rPr>
              <w:t>Конкурс</w:t>
            </w:r>
            <w:proofErr w:type="spellEnd"/>
            <w:r w:rsidRPr="00831D0A">
              <w:rPr>
                <w:sz w:val="24"/>
                <w:szCs w:val="24"/>
              </w:rPr>
              <w:t xml:space="preserve"> «</w:t>
            </w:r>
            <w:proofErr w:type="spellStart"/>
            <w:r w:rsidRPr="00831D0A">
              <w:rPr>
                <w:sz w:val="24"/>
                <w:szCs w:val="24"/>
              </w:rPr>
              <w:t>Знатоков</w:t>
            </w:r>
            <w:proofErr w:type="spellEnd"/>
            <w:r w:rsidRPr="00831D0A">
              <w:rPr>
                <w:sz w:val="24"/>
                <w:szCs w:val="24"/>
              </w:rPr>
              <w:t xml:space="preserve">»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1E0" w:rsidRDefault="002321E0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03.12.24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76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sz w:val="24"/>
                <w:szCs w:val="24"/>
                <w:lang w:eastAsia="ru-RU"/>
              </w:rPr>
              <w:t>Путешествие</w:t>
            </w:r>
            <w:proofErr w:type="spellEnd"/>
            <w:r w:rsidRPr="00831D0A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1D0A">
              <w:rPr>
                <w:sz w:val="24"/>
                <w:szCs w:val="24"/>
                <w:lang w:eastAsia="ru-RU"/>
              </w:rPr>
              <w:t>точки</w:t>
            </w:r>
            <w:proofErr w:type="spellEnd"/>
            <w:r w:rsidRPr="00831D0A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1E0" w:rsidRDefault="002321E0" w:rsidP="00E457D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10.12.24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58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sz w:val="24"/>
                <w:szCs w:val="24"/>
                <w:lang w:eastAsia="ru-RU"/>
              </w:rPr>
              <w:t>Математический</w:t>
            </w:r>
            <w:proofErr w:type="spellEnd"/>
            <w:r w:rsidRPr="00831D0A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1D0A">
              <w:rPr>
                <w:sz w:val="24"/>
                <w:szCs w:val="24"/>
                <w:lang w:eastAsia="ru-RU"/>
              </w:rPr>
              <w:t>лабиринт</w:t>
            </w:r>
            <w:proofErr w:type="spellEnd"/>
            <w:r w:rsidRPr="00831D0A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1E0" w:rsidRDefault="002321E0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17.12.24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71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  <w:lang w:eastAsia="ru-RU"/>
              </w:rPr>
            </w:pPr>
            <w:proofErr w:type="spellStart"/>
            <w:r w:rsidRPr="00831D0A">
              <w:rPr>
                <w:bCs/>
                <w:sz w:val="24"/>
                <w:szCs w:val="24"/>
              </w:rPr>
              <w:t>Конструирование</w:t>
            </w:r>
            <w:proofErr w:type="spellEnd"/>
            <w:r w:rsidRPr="00831D0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bCs/>
                <w:sz w:val="24"/>
                <w:szCs w:val="24"/>
              </w:rPr>
              <w:t>многоугольников</w:t>
            </w:r>
            <w:proofErr w:type="spellEnd"/>
            <w:r w:rsidRPr="00831D0A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831D0A">
              <w:rPr>
                <w:bCs/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Default="0032173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24.12.24</w:t>
            </w:r>
          </w:p>
          <w:p w:rsidR="00321736" w:rsidRPr="002321E0" w:rsidRDefault="0032173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321736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321736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321736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321736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321736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70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4368D" w:rsidRDefault="00234125" w:rsidP="00234125">
            <w:pPr>
              <w:pStyle w:val="a3"/>
              <w:rPr>
                <w:sz w:val="24"/>
                <w:szCs w:val="24"/>
                <w:lang w:val="ru-RU" w:eastAsia="ru-RU"/>
              </w:rPr>
            </w:pPr>
            <w:r w:rsidRPr="0054368D">
              <w:rPr>
                <w:sz w:val="24"/>
                <w:szCs w:val="24"/>
                <w:lang w:val="ru-RU"/>
              </w:rPr>
              <w:t>Геометрические задачи на смекалку.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1E0" w:rsidRDefault="0032173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14.01.25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F0424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86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4368D" w:rsidRDefault="00234125" w:rsidP="00234125">
            <w:pPr>
              <w:pStyle w:val="a3"/>
              <w:rPr>
                <w:sz w:val="24"/>
                <w:szCs w:val="24"/>
                <w:lang w:val="ru-RU"/>
              </w:rPr>
            </w:pPr>
            <w:r w:rsidRPr="0054368D">
              <w:rPr>
                <w:sz w:val="24"/>
                <w:szCs w:val="24"/>
                <w:lang w:val="ru-RU"/>
              </w:rPr>
              <w:t>Объёмные  геометрические фигуры.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321736" w:rsidRDefault="0032173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21.01.25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F0424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142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pStyle w:val="a3"/>
              <w:rPr>
                <w:b/>
                <w:sz w:val="24"/>
                <w:szCs w:val="24"/>
                <w:lang w:val="ru-RU"/>
              </w:rPr>
            </w:pPr>
            <w:r w:rsidRPr="00232E9B">
              <w:rPr>
                <w:bCs/>
                <w:color w:val="000000"/>
                <w:spacing w:val="-3"/>
                <w:sz w:val="24"/>
                <w:szCs w:val="24"/>
                <w:lang w:val="ru-RU" w:eastAsia="ru-RU"/>
              </w:rPr>
              <w:t xml:space="preserve">Задания геометрического содержания: </w:t>
            </w:r>
            <w:r w:rsidRPr="00232E9B">
              <w:rPr>
                <w:color w:val="000000"/>
                <w:spacing w:val="-4"/>
                <w:sz w:val="24"/>
                <w:szCs w:val="24"/>
                <w:lang w:val="ru-RU" w:eastAsia="ru-RU"/>
              </w:rPr>
              <w:t>деление фигур на заданные части и составление фи</w:t>
            </w:r>
            <w:r w:rsidRPr="00232E9B">
              <w:rPr>
                <w:color w:val="000000"/>
                <w:spacing w:val="-4"/>
                <w:sz w:val="24"/>
                <w:szCs w:val="24"/>
                <w:lang w:val="ru-RU" w:eastAsia="ru-RU"/>
              </w:rPr>
              <w:softHyphen/>
            </w:r>
            <w:r w:rsidRPr="00232E9B">
              <w:rPr>
                <w:color w:val="000000"/>
                <w:spacing w:val="-2"/>
                <w:sz w:val="24"/>
                <w:szCs w:val="24"/>
                <w:lang w:val="ru-RU" w:eastAsia="ru-RU"/>
              </w:rPr>
              <w:t>гур из заданных частей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321736" w:rsidRDefault="0032173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28.01.25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E457D5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74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iCs/>
                <w:sz w:val="24"/>
                <w:szCs w:val="24"/>
              </w:rPr>
              <w:t>Занимательная</w:t>
            </w:r>
            <w:proofErr w:type="spellEnd"/>
            <w:r w:rsidRPr="00831D0A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iCs/>
                <w:sz w:val="24"/>
                <w:szCs w:val="24"/>
              </w:rPr>
              <w:t>геометрия</w:t>
            </w:r>
            <w:proofErr w:type="spellEnd"/>
            <w:r w:rsidRPr="00831D0A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321736" w:rsidRDefault="0032173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04.02.25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866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4125" w:rsidRDefault="00234125" w:rsidP="00234125">
            <w:pPr>
              <w:pStyle w:val="a3"/>
              <w:rPr>
                <w:iCs/>
                <w:sz w:val="24"/>
                <w:szCs w:val="24"/>
                <w:lang w:val="ru-RU"/>
              </w:rPr>
            </w:pPr>
            <w:r w:rsidRPr="00234125">
              <w:rPr>
                <w:rStyle w:val="a7"/>
                <w:sz w:val="24"/>
                <w:szCs w:val="24"/>
                <w:lang w:val="ru-RU"/>
              </w:rPr>
              <w:t>Мир занимательных задач</w:t>
            </w:r>
            <w:r w:rsidRPr="00234125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r w:rsidRPr="00234125">
              <w:rPr>
                <w:iCs/>
                <w:sz w:val="24"/>
                <w:szCs w:val="24"/>
                <w:lang w:val="ru-RU"/>
              </w:rPr>
              <w:t xml:space="preserve">Математический </w:t>
            </w:r>
            <w:r w:rsidRPr="00234125">
              <w:rPr>
                <w:sz w:val="24"/>
                <w:szCs w:val="24"/>
                <w:lang w:val="ru-RU"/>
              </w:rPr>
              <w:t xml:space="preserve"> </w:t>
            </w:r>
            <w:r w:rsidRPr="00234125">
              <w:rPr>
                <w:iCs/>
                <w:sz w:val="24"/>
                <w:szCs w:val="24"/>
                <w:lang w:val="ru-RU"/>
              </w:rPr>
              <w:t>зоопарк.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4125" w:rsidRDefault="00232E9B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4125" w:rsidRDefault="00232E9B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321736" w:rsidRDefault="0032173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11.02.25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E457D5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68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sz w:val="24"/>
                <w:szCs w:val="24"/>
              </w:rPr>
              <w:t>Занимательные</w:t>
            </w:r>
            <w:proofErr w:type="spellEnd"/>
            <w:r w:rsidRPr="00831D0A">
              <w:rPr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sz w:val="24"/>
                <w:szCs w:val="24"/>
              </w:rPr>
              <w:t>задачи</w:t>
            </w:r>
            <w:proofErr w:type="spellEnd"/>
            <w:r w:rsidRPr="00831D0A">
              <w:rPr>
                <w:sz w:val="24"/>
                <w:szCs w:val="24"/>
              </w:rPr>
              <w:t xml:space="preserve"> в </w:t>
            </w:r>
            <w:proofErr w:type="spellStart"/>
            <w:r w:rsidRPr="00831D0A">
              <w:rPr>
                <w:sz w:val="24"/>
                <w:szCs w:val="24"/>
              </w:rPr>
              <w:t>стихах</w:t>
            </w:r>
            <w:proofErr w:type="spellEnd"/>
            <w:r w:rsidRPr="00831D0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321736" w:rsidRDefault="0032173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18.02.25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982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sz w:val="24"/>
                <w:szCs w:val="24"/>
                <w:lang w:eastAsia="ru-RU"/>
              </w:rPr>
              <w:t>Задачи</w:t>
            </w:r>
            <w:proofErr w:type="spellEnd"/>
            <w:r w:rsidRPr="00831D0A">
              <w:rPr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831D0A">
              <w:rPr>
                <w:sz w:val="24"/>
                <w:szCs w:val="24"/>
                <w:lang w:eastAsia="ru-RU"/>
              </w:rPr>
              <w:t>многовариантными</w:t>
            </w:r>
            <w:proofErr w:type="spellEnd"/>
            <w:r w:rsidRPr="00831D0A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1D0A">
              <w:rPr>
                <w:sz w:val="24"/>
                <w:szCs w:val="24"/>
                <w:lang w:eastAsia="ru-RU"/>
              </w:rPr>
              <w:t>решениями</w:t>
            </w:r>
            <w:proofErr w:type="spellEnd"/>
            <w:r w:rsidRPr="00831D0A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321736" w:rsidRDefault="0032173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25.02.25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72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sz w:val="24"/>
                <w:szCs w:val="24"/>
              </w:rPr>
              <w:t>Нестандартные</w:t>
            </w:r>
            <w:proofErr w:type="spellEnd"/>
            <w:r w:rsidRPr="00831D0A">
              <w:rPr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sz w:val="24"/>
                <w:szCs w:val="24"/>
              </w:rPr>
              <w:t>задачи</w:t>
            </w:r>
            <w:proofErr w:type="spellEnd"/>
            <w:r w:rsidRPr="00831D0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321736" w:rsidRDefault="0032173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04.03.25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70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sz w:val="24"/>
                <w:szCs w:val="24"/>
              </w:rPr>
              <w:t>Логические</w:t>
            </w:r>
            <w:proofErr w:type="spellEnd"/>
            <w:r w:rsidRPr="00831D0A">
              <w:rPr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sz w:val="24"/>
                <w:szCs w:val="24"/>
              </w:rPr>
              <w:t>задачи</w:t>
            </w:r>
            <w:proofErr w:type="spellEnd"/>
            <w:r w:rsidRPr="00831D0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321736" w:rsidRDefault="0032173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11.03.25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71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rFonts w:eastAsia="Calibri"/>
                <w:sz w:val="24"/>
                <w:szCs w:val="24"/>
              </w:rPr>
              <w:t>Практикум</w:t>
            </w:r>
            <w:proofErr w:type="spellEnd"/>
            <w:r w:rsidRPr="00831D0A">
              <w:rPr>
                <w:rFonts w:eastAsia="Calibri"/>
                <w:sz w:val="24"/>
                <w:szCs w:val="24"/>
              </w:rPr>
              <w:t xml:space="preserve"> «</w:t>
            </w:r>
            <w:proofErr w:type="spellStart"/>
            <w:r w:rsidRPr="00831D0A">
              <w:rPr>
                <w:rFonts w:eastAsia="Calibri"/>
                <w:sz w:val="24"/>
                <w:szCs w:val="24"/>
              </w:rPr>
              <w:t>Подумай</w:t>
            </w:r>
            <w:proofErr w:type="spellEnd"/>
            <w:r w:rsidRPr="00831D0A"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 w:rsidRPr="00831D0A">
              <w:rPr>
                <w:rFonts w:eastAsia="Calibri"/>
                <w:sz w:val="24"/>
                <w:szCs w:val="24"/>
              </w:rPr>
              <w:t>реши</w:t>
            </w:r>
            <w:proofErr w:type="spellEnd"/>
            <w:r w:rsidRPr="00831D0A">
              <w:rPr>
                <w:rFonts w:eastAsia="Calibri"/>
                <w:sz w:val="24"/>
                <w:szCs w:val="24"/>
              </w:rPr>
              <w:t>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321736" w:rsidRDefault="0032173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18.03.25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69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iCs/>
                <w:sz w:val="24"/>
                <w:szCs w:val="24"/>
              </w:rPr>
              <w:t>Карта</w:t>
            </w:r>
            <w:proofErr w:type="spellEnd"/>
            <w:r w:rsidRPr="00831D0A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iCs/>
                <w:sz w:val="24"/>
                <w:szCs w:val="24"/>
              </w:rPr>
              <w:t>Волшебного</w:t>
            </w:r>
            <w:proofErr w:type="spellEnd"/>
            <w:r w:rsidRPr="00831D0A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iCs/>
                <w:sz w:val="24"/>
                <w:szCs w:val="24"/>
              </w:rPr>
              <w:t>края</w:t>
            </w:r>
            <w:proofErr w:type="spellEnd"/>
            <w:r w:rsidRPr="00831D0A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321736" w:rsidRDefault="0032173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25.03.25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71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sz w:val="24"/>
                <w:szCs w:val="24"/>
              </w:rPr>
            </w:pPr>
            <w:proofErr w:type="spellStart"/>
            <w:r w:rsidRPr="00831D0A">
              <w:rPr>
                <w:rFonts w:eastAsia="Calibri"/>
                <w:sz w:val="24"/>
                <w:szCs w:val="24"/>
              </w:rPr>
              <w:t>Задачи</w:t>
            </w:r>
            <w:proofErr w:type="spellEnd"/>
            <w:r w:rsidRPr="00831D0A">
              <w:rPr>
                <w:rFonts w:eastAsia="Calibri"/>
                <w:sz w:val="24"/>
                <w:szCs w:val="24"/>
              </w:rPr>
              <w:t xml:space="preserve"> с </w:t>
            </w:r>
            <w:proofErr w:type="spellStart"/>
            <w:r w:rsidRPr="00831D0A">
              <w:rPr>
                <w:rFonts w:eastAsia="Calibri"/>
                <w:sz w:val="24"/>
                <w:szCs w:val="24"/>
              </w:rPr>
              <w:t>неполными</w:t>
            </w:r>
            <w:proofErr w:type="spellEnd"/>
            <w:r w:rsidRPr="00831D0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rFonts w:eastAsia="Calibri"/>
                <w:sz w:val="24"/>
                <w:szCs w:val="24"/>
              </w:rPr>
              <w:t>данными</w:t>
            </w:r>
            <w:proofErr w:type="spellEnd"/>
            <w:r w:rsidRPr="00831D0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321736" w:rsidRDefault="0032173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08.04.25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71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Обратные задачи.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321736" w:rsidRDefault="0032173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15.04.25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69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pStyle w:val="a3"/>
              <w:rPr>
                <w:iCs/>
                <w:sz w:val="24"/>
                <w:szCs w:val="24"/>
              </w:rPr>
            </w:pPr>
            <w:proofErr w:type="spellStart"/>
            <w:r w:rsidRPr="00831D0A">
              <w:rPr>
                <w:iCs/>
                <w:sz w:val="24"/>
                <w:szCs w:val="24"/>
              </w:rPr>
              <w:t>Задачи</w:t>
            </w:r>
            <w:proofErr w:type="spellEnd"/>
            <w:r w:rsidRPr="00831D0A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iCs/>
                <w:sz w:val="24"/>
                <w:szCs w:val="24"/>
              </w:rPr>
              <w:t>повышенной</w:t>
            </w:r>
            <w:proofErr w:type="spellEnd"/>
            <w:r w:rsidRPr="00831D0A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831D0A">
              <w:rPr>
                <w:iCs/>
                <w:sz w:val="24"/>
                <w:szCs w:val="24"/>
              </w:rPr>
              <w:t>сложности</w:t>
            </w:r>
            <w:proofErr w:type="spellEnd"/>
            <w:r w:rsidRPr="00831D0A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32E9B" w:rsidRDefault="00232E9B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321736" w:rsidRDefault="0032173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22.04.25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B3EE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128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pStyle w:val="a3"/>
              <w:rPr>
                <w:sz w:val="24"/>
                <w:szCs w:val="24"/>
                <w:lang w:val="ru-RU"/>
              </w:rPr>
            </w:pPr>
            <w:r w:rsidRPr="0027229A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Геометрические игры: «Старинная китайская голо</w:t>
            </w:r>
            <w:r w:rsidRPr="0027229A">
              <w:rPr>
                <w:color w:val="000000"/>
                <w:spacing w:val="-2"/>
                <w:sz w:val="24"/>
                <w:szCs w:val="24"/>
                <w:lang w:val="ru-RU" w:eastAsia="ru-RU"/>
              </w:rPr>
              <w:t>воломка», «Пентамино»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32E9B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32E9B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67A5A" w:rsidRDefault="00567A5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</w:rPr>
              <w:t>2</w:t>
            </w:r>
            <w:r>
              <w:rPr>
                <w:rFonts w:ascii="Cambria" w:eastAsia="MS Mincho" w:hAnsi="Cambria" w:cs="Times New Roman"/>
                <w:lang w:val="en-US"/>
              </w:rPr>
              <w:t>9.04.25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F0424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126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pStyle w:val="a3"/>
              <w:rPr>
                <w:sz w:val="24"/>
                <w:szCs w:val="24"/>
                <w:lang w:val="ru-RU"/>
              </w:rPr>
            </w:pPr>
            <w:r w:rsidRPr="0027229A">
              <w:rPr>
                <w:color w:val="000000"/>
                <w:spacing w:val="-5"/>
                <w:sz w:val="24"/>
                <w:szCs w:val="24"/>
                <w:lang w:val="ru-RU" w:eastAsia="ru-RU"/>
              </w:rPr>
              <w:t>Г</w:t>
            </w:r>
            <w:r w:rsidRPr="0027229A">
              <w:rPr>
                <w:color w:val="000000"/>
                <w:spacing w:val="-4"/>
                <w:sz w:val="24"/>
                <w:szCs w:val="24"/>
                <w:lang w:val="ru-RU" w:eastAsia="ru-RU"/>
              </w:rPr>
              <w:t>оловоломки с палочками одинаковой длины, из ко</w:t>
            </w:r>
            <w:r w:rsidRPr="0027229A">
              <w:rPr>
                <w:color w:val="000000"/>
                <w:spacing w:val="-4"/>
                <w:sz w:val="24"/>
                <w:szCs w:val="24"/>
                <w:lang w:val="ru-RU" w:eastAsia="ru-RU"/>
              </w:rPr>
              <w:softHyphen/>
            </w:r>
            <w:r w:rsidRPr="0027229A">
              <w:rPr>
                <w:color w:val="000000"/>
                <w:spacing w:val="-3"/>
                <w:sz w:val="24"/>
                <w:szCs w:val="24"/>
                <w:lang w:val="ru-RU" w:eastAsia="ru-RU"/>
              </w:rPr>
              <w:t>торых составлены геометрические фигуры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32E9B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32E9B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67A5A" w:rsidRDefault="00567A5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06.05.25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F0424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234125" w:rsidRPr="00442FAA" w:rsidTr="00E457D5">
        <w:trPr>
          <w:trHeight w:hRule="exact" w:val="1132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831D0A" w:rsidRDefault="00234125" w:rsidP="0023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7229A" w:rsidP="00234125">
            <w:pPr>
              <w:pStyle w:val="a3"/>
              <w:rPr>
                <w:sz w:val="24"/>
                <w:szCs w:val="24"/>
                <w:lang w:val="ru-RU"/>
              </w:rPr>
            </w:pPr>
            <w:r w:rsidRPr="0027229A">
              <w:rPr>
                <w:bCs/>
                <w:color w:val="000000"/>
                <w:sz w:val="24"/>
                <w:szCs w:val="24"/>
                <w:lang w:val="ru-RU" w:eastAsia="ru-RU"/>
              </w:rPr>
              <w:t>Числа, которые больше 1000:</w:t>
            </w:r>
            <w:r w:rsidRPr="0027229A">
              <w:rPr>
                <w:sz w:val="24"/>
                <w:szCs w:val="24"/>
                <w:lang w:val="ru-RU" w:eastAsia="ru-RU"/>
              </w:rPr>
              <w:t xml:space="preserve"> </w:t>
            </w:r>
            <w:r w:rsidRPr="0027229A">
              <w:rPr>
                <w:color w:val="000000"/>
                <w:spacing w:val="-9"/>
                <w:sz w:val="24"/>
                <w:szCs w:val="24"/>
                <w:lang w:val="ru-RU" w:eastAsia="ru-RU"/>
              </w:rPr>
              <w:t>«Магические квадраты» и «Занимательные рамки»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32E9B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27229A" w:rsidRDefault="00232E9B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567A5A" w:rsidRDefault="00567A5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13.05.25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4125" w:rsidRPr="00F04248" w:rsidRDefault="00E457D5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F0424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  <w:tr w:rsidR="00567A5A" w:rsidRPr="00442FAA" w:rsidTr="00567A5A">
        <w:trPr>
          <w:trHeight w:hRule="exact" w:val="1282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7A5A" w:rsidRPr="00567A5A" w:rsidRDefault="00567A5A" w:rsidP="0023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7A5A" w:rsidRPr="0027229A" w:rsidRDefault="00567A5A" w:rsidP="00234125">
            <w:pPr>
              <w:pStyle w:val="a3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27229A">
              <w:rPr>
                <w:bCs/>
                <w:color w:val="000000"/>
                <w:sz w:val="24"/>
                <w:szCs w:val="24"/>
                <w:lang w:val="ru-RU" w:eastAsia="ru-RU"/>
              </w:rPr>
              <w:t>Числа, которые больше 1000:</w:t>
            </w:r>
            <w:r w:rsidRPr="0027229A">
              <w:rPr>
                <w:sz w:val="24"/>
                <w:szCs w:val="24"/>
                <w:lang w:val="ru-RU" w:eastAsia="ru-RU"/>
              </w:rPr>
              <w:t xml:space="preserve"> </w:t>
            </w:r>
            <w:r w:rsidRPr="0027229A">
              <w:rPr>
                <w:color w:val="000000"/>
                <w:spacing w:val="-9"/>
                <w:sz w:val="24"/>
                <w:szCs w:val="24"/>
                <w:lang w:val="ru-RU" w:eastAsia="ru-RU"/>
              </w:rPr>
              <w:t>«Магические квадраты» и «Занимательные рамки»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7A5A" w:rsidRPr="00567A5A" w:rsidRDefault="00567A5A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7A5A" w:rsidRPr="00567A5A" w:rsidRDefault="00567A5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7A5A" w:rsidRPr="00567A5A" w:rsidRDefault="00567A5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20.05.25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7A5A" w:rsidRPr="00567A5A" w:rsidRDefault="00567A5A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567A5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567A5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567A5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r w:rsidRPr="00567A5A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</w:p>
        </w:tc>
      </w:tr>
    </w:tbl>
    <w:p w:rsidR="00AF746F" w:rsidRPr="00567A5A" w:rsidRDefault="00AF746F">
      <w:pPr>
        <w:rPr>
          <w:lang w:val="en-US"/>
        </w:rPr>
      </w:pPr>
    </w:p>
    <w:p w:rsidR="003409D4" w:rsidRPr="00567A5A" w:rsidRDefault="003409D4" w:rsidP="003409D4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en-US"/>
        </w:rPr>
      </w:pPr>
    </w:p>
    <w:p w:rsidR="003409D4" w:rsidRPr="00567A5A" w:rsidRDefault="003409D4" w:rsidP="003409D4">
      <w:pPr>
        <w:autoSpaceDE w:val="0"/>
        <w:autoSpaceDN w:val="0"/>
        <w:spacing w:before="262" w:after="0" w:line="230" w:lineRule="auto"/>
        <w:rPr>
          <w:lang w:val="en-US"/>
        </w:rPr>
      </w:pPr>
    </w:p>
    <w:p w:rsidR="00D90398" w:rsidRPr="002321E0" w:rsidRDefault="00D90398" w:rsidP="00F04248">
      <w:pPr>
        <w:autoSpaceDE w:val="0"/>
        <w:autoSpaceDN w:val="0"/>
        <w:spacing w:after="0" w:line="230" w:lineRule="auto"/>
        <w:ind w:right="661"/>
        <w:rPr>
          <w:rFonts w:ascii="Times New Roman" w:eastAsia="Times New Roman" w:hAnsi="Times New Roman"/>
          <w:color w:val="000000"/>
          <w:sz w:val="24"/>
        </w:rPr>
      </w:pPr>
      <w:r w:rsidRPr="00D90398"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D90398" w:rsidRDefault="00D90398" w:rsidP="00F04248">
      <w:pPr>
        <w:autoSpaceDE w:val="0"/>
        <w:autoSpaceDN w:val="0"/>
        <w:spacing w:before="346" w:after="0" w:line="230" w:lineRule="auto"/>
        <w:ind w:left="709" w:right="661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D90398">
        <w:rPr>
          <w:rFonts w:ascii="Times New Roman" w:eastAsia="Times New Roman" w:hAnsi="Times New Roman" w:cs="Times New Roman"/>
          <w:b/>
          <w:color w:val="000000"/>
          <w:sz w:val="24"/>
        </w:rPr>
        <w:t>ОБЯЗАТЕЛЬНЫЕ УЧЕБНЫЕ МАТЕРИАЛЫ ДЛЯ УЧЕНИКА</w:t>
      </w:r>
    </w:p>
    <w:p w:rsidR="00D90398" w:rsidRPr="00D90398" w:rsidRDefault="00D90398" w:rsidP="00F04248">
      <w:pPr>
        <w:autoSpaceDE w:val="0"/>
        <w:autoSpaceDN w:val="0"/>
        <w:spacing w:before="262" w:after="0" w:line="230" w:lineRule="auto"/>
        <w:ind w:left="709" w:right="661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0" w:name="_GoBack"/>
      <w:bookmarkEnd w:id="0"/>
      <w:r w:rsidRPr="00D90398">
        <w:rPr>
          <w:rFonts w:ascii="Times New Roman" w:eastAsia="Times New Roman" w:hAnsi="Times New Roman" w:cs="Times New Roman"/>
          <w:b/>
          <w:color w:val="000000"/>
          <w:sz w:val="24"/>
        </w:rPr>
        <w:t>МЕТОДИЧЕСКИЕ МАТЕРИАЛЫ ДЛЯ УЧИТЕЛЯ</w:t>
      </w:r>
    </w:p>
    <w:p w:rsidR="00D90398" w:rsidRPr="005D31B8" w:rsidRDefault="00D90398" w:rsidP="00F04248">
      <w:pPr>
        <w:shd w:val="clear" w:color="auto" w:fill="FFFFFF"/>
        <w:spacing w:after="0" w:line="240" w:lineRule="auto"/>
        <w:ind w:left="709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Занимательная математика. «</w:t>
      </w:r>
      <w:proofErr w:type="gramStart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Смекай</w:t>
      </w:r>
      <w:proofErr w:type="gramEnd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, отгадывай, считай», (составитель Н. И. Удодова). Волгоград, издательство «Учитель»,2008 г.</w:t>
      </w:r>
    </w:p>
    <w:p w:rsidR="00D90398" w:rsidRPr="005D31B8" w:rsidRDefault="00D90398" w:rsidP="00F04248">
      <w:pPr>
        <w:shd w:val="clear" w:color="auto" w:fill="FFFFFF"/>
        <w:spacing w:after="0" w:line="240" w:lineRule="auto"/>
        <w:ind w:left="709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О. В. </w:t>
      </w:r>
      <w:proofErr w:type="spellStart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Узорова</w:t>
      </w:r>
      <w:proofErr w:type="spellEnd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, Е. А. Нефедова. Познавательный задачник по математике. (1-4 классы). Москва, ООО «Издательство АСТ»,</w:t>
      </w:r>
      <w:r w:rsidRPr="005D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2010 г.</w:t>
      </w:r>
    </w:p>
    <w:p w:rsidR="00D90398" w:rsidRPr="005D31B8" w:rsidRDefault="00D90398" w:rsidP="00F04248">
      <w:pPr>
        <w:shd w:val="clear" w:color="auto" w:fill="FFFFFF"/>
        <w:spacing w:after="0" w:line="240" w:lineRule="auto"/>
        <w:ind w:left="709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Развивающие зад</w:t>
      </w:r>
      <w:r w:rsidR="00E457D5"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ания: тесты, игры, упражнения: 3</w:t>
      </w:r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класс /</w:t>
      </w:r>
      <w:proofErr w:type="spellStart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сост.Е.В.Языканова</w:t>
      </w:r>
      <w:proofErr w:type="spellEnd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.-М.: Издательство «Экзамен», 2012.</w:t>
      </w:r>
    </w:p>
    <w:p w:rsidR="00D90398" w:rsidRPr="005D31B8" w:rsidRDefault="00D90398" w:rsidP="00F04248">
      <w:pPr>
        <w:shd w:val="clear" w:color="auto" w:fill="FFFFFF"/>
        <w:spacing w:after="0" w:line="240" w:lineRule="auto"/>
        <w:ind w:left="709" w:right="6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4. </w:t>
      </w:r>
      <w:proofErr w:type="spellStart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Узорова</w:t>
      </w:r>
      <w:proofErr w:type="spellEnd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О.В. 2500 задач по математике: 1-3 класс: Пособие для начальной школы/</w:t>
      </w:r>
      <w:proofErr w:type="spellStart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О.В.Узорова</w:t>
      </w:r>
      <w:proofErr w:type="spellEnd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Е.А.Нефедова</w:t>
      </w:r>
      <w:proofErr w:type="spellEnd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gramStart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–М</w:t>
      </w:r>
      <w:proofErr w:type="gramEnd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.: ЗАО «Премьера»: ООО «Издательство АСТ», 2001.</w:t>
      </w:r>
    </w:p>
    <w:p w:rsidR="00D90398" w:rsidRPr="00D90398" w:rsidRDefault="00D90398" w:rsidP="00F04248">
      <w:pPr>
        <w:autoSpaceDE w:val="0"/>
        <w:autoSpaceDN w:val="0"/>
        <w:spacing w:before="262" w:after="0" w:line="230" w:lineRule="auto"/>
        <w:ind w:left="709" w:right="661"/>
        <w:rPr>
          <w:rFonts w:ascii="Cambria" w:eastAsia="MS Mincho" w:hAnsi="Cambria" w:cs="Times New Roman"/>
        </w:rPr>
      </w:pPr>
    </w:p>
    <w:p w:rsidR="00D90398" w:rsidRPr="00D90398" w:rsidRDefault="00D90398" w:rsidP="00F04248">
      <w:pPr>
        <w:autoSpaceDE w:val="0"/>
        <w:autoSpaceDN w:val="0"/>
        <w:spacing w:before="264" w:after="0" w:line="230" w:lineRule="auto"/>
        <w:ind w:left="709" w:right="661"/>
        <w:rPr>
          <w:rFonts w:ascii="Cambria" w:eastAsia="MS Mincho" w:hAnsi="Cambria" w:cs="Times New Roman"/>
        </w:rPr>
      </w:pPr>
      <w:r w:rsidRPr="00D90398">
        <w:rPr>
          <w:rFonts w:ascii="Times New Roman" w:eastAsia="Times New Roman" w:hAnsi="Times New Roman" w:cs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D90398" w:rsidRPr="005D31B8" w:rsidRDefault="00D90398" w:rsidP="00F04248">
      <w:pPr>
        <w:autoSpaceDE w:val="0"/>
        <w:autoSpaceDN w:val="0"/>
        <w:spacing w:before="168" w:after="0" w:line="286" w:lineRule="auto"/>
        <w:ind w:left="709" w:right="661"/>
        <w:rPr>
          <w:rFonts w:ascii="Cambria" w:eastAsia="MS Mincho" w:hAnsi="Cambria" w:cs="Times New Roman"/>
          <w:sz w:val="28"/>
          <w:szCs w:val="28"/>
        </w:rPr>
      </w:pP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1.Единая коллекция цифровых образовательных ресурсов </w:t>
      </w:r>
      <w:r w:rsidRPr="005D31B8">
        <w:rPr>
          <w:rFonts w:ascii="Cambria" w:eastAsia="MS Mincho" w:hAnsi="Cambria" w:cs="Times New Roman"/>
          <w:sz w:val="28"/>
          <w:szCs w:val="28"/>
        </w:rPr>
        <w:br/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://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31B8">
        <w:rPr>
          <w:rFonts w:ascii="Cambria" w:eastAsia="MS Mincho" w:hAnsi="Cambria" w:cs="Times New Roman"/>
          <w:sz w:val="28"/>
          <w:szCs w:val="28"/>
        </w:rPr>
        <w:br/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Российская электронная школа </w:t>
      </w:r>
      <w:r w:rsidRPr="005D31B8">
        <w:rPr>
          <w:rFonts w:ascii="Cambria" w:eastAsia="MS Mincho" w:hAnsi="Cambria" w:cs="Times New Roman"/>
          <w:sz w:val="28"/>
          <w:szCs w:val="28"/>
        </w:rPr>
        <w:br/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https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://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resh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31B8">
        <w:rPr>
          <w:rFonts w:ascii="Cambria" w:eastAsia="MS Mincho" w:hAnsi="Cambria" w:cs="Times New Roman"/>
          <w:sz w:val="28"/>
          <w:szCs w:val="28"/>
        </w:rPr>
        <w:br/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3.Учи</w:t>
      </w:r>
      <w:proofErr w:type="gram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Pr="005D31B8">
        <w:rPr>
          <w:rFonts w:ascii="Cambria" w:eastAsia="MS Mincho" w:hAnsi="Cambria" w:cs="Times New Roman"/>
          <w:sz w:val="28"/>
          <w:szCs w:val="28"/>
        </w:rPr>
        <w:br/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https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://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uchi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31B8">
        <w:rPr>
          <w:rFonts w:ascii="Cambria" w:eastAsia="MS Mincho" w:hAnsi="Cambria" w:cs="Times New Roman"/>
          <w:sz w:val="28"/>
          <w:szCs w:val="28"/>
        </w:rPr>
        <w:br/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4.Портал «Российское образование 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://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www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31B8">
        <w:rPr>
          <w:rFonts w:ascii="Cambria" w:eastAsia="MS Mincho" w:hAnsi="Cambria" w:cs="Times New Roman"/>
          <w:sz w:val="28"/>
          <w:szCs w:val="28"/>
        </w:rPr>
        <w:br/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todkabinet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: информационно-методический кабинет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://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www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metodkabinet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6.Каталог образовательных ресурсов сети «Интернет» 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://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catalog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iot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:rsidR="003409D4" w:rsidRPr="005D31B8" w:rsidRDefault="003409D4" w:rsidP="003409D4">
      <w:pPr>
        <w:rPr>
          <w:sz w:val="28"/>
          <w:szCs w:val="28"/>
        </w:rPr>
        <w:sectPr w:rsidR="003409D4" w:rsidRPr="005D31B8" w:rsidSect="00F0424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2DFE" w:rsidRPr="00B72DFE" w:rsidRDefault="00B72DFE" w:rsidP="00B72DFE">
      <w:pPr>
        <w:autoSpaceDE w:val="0"/>
        <w:autoSpaceDN w:val="0"/>
        <w:spacing w:after="0" w:line="228" w:lineRule="auto"/>
        <w:rPr>
          <w:rFonts w:ascii="Cambria" w:eastAsia="MS Mincho" w:hAnsi="Cambria" w:cs="Times New Roman"/>
        </w:rPr>
      </w:pPr>
      <w:r w:rsidRPr="00B72DFE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МАТЕРИАЛЬНО-ТЕХНИЧЕСКОЕ ОБЕСПЕЧЕНИЕ ОБРАЗОВАТЕЛЬНОГО ПРОЦЕССА</w:t>
      </w:r>
    </w:p>
    <w:p w:rsidR="00B72DFE" w:rsidRPr="00B72DFE" w:rsidRDefault="00B72DFE" w:rsidP="00B72DFE">
      <w:pPr>
        <w:autoSpaceDE w:val="0"/>
        <w:autoSpaceDN w:val="0"/>
        <w:spacing w:before="346" w:after="0" w:line="228" w:lineRule="auto"/>
        <w:rPr>
          <w:rFonts w:ascii="Cambria" w:eastAsia="MS Mincho" w:hAnsi="Cambria" w:cs="Times New Roman"/>
        </w:rPr>
      </w:pPr>
      <w:r w:rsidRPr="00B72DFE">
        <w:rPr>
          <w:rFonts w:ascii="Times New Roman" w:eastAsia="Times New Roman" w:hAnsi="Times New Roman" w:cs="Times New Roman"/>
          <w:b/>
          <w:color w:val="000000"/>
          <w:sz w:val="24"/>
        </w:rPr>
        <w:t>УЧЕБНОЕ ОБОРУДОВАНИЕ</w:t>
      </w:r>
    </w:p>
    <w:p w:rsidR="00B72DFE" w:rsidRPr="00B72DFE" w:rsidRDefault="00B72DFE" w:rsidP="00B72DFE">
      <w:pPr>
        <w:autoSpaceDE w:val="0"/>
        <w:autoSpaceDN w:val="0"/>
        <w:spacing w:before="166" w:after="0" w:line="228" w:lineRule="auto"/>
        <w:rPr>
          <w:rFonts w:ascii="Cambria" w:eastAsia="MS Mincho" w:hAnsi="Cambria" w:cs="Times New Roman"/>
        </w:rPr>
      </w:pPr>
      <w:r w:rsidRPr="00B72DFE">
        <w:rPr>
          <w:rFonts w:ascii="Times New Roman" w:eastAsia="Times New Roman" w:hAnsi="Times New Roman" w:cs="Times New Roman"/>
          <w:color w:val="000000"/>
          <w:sz w:val="24"/>
        </w:rPr>
        <w:t>Таблицы по математике, в соответствии с тематикой.</w:t>
      </w:r>
    </w:p>
    <w:p w:rsidR="00B72DFE" w:rsidRPr="00B72DFE" w:rsidRDefault="00B72DFE" w:rsidP="00B72DFE">
      <w:pPr>
        <w:autoSpaceDE w:val="0"/>
        <w:autoSpaceDN w:val="0"/>
        <w:spacing w:before="262" w:after="0" w:line="228" w:lineRule="auto"/>
        <w:rPr>
          <w:rFonts w:ascii="Cambria" w:eastAsia="MS Mincho" w:hAnsi="Cambria" w:cs="Times New Roman"/>
        </w:rPr>
      </w:pPr>
      <w:r w:rsidRPr="00B72DFE">
        <w:rPr>
          <w:rFonts w:ascii="Times New Roman" w:eastAsia="Times New Roman" w:hAnsi="Times New Roman" w:cs="Times New Roman"/>
          <w:b/>
          <w:color w:val="000000"/>
          <w:sz w:val="24"/>
        </w:rPr>
        <w:t>ОБОРУДОВАНИЕ ДЛЯ ПРОВЕДЕНИЯ ЛАБОРАТОРНЫХ И ПРАКТИЧЕСКИХ РАБОТ</w:t>
      </w:r>
    </w:p>
    <w:p w:rsidR="00B72DFE" w:rsidRPr="00B72DFE" w:rsidRDefault="00B72DFE" w:rsidP="00B72DFE">
      <w:pPr>
        <w:autoSpaceDE w:val="0"/>
        <w:autoSpaceDN w:val="0"/>
        <w:spacing w:before="166" w:after="0" w:line="228" w:lineRule="auto"/>
        <w:rPr>
          <w:rFonts w:ascii="Cambria" w:eastAsia="MS Mincho" w:hAnsi="Cambria" w:cs="Times New Roman"/>
        </w:rPr>
      </w:pPr>
      <w:r w:rsidRPr="00B72DFE">
        <w:rPr>
          <w:rFonts w:ascii="Times New Roman" w:eastAsia="Times New Roman" w:hAnsi="Times New Roman" w:cs="Times New Roman"/>
          <w:color w:val="000000"/>
          <w:sz w:val="24"/>
        </w:rPr>
        <w:t>Классная (магнитная) доска.</w:t>
      </w:r>
    </w:p>
    <w:p w:rsidR="00B72DFE" w:rsidRPr="00B72DFE" w:rsidRDefault="00B72DFE" w:rsidP="00B72DFE">
      <w:pPr>
        <w:autoSpaceDE w:val="0"/>
        <w:autoSpaceDN w:val="0"/>
        <w:spacing w:before="70" w:after="0" w:line="228" w:lineRule="auto"/>
        <w:rPr>
          <w:rFonts w:ascii="Cambria" w:eastAsia="MS Mincho" w:hAnsi="Cambria" w:cs="Times New Roman"/>
        </w:rPr>
      </w:pPr>
      <w:r w:rsidRPr="00B72DFE">
        <w:rPr>
          <w:rFonts w:ascii="Times New Roman" w:eastAsia="Times New Roman" w:hAnsi="Times New Roman" w:cs="Times New Roman"/>
          <w:color w:val="000000"/>
          <w:sz w:val="24"/>
        </w:rPr>
        <w:t>Демонстрационная линейка.</w:t>
      </w:r>
    </w:p>
    <w:p w:rsidR="00B72DFE" w:rsidRPr="00F04248" w:rsidRDefault="00B72DFE" w:rsidP="00B72DFE">
      <w:pPr>
        <w:autoSpaceDE w:val="0"/>
        <w:autoSpaceDN w:val="0"/>
        <w:spacing w:before="70" w:after="0" w:line="228" w:lineRule="auto"/>
        <w:rPr>
          <w:rFonts w:ascii="Cambria" w:eastAsia="MS Mincho" w:hAnsi="Cambria" w:cs="Times New Roman"/>
        </w:rPr>
      </w:pPr>
      <w:r w:rsidRPr="00F04248">
        <w:rPr>
          <w:rFonts w:ascii="Times New Roman" w:eastAsia="Times New Roman" w:hAnsi="Times New Roman" w:cs="Times New Roman"/>
          <w:color w:val="000000"/>
          <w:sz w:val="24"/>
        </w:rPr>
        <w:t>Демонстрационный</w:t>
      </w:r>
      <w:r w:rsidR="00F04248" w:rsidRPr="00F0424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F04248">
        <w:rPr>
          <w:rFonts w:ascii="Times New Roman" w:eastAsia="Times New Roman" w:hAnsi="Times New Roman" w:cs="Times New Roman"/>
          <w:color w:val="000000"/>
          <w:sz w:val="24"/>
        </w:rPr>
        <w:t>чертёжный</w:t>
      </w:r>
      <w:r w:rsidR="00F04248" w:rsidRPr="00F0424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F04248">
        <w:rPr>
          <w:rFonts w:ascii="Times New Roman" w:eastAsia="Times New Roman" w:hAnsi="Times New Roman" w:cs="Times New Roman"/>
          <w:color w:val="000000"/>
          <w:sz w:val="24"/>
        </w:rPr>
        <w:t>треугольник.</w:t>
      </w:r>
    </w:p>
    <w:p w:rsidR="00B72DFE" w:rsidRPr="00F04248" w:rsidRDefault="00B72DFE" w:rsidP="00B72DFE">
      <w:pPr>
        <w:autoSpaceDE w:val="0"/>
        <w:autoSpaceDN w:val="0"/>
        <w:spacing w:before="70" w:after="0" w:line="228" w:lineRule="auto"/>
        <w:rPr>
          <w:rFonts w:ascii="Cambria" w:eastAsia="MS Mincho" w:hAnsi="Cambria" w:cs="Times New Roman"/>
        </w:rPr>
      </w:pPr>
      <w:r w:rsidRPr="00F04248">
        <w:rPr>
          <w:rFonts w:ascii="Times New Roman" w:eastAsia="Times New Roman" w:hAnsi="Times New Roman" w:cs="Times New Roman"/>
          <w:color w:val="000000"/>
          <w:sz w:val="24"/>
        </w:rPr>
        <w:t>Демонстрационный</w:t>
      </w:r>
      <w:r w:rsidR="00F04248" w:rsidRPr="00F0424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F04248">
        <w:rPr>
          <w:rFonts w:ascii="Times New Roman" w:eastAsia="Times New Roman" w:hAnsi="Times New Roman" w:cs="Times New Roman"/>
          <w:color w:val="000000"/>
          <w:sz w:val="24"/>
        </w:rPr>
        <w:t>циркуль</w:t>
      </w:r>
    </w:p>
    <w:p w:rsidR="00B72DFE" w:rsidRPr="00B72DFE" w:rsidRDefault="00B72DFE" w:rsidP="00B72DFE">
      <w:pPr>
        <w:rPr>
          <w:rFonts w:ascii="Calibri" w:eastAsia="Calibri" w:hAnsi="Calibri" w:cs="Times New Roman"/>
        </w:rPr>
      </w:pPr>
    </w:p>
    <w:p w:rsidR="00AF746F" w:rsidRDefault="00AF746F"/>
    <w:sectPr w:rsidR="00AF746F" w:rsidSect="005B3E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useo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B198F"/>
    <w:multiLevelType w:val="hybridMultilevel"/>
    <w:tmpl w:val="B88A2D42"/>
    <w:lvl w:ilvl="0" w:tplc="D26060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DEC41A6"/>
    <w:multiLevelType w:val="hybridMultilevel"/>
    <w:tmpl w:val="E35CF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5661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B73936"/>
    <w:multiLevelType w:val="hybridMultilevel"/>
    <w:tmpl w:val="02F61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61DB"/>
    <w:rsid w:val="00022957"/>
    <w:rsid w:val="000761DB"/>
    <w:rsid w:val="000A0F49"/>
    <w:rsid w:val="000B1A58"/>
    <w:rsid w:val="001743EF"/>
    <w:rsid w:val="002321E0"/>
    <w:rsid w:val="00232E9B"/>
    <w:rsid w:val="00234125"/>
    <w:rsid w:val="0027229A"/>
    <w:rsid w:val="002746E7"/>
    <w:rsid w:val="00321736"/>
    <w:rsid w:val="00335CB2"/>
    <w:rsid w:val="003409D4"/>
    <w:rsid w:val="00442FAA"/>
    <w:rsid w:val="004B5FAD"/>
    <w:rsid w:val="0054368D"/>
    <w:rsid w:val="005679B9"/>
    <w:rsid w:val="00567A5A"/>
    <w:rsid w:val="00583C26"/>
    <w:rsid w:val="005B3EE8"/>
    <w:rsid w:val="005D31B8"/>
    <w:rsid w:val="00662932"/>
    <w:rsid w:val="00682112"/>
    <w:rsid w:val="00705EBB"/>
    <w:rsid w:val="0092411B"/>
    <w:rsid w:val="00AD7164"/>
    <w:rsid w:val="00AF746F"/>
    <w:rsid w:val="00B25480"/>
    <w:rsid w:val="00B37BC9"/>
    <w:rsid w:val="00B72DFE"/>
    <w:rsid w:val="00D90398"/>
    <w:rsid w:val="00DC2DCE"/>
    <w:rsid w:val="00DC7CA1"/>
    <w:rsid w:val="00DF0EF3"/>
    <w:rsid w:val="00E457D5"/>
    <w:rsid w:val="00E64974"/>
    <w:rsid w:val="00E97D3D"/>
    <w:rsid w:val="00F04248"/>
    <w:rsid w:val="00F9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C7CA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4">
    <w:name w:val="Без интервала Знак"/>
    <w:basedOn w:val="a0"/>
    <w:link w:val="a3"/>
    <w:uiPriority w:val="99"/>
    <w:locked/>
    <w:rsid w:val="00DC7CA1"/>
    <w:rPr>
      <w:rFonts w:ascii="Times New Roman" w:eastAsia="Times New Roman" w:hAnsi="Times New Roman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C7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CA1"/>
    <w:rPr>
      <w:rFonts w:ascii="Tahoma" w:hAnsi="Tahoma" w:cs="Tahoma"/>
      <w:sz w:val="16"/>
      <w:szCs w:val="16"/>
    </w:rPr>
  </w:style>
  <w:style w:type="character" w:styleId="a7">
    <w:name w:val="Subtle Emphasis"/>
    <w:uiPriority w:val="19"/>
    <w:qFormat/>
    <w:rsid w:val="00234125"/>
    <w:rPr>
      <w:i/>
      <w:iCs/>
    </w:rPr>
  </w:style>
  <w:style w:type="paragraph" w:customStyle="1" w:styleId="c4">
    <w:name w:val="c4"/>
    <w:basedOn w:val="a"/>
    <w:rsid w:val="00AF7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F746F"/>
  </w:style>
  <w:style w:type="character" w:styleId="a8">
    <w:name w:val="Hyperlink"/>
    <w:basedOn w:val="a0"/>
    <w:uiPriority w:val="99"/>
    <w:unhideWhenUsed/>
    <w:rsid w:val="00DF0EF3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5679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C7CA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4">
    <w:name w:val="Без интервала Знак"/>
    <w:basedOn w:val="a0"/>
    <w:link w:val="a3"/>
    <w:uiPriority w:val="99"/>
    <w:locked/>
    <w:rsid w:val="00DC7CA1"/>
    <w:rPr>
      <w:rFonts w:ascii="Times New Roman" w:eastAsia="Times New Roman" w:hAnsi="Times New Roman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C7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CA1"/>
    <w:rPr>
      <w:rFonts w:ascii="Tahoma" w:hAnsi="Tahoma" w:cs="Tahoma"/>
      <w:sz w:val="16"/>
      <w:szCs w:val="16"/>
    </w:rPr>
  </w:style>
  <w:style w:type="character" w:styleId="a7">
    <w:name w:val="Subtle Emphasis"/>
    <w:uiPriority w:val="19"/>
    <w:qFormat/>
    <w:rsid w:val="00234125"/>
    <w:rPr>
      <w:i/>
      <w:iCs/>
    </w:rPr>
  </w:style>
  <w:style w:type="paragraph" w:customStyle="1" w:styleId="c4">
    <w:name w:val="c4"/>
    <w:basedOn w:val="a"/>
    <w:rsid w:val="00AF7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F746F"/>
  </w:style>
  <w:style w:type="character" w:styleId="a8">
    <w:name w:val="Hyperlink"/>
    <w:basedOn w:val="a0"/>
    <w:uiPriority w:val="99"/>
    <w:unhideWhenUsed/>
    <w:rsid w:val="00DF0E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v.ru/Attachment.aspx?Id=35390" TargetMode="External"/><Relationship Id="rId13" Type="http://schemas.openxmlformats.org/officeDocument/2006/relationships/hyperlink" Target="http://www.reshi-pishi.ru/" TargetMode="External"/><Relationship Id="rId18" Type="http://schemas.openxmlformats.org/officeDocument/2006/relationships/hyperlink" Target="http://comp-science.hut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hyperlink" Target="http://comp-science.hut.ru/" TargetMode="External"/><Relationship Id="rId17" Type="http://schemas.openxmlformats.org/officeDocument/2006/relationships/hyperlink" Target="http://www.kvantik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shi-pishi.ru/" TargetMode="External"/><Relationship Id="rId20" Type="http://schemas.openxmlformats.org/officeDocument/2006/relationships/hyperlink" Target="http://www.kvantik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sv.ru/Attachment.aspx?Id=3539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comp-science.hut.ru/" TargetMode="External"/><Relationship Id="rId10" Type="http://schemas.openxmlformats.org/officeDocument/2006/relationships/hyperlink" Target="http://www.prosv.ru/Attachment.aspx?Id=35392" TargetMode="External"/><Relationship Id="rId19" Type="http://schemas.openxmlformats.org/officeDocument/2006/relationships/hyperlink" Target="http://www.reshi-pish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osv.ru/Attachment.aspx?Id=35391" TargetMode="External"/><Relationship Id="rId14" Type="http://schemas.openxmlformats.org/officeDocument/2006/relationships/hyperlink" Target="http://www.kvantik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9814-5B97-49B6-8C02-2E9735A4E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15</Pages>
  <Words>3607</Words>
  <Characters>20561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teacher</cp:lastModifiedBy>
  <cp:revision>18</cp:revision>
  <cp:lastPrinted>2022-11-14T06:05:00Z</cp:lastPrinted>
  <dcterms:created xsi:type="dcterms:W3CDTF">2022-11-14T04:11:00Z</dcterms:created>
  <dcterms:modified xsi:type="dcterms:W3CDTF">2024-10-01T05:26:00Z</dcterms:modified>
</cp:coreProperties>
</file>