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2C5" w:rsidRDefault="00D002C5" w:rsidP="00D002C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002C5" w:rsidRDefault="00D002C5" w:rsidP="00D002C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образования Магаданской област</w:t>
      </w:r>
      <w:bookmarkStart w:id="0" w:name="f82fad9e-4303-40e0-b615-d8bb07699b65"/>
      <w:bookmarkEnd w:id="0"/>
      <w:r>
        <w:rPr>
          <w:rFonts w:ascii="Times New Roman" w:hAnsi="Times New Roman"/>
          <w:b/>
          <w:color w:val="000000"/>
          <w:sz w:val="28"/>
        </w:rPr>
        <w:t>и</w:t>
      </w:r>
    </w:p>
    <w:p w:rsidR="00D002C5" w:rsidRDefault="00D002C5" w:rsidP="00D002C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bookmarkStart w:id="1" w:name="f11d21d1-8bec-4df3-85d2-f4d0bca3e7ae"/>
      <w:r>
        <w:rPr>
          <w:rFonts w:ascii="Times New Roman" w:hAnsi="Times New Roman"/>
          <w:b/>
          <w:color w:val="000000"/>
          <w:sz w:val="28"/>
        </w:rPr>
        <w:t xml:space="preserve"> 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Управление образования администрации </w:t>
      </w:r>
      <w:proofErr w:type="spellStart"/>
      <w:r>
        <w:rPr>
          <w:rFonts w:ascii="Times New Roman" w:hAnsi="Times New Roman"/>
          <w:b/>
          <w:color w:val="000000"/>
          <w:sz w:val="28"/>
        </w:rPr>
        <w:t>Омсукчанского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муниципального округа</w:t>
      </w:r>
    </w:p>
    <w:p w:rsidR="00D002C5" w:rsidRDefault="00D002C5" w:rsidP="00D002C5">
      <w:pPr>
        <w:spacing w:after="0" w:line="408" w:lineRule="auto"/>
        <w:ind w:left="120"/>
        <w:jc w:val="center"/>
        <w:rPr>
          <w:rFonts w:ascii="Calibri" w:hAnsi="Calibri"/>
        </w:rPr>
      </w:pPr>
      <w:r>
        <w:rPr>
          <w:rFonts w:ascii="Times New Roman" w:hAnsi="Times New Roman"/>
          <w:b/>
          <w:color w:val="000000"/>
          <w:sz w:val="28"/>
        </w:rPr>
        <w:t>МБОУ "ООШ п. Омсукчан"</w:t>
      </w:r>
    </w:p>
    <w:p w:rsidR="00D002C5" w:rsidRDefault="00D002C5" w:rsidP="00D002C5">
      <w:pPr>
        <w:spacing w:after="0"/>
        <w:ind w:left="120"/>
      </w:pPr>
    </w:p>
    <w:tbl>
      <w:tblPr>
        <w:tblpPr w:leftFromText="180" w:rightFromText="180" w:bottomFromText="200" w:vertAnchor="text" w:horzAnchor="margin" w:tblpY="3"/>
        <w:tblW w:w="0" w:type="auto"/>
        <w:tblLook w:val="04A0"/>
      </w:tblPr>
      <w:tblGrid>
        <w:gridCol w:w="3114"/>
        <w:gridCol w:w="3115"/>
        <w:gridCol w:w="3115"/>
      </w:tblGrid>
      <w:tr w:rsidR="00D002C5" w:rsidTr="00D002C5">
        <w:tc>
          <w:tcPr>
            <w:tcW w:w="3114" w:type="dxa"/>
          </w:tcPr>
          <w:p w:rsidR="00D002C5" w:rsidRDefault="00D002C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002C5" w:rsidRDefault="00D002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D002C5" w:rsidRDefault="00D002C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002C5" w:rsidRDefault="00D002C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Кузнецова Т.В.</w:t>
            </w:r>
          </w:p>
          <w:p w:rsidR="00D002C5" w:rsidRDefault="00D002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D002C5" w:rsidRDefault="00D002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«29» августа2024 г.</w:t>
            </w:r>
          </w:p>
          <w:p w:rsidR="00D002C5" w:rsidRDefault="00D002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002C5" w:rsidRDefault="00D002C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002C5" w:rsidRDefault="00D002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D002C5" w:rsidRDefault="00D002C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002C5" w:rsidRDefault="00D002C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Севил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О.В.</w:t>
            </w:r>
          </w:p>
          <w:p w:rsidR="00D002C5" w:rsidRDefault="00D002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D002C5" w:rsidRDefault="00D002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 августа2024 г.</w:t>
            </w:r>
          </w:p>
          <w:p w:rsidR="00D002C5" w:rsidRDefault="00D002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002C5" w:rsidRDefault="00D002C5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002C5" w:rsidRDefault="00D002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D002C5" w:rsidRDefault="00D002C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002C5" w:rsidRDefault="00D002C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Кекишева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О.Ф.</w:t>
            </w:r>
          </w:p>
          <w:p w:rsidR="00D002C5" w:rsidRDefault="00D002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№190-о</w:t>
            </w:r>
          </w:p>
          <w:p w:rsidR="00D002C5" w:rsidRDefault="00D002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 августа2024 г.</w:t>
            </w:r>
          </w:p>
          <w:p w:rsidR="00D002C5" w:rsidRDefault="00D002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002C5" w:rsidRDefault="00D002C5" w:rsidP="00D002C5">
      <w:pPr>
        <w:spacing w:after="0"/>
        <w:ind w:left="120"/>
        <w:rPr>
          <w:rFonts w:ascii="Calibri" w:eastAsia="Calibri" w:hAnsi="Calibri"/>
        </w:rPr>
      </w:pPr>
    </w:p>
    <w:p w:rsidR="00D002C5" w:rsidRDefault="00D002C5" w:rsidP="00D002C5">
      <w:pPr>
        <w:spacing w:after="0"/>
      </w:pPr>
    </w:p>
    <w:p w:rsidR="00D002C5" w:rsidRDefault="00D002C5" w:rsidP="00D002C5">
      <w:pPr>
        <w:spacing w:after="0"/>
        <w:ind w:left="120"/>
      </w:pPr>
    </w:p>
    <w:p w:rsidR="00D002C5" w:rsidRDefault="00D002C5" w:rsidP="00D002C5">
      <w:pPr>
        <w:spacing w:after="0"/>
        <w:ind w:left="120"/>
        <w:rPr>
          <w:rFonts w:ascii="Times New Roman" w:hAnsi="Times New Roman"/>
          <w:sz w:val="28"/>
          <w:szCs w:val="28"/>
        </w:rPr>
      </w:pPr>
    </w:p>
    <w:p w:rsidR="00D002C5" w:rsidRDefault="00D002C5" w:rsidP="00D002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Адаптированная рабочая программа для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D002C5" w:rsidRDefault="00D002C5" w:rsidP="00D002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ограниченными возможностями здоровья </w:t>
      </w:r>
    </w:p>
    <w:p w:rsidR="00D002C5" w:rsidRDefault="00D002C5" w:rsidP="00D002C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(задержка психического развития)</w:t>
      </w:r>
    </w:p>
    <w:p w:rsidR="00D002C5" w:rsidRDefault="00D002C5" w:rsidP="00D002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учебного предмета «Русский язык»</w:t>
      </w:r>
    </w:p>
    <w:p w:rsidR="00D002C5" w:rsidRDefault="00D002C5" w:rsidP="00D002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класс</w:t>
      </w:r>
    </w:p>
    <w:p w:rsidR="00D002C5" w:rsidRDefault="00D002C5" w:rsidP="00D002C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D002C5" w:rsidRDefault="00D002C5" w:rsidP="00D002C5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Составитель</w:t>
      </w:r>
      <w:proofErr w:type="gramStart"/>
      <w:r>
        <w:rPr>
          <w:rFonts w:ascii="Times New Roman" w:hAnsi="Times New Roman"/>
          <w:color w:val="000000"/>
          <w:sz w:val="28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</w:rPr>
        <w:t xml:space="preserve"> Климова О.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</w:p>
    <w:p w:rsidR="00D002C5" w:rsidRDefault="00D002C5" w:rsidP="00D002C5">
      <w:pPr>
        <w:spacing w:after="0" w:line="408" w:lineRule="auto"/>
        <w:ind w:left="120"/>
        <w:jc w:val="right"/>
        <w:rPr>
          <w:rFonts w:ascii="Calibri" w:hAnsi="Calibri"/>
        </w:rPr>
      </w:pPr>
      <w:r>
        <w:rPr>
          <w:rFonts w:ascii="Times New Roman" w:hAnsi="Times New Roman"/>
          <w:color w:val="000000"/>
          <w:sz w:val="28"/>
        </w:rPr>
        <w:t>Учитель начальных классов</w:t>
      </w:r>
    </w:p>
    <w:p w:rsidR="00D002C5" w:rsidRDefault="00D002C5" w:rsidP="00D002C5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  <w:szCs w:val="28"/>
        </w:rPr>
      </w:pPr>
    </w:p>
    <w:p w:rsidR="00D002C5" w:rsidRDefault="00D002C5" w:rsidP="00D002C5">
      <w:pPr>
        <w:spacing w:after="0"/>
        <w:ind w:left="120"/>
        <w:jc w:val="center"/>
        <w:rPr>
          <w:rFonts w:ascii="Calibri" w:hAnsi="Calibri"/>
        </w:rPr>
      </w:pPr>
    </w:p>
    <w:p w:rsidR="00D002C5" w:rsidRDefault="00D002C5" w:rsidP="00D002C5">
      <w:pPr>
        <w:spacing w:after="0"/>
        <w:ind w:left="120"/>
        <w:jc w:val="center"/>
      </w:pPr>
    </w:p>
    <w:p w:rsidR="00D002C5" w:rsidRDefault="00D002C5" w:rsidP="00D002C5">
      <w:pPr>
        <w:spacing w:after="0"/>
        <w:ind w:left="120"/>
        <w:jc w:val="center"/>
      </w:pPr>
    </w:p>
    <w:p w:rsidR="00D002C5" w:rsidRDefault="00D002C5" w:rsidP="00D002C5">
      <w:pPr>
        <w:spacing w:after="0"/>
        <w:ind w:left="120"/>
        <w:jc w:val="center"/>
      </w:pPr>
    </w:p>
    <w:p w:rsidR="00D002C5" w:rsidRDefault="00D002C5" w:rsidP="00D002C5">
      <w:pPr>
        <w:spacing w:after="0"/>
        <w:ind w:left="120"/>
        <w:jc w:val="center"/>
      </w:pPr>
    </w:p>
    <w:p w:rsidR="00D002C5" w:rsidRDefault="00D002C5" w:rsidP="00D002C5">
      <w:pPr>
        <w:spacing w:after="0"/>
      </w:pPr>
    </w:p>
    <w:p w:rsidR="00D002C5" w:rsidRDefault="00D002C5" w:rsidP="00D002C5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</w:rPr>
      </w:pPr>
      <w:bookmarkStart w:id="2" w:name="8f40cabc-1e83-4907-ad8f-f4ef8375b8cd"/>
      <w:r>
        <w:rPr>
          <w:rFonts w:ascii="Times New Roman" w:hAnsi="Times New Roman"/>
          <w:b/>
          <w:color w:val="000000"/>
          <w:sz w:val="28"/>
        </w:rPr>
        <w:t>п. Омсукчан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2024 год</w:t>
      </w:r>
    </w:p>
    <w:p w:rsidR="006E773E" w:rsidRPr="00833103" w:rsidRDefault="006E773E" w:rsidP="006E773E">
      <w:pPr>
        <w:spacing w:after="0" w:line="408" w:lineRule="auto"/>
        <w:rPr>
          <w:rFonts w:ascii="Times New Roman" w:hAnsi="Times New Roman"/>
          <w:b/>
          <w:color w:val="000000"/>
          <w:sz w:val="28"/>
        </w:rPr>
      </w:pPr>
    </w:p>
    <w:p w:rsidR="006E773E" w:rsidRPr="00833103" w:rsidRDefault="006E773E" w:rsidP="00247B71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665D" w:rsidRPr="00DF665D" w:rsidRDefault="00247B71" w:rsidP="00247B71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ПОЯСНИТЕЛЬНАЯ </w:t>
      </w:r>
      <w:r w:rsidR="00C9788E" w:rsidRPr="00C97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ЗАПИСКА</w:t>
      </w:r>
      <w:r w:rsidR="00C9788E" w:rsidRPr="00C9788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br/>
      </w:r>
      <w:r w:rsidR="00C97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C9788E" w:rsidRPr="00247B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учебного предмета "Русский язык"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</w:t>
      </w:r>
      <w:r w:rsidR="00DF665D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едеральной программы воспитания</w:t>
      </w:r>
      <w:r w:rsidR="00DF665D" w:rsidRPr="00DF66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основании следующих нормативно-правовых документов:</w:t>
      </w:r>
      <w:proofErr w:type="gramEnd"/>
    </w:p>
    <w:p w:rsidR="00DF665D" w:rsidRPr="00DF665D" w:rsidRDefault="00DF665D" w:rsidP="00833103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>Федерального закона от 29.12.2012 № 273-ФЗ «Об образовании в Российской Федерации»;</w:t>
      </w:r>
    </w:p>
    <w:p w:rsidR="00DF665D" w:rsidRPr="00DF665D" w:rsidRDefault="00DF665D" w:rsidP="00833103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DF665D" w:rsidRPr="00DF665D" w:rsidRDefault="00DF665D" w:rsidP="00833103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 18.05.2023 № 372 «Об утверждении федеральной образовательной программы начального общего образования»;</w:t>
      </w:r>
    </w:p>
    <w:p w:rsidR="00DF665D" w:rsidRPr="00DF665D" w:rsidRDefault="00DF665D" w:rsidP="00833103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DF665D" w:rsidRPr="00DF665D" w:rsidRDefault="00DF665D" w:rsidP="00833103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DF665D" w:rsidRPr="00DF665D" w:rsidRDefault="00DF665D" w:rsidP="00833103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>СанПиН</w:t>
      </w:r>
      <w:proofErr w:type="spellEnd"/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DF665D" w:rsidRPr="00DF665D" w:rsidRDefault="00DF665D" w:rsidP="00833103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>учебного плана начального общего образования, утвержденного приказом МБОУ «Основная общеобразовательная школа п. Омсукчан» от 30.08.2023 № 179 «Об утверждении ООП начального общего образования»;</w:t>
      </w:r>
    </w:p>
    <w:p w:rsidR="00DF665D" w:rsidRPr="00DF665D" w:rsidRDefault="00DF665D" w:rsidP="00833103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>федеральной рабочей программы по учебном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у предмету «Русский язык</w:t>
      </w:r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>».</w:t>
      </w:r>
    </w:p>
    <w:p w:rsidR="00DF665D" w:rsidRPr="00DF665D" w:rsidRDefault="00DF665D" w:rsidP="00DF665D">
      <w:pPr>
        <w:ind w:firstLine="60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F665D">
        <w:rPr>
          <w:rFonts w:ascii="Times New Roman" w:eastAsia="Calibri" w:hAnsi="Times New Roman" w:cs="Times New Roman"/>
          <w:color w:val="000000"/>
          <w:sz w:val="28"/>
          <w:szCs w:val="28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B4109F" w:rsidRPr="00DF665D" w:rsidRDefault="00B4109F" w:rsidP="00237DEE">
      <w:pPr>
        <w:spacing w:after="0" w:line="264" w:lineRule="auto"/>
        <w:ind w:left="1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7DEE" w:rsidRDefault="00B4109F" w:rsidP="00B4109F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16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реализации</w:t>
      </w:r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АОП НОО для обучающихся с ЗПР: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ЗПР, обеспечивающих усвоение ими социального и культурного опыта.</w:t>
      </w:r>
      <w:proofErr w:type="gramEnd"/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proofErr w:type="gramStart"/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поставленной цели предусматривает решение следующих </w:t>
      </w:r>
      <w:r w:rsidRPr="00B410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основных задач</w:t>
      </w:r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формирование общей культуры, обеспечивающей разностороннее развитие личности обучающихся с ЗПР (нравственное, эстетическое, социально-личностное, интеллектуальное, физическое) в соответствии с принятыми в семье и обществе нравственными и </w:t>
      </w:r>
      <w:proofErr w:type="spellStart"/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социокультурными</w:t>
      </w:r>
      <w:proofErr w:type="spellEnd"/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ценностями; овладение учебной деятельностью сохранение и укрепление здоровья обучающихся;</w:t>
      </w:r>
      <w:proofErr w:type="gramEnd"/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достижение планируемых результатов освоения АОП НОО для обучающихся ЗПР с учетом их особых образовательных потребностей, а также индивидуальных особенностей и возможностей;</w:t>
      </w:r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создание благоприятных условий для удовлетворения особых образовательных потребностей обучающихся с ЗПР;</w:t>
      </w:r>
      <w:proofErr w:type="gramStart"/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</w:t>
      </w:r>
      <w:proofErr w:type="gramEnd"/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минимизация негативного влияния особенностей познавательной деятельности обучающихся с ЗПР для освоения ими АОП НОО;</w:t>
      </w:r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обеспечение доступности получения начального общего образования;</w:t>
      </w:r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обеспечение преемственности начального общего и основного общего образования;</w:t>
      </w:r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использование в образовательном процессе </w:t>
      </w:r>
      <w:proofErr w:type="gramStart"/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современных</w:t>
      </w:r>
      <w:proofErr w:type="gramEnd"/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</w:t>
      </w:r>
      <w:proofErr w:type="spellStart"/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технологийдеятельностного</w:t>
      </w:r>
      <w:proofErr w:type="spellEnd"/>
      <w:r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типа.</w:t>
      </w:r>
      <w:r w:rsidRPr="00F16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предмет "Русский язык" на уровне начального общего образования является ведущим, обеспечивая языковое и общее речевое развитие </w:t>
      </w:r>
      <w:proofErr w:type="gramStart"/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Он способствует повышению коммуникативной компетентности и облегчению социализации </w:t>
      </w:r>
      <w:proofErr w:type="gramStart"/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Приобретённые знания, опыт выполнения предметных и универсальных действий на материале русского языка станут фундаментом обучения в основной школе, а также будут востребованы в жизни.</w:t>
      </w:r>
    </w:p>
    <w:p w:rsidR="00237DEE" w:rsidRPr="00413911" w:rsidRDefault="00C9788E" w:rsidP="00237DEE">
      <w:pPr>
        <w:spacing w:after="0" w:line="264" w:lineRule="auto"/>
        <w:ind w:left="120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отражает содержание обучения предмету "Русский язык" с учетом особых образовательных потребностей обучающихся с ЗПР. В процессе изучения русского языка у </w:t>
      </w:r>
      <w:proofErr w:type="gram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ЗПР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обучающиеся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средств, для успешного решения коммуникативных задач.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37DEE" w:rsidRPr="00237DEE">
        <w:rPr>
          <w:rFonts w:ascii="Times New Roman" w:hAnsi="Times New Roman" w:cs="Times New Roman"/>
          <w:b/>
          <w:color w:val="000000"/>
          <w:sz w:val="28"/>
        </w:rPr>
        <w:t>ОБЩАЯ ХАРАКТЕРИСТИКА УЧЕБНОГО ПРЕДМЕТА</w:t>
      </w:r>
      <w:r w:rsidR="00237DEE" w:rsidRPr="00413911">
        <w:rPr>
          <w:rFonts w:ascii="Times New Roman" w:hAnsi="Times New Roman"/>
          <w:b/>
          <w:color w:val="000000"/>
          <w:sz w:val="28"/>
        </w:rPr>
        <w:t xml:space="preserve"> «РУССКИЙ ЯЗЫК»</w:t>
      </w:r>
    </w:p>
    <w:p w:rsidR="00B1399F" w:rsidRDefault="00C9788E" w:rsidP="00C9788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дисциплины ориентировано на развитие языковой способности, разных видов речевой деятельности и освоение </w:t>
      </w:r>
      <w:proofErr w:type="gram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системного устройства языка. Благодаря освоению материала по данной дисциплине обучающиеся с ЗПР овладевают грамотой, основными речевыми формами и правилами их применения, умениями организовывать языковые средства в разных типах высказываний, варьировать их структуру с учётом условий коммуникации, развёртывать их или сокращать, перестраивать, образовывать нужные словоформы. При изучении данной дисциплины происходит развитие устной и письменной коммуникации, закладывается фундамент для осмысленного чтения и письма. На уроках важно формировать первоначальные представления о единстве и многообразии языкового и культурного пространства России, о языке как основе национального самосознания. Представления о связи языка с культурой народа осваиваются практическим путём.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учебного предмета "Русский язык" вносит весомый вклад в общую систему коррекционно-развивающей работы, направленной на удовлетворение специфических образовательных потребностей обучающегося с ЗПР.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письмом совершенствует мелкую моторику, пространственную ориентировку, способствует развитию произвольности и становлению навыков самоконтроля. При изучении учебного материала (</w:t>
      </w:r>
      <w:proofErr w:type="spellStart"/>
      <w:proofErr w:type="gram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звуко-буквенный</w:t>
      </w:r>
      <w:proofErr w:type="spellEnd"/>
      <w:proofErr w:type="gram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звуко-слоговой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 слов, работа с предложением и текстом) у обучающихся с ЗПР развиваются процессы анализа, синтеза, сравнения, обобщения, происходит коррекция недостатков произвольной памяти и внимания. В ходе выполнения заданий на анализ звукового состава слова, синтез слов из звуков и слогов, подсчет количества слов в предложении, использование различных классификаций звуков и букв, объяснение значений слов совершенствуется мыслительная деятельность, создаются предпосылки становления логического (понятийного) мышления.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усвоении учебного предмета "Русский язык" обучающиеся с ЗПР учатся ориентироваться в задании и производить его анализ, обдумывать и планировать предстоящие действия, следить за правильностью выполнения задания, давать словесный отчет и оценку проделанной работе, что совершенствует систему произвольной регуляции деятельности.</w:t>
      </w:r>
    </w:p>
    <w:p w:rsidR="00B1399F" w:rsidRPr="00413911" w:rsidRDefault="00B1399F" w:rsidP="00B1399F">
      <w:pPr>
        <w:spacing w:after="0" w:line="264" w:lineRule="auto"/>
        <w:ind w:left="120"/>
        <w:jc w:val="both"/>
      </w:pPr>
      <w:r w:rsidRPr="00413911">
        <w:rPr>
          <w:rFonts w:ascii="Times New Roman" w:hAnsi="Times New Roman"/>
          <w:b/>
          <w:color w:val="000000"/>
          <w:sz w:val="28"/>
        </w:rPr>
        <w:t>МЕСТО УЧЕБНОГО ПРЕДМЕТА</w:t>
      </w:r>
      <w:proofErr w:type="gramStart"/>
      <w:r w:rsidRPr="00413911">
        <w:rPr>
          <w:rFonts w:ascii="Times New Roman" w:hAnsi="Times New Roman"/>
          <w:b/>
          <w:color w:val="000000"/>
          <w:sz w:val="28"/>
        </w:rPr>
        <w:t>«Р</w:t>
      </w:r>
      <w:proofErr w:type="gramEnd"/>
      <w:r w:rsidRPr="00413911">
        <w:rPr>
          <w:rFonts w:ascii="Times New Roman" w:hAnsi="Times New Roman"/>
          <w:b/>
          <w:color w:val="000000"/>
          <w:sz w:val="28"/>
        </w:rPr>
        <w:t>УССКИЙ ЯЗЫК» В УЧЕБНОМ ПЛАНЕ</w:t>
      </w:r>
    </w:p>
    <w:p w:rsidR="00B1399F" w:rsidRPr="00413911" w:rsidRDefault="00B1399F" w:rsidP="00B1399F">
      <w:pPr>
        <w:spacing w:after="0" w:line="264" w:lineRule="auto"/>
        <w:ind w:left="120"/>
        <w:jc w:val="both"/>
      </w:pPr>
    </w:p>
    <w:p w:rsidR="00B1399F" w:rsidRDefault="00B1399F" w:rsidP="00B1399F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413911"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41748E" w:rsidRDefault="0041748E" w:rsidP="00B1399F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41748E" w:rsidRDefault="0041748E" w:rsidP="00B1399F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</w:rPr>
      </w:pPr>
    </w:p>
    <w:p w:rsidR="0041748E" w:rsidRPr="00413911" w:rsidRDefault="0041748E" w:rsidP="00B1399F">
      <w:pPr>
        <w:spacing w:after="0" w:line="264" w:lineRule="auto"/>
        <w:ind w:left="120"/>
        <w:jc w:val="both"/>
      </w:pPr>
    </w:p>
    <w:p w:rsidR="00C9788E" w:rsidRPr="00C9788E" w:rsidRDefault="00C9788E" w:rsidP="00C9788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7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ОБУЧЕНИЯ</w:t>
      </w:r>
    </w:p>
    <w:p w:rsidR="00C9788E" w:rsidRPr="00C9788E" w:rsidRDefault="00C9788E" w:rsidP="00C9788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речевой деятельности.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978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Слушание.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цели и ситуации устного общения. Адекватное восприятие звучащей речи. Понимание на слух информации, содержащейся в предъявляемом тексте, передача его содержания по вопросам.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978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Говорение.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Выбор языковых сре</w:t>
      </w:r>
      <w:proofErr w:type="gram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в с</w:t>
      </w:r>
      <w:proofErr w:type="gram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оответствии с целями и условиями общения для эффективного решения коммуникативной задачи. Практическое овладение диалогической формой речи.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978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Чтение.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Обобщение содержащейся в тексте информации.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978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Письмо.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Письмо букв, буквосочетаний, слогов, слов, предложений в системе обучения грамоте. Овладение разборчивым,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текста. Создание небольших собственных текстов по интересной детям тематике (на основе впечатлений, литературных произведений, сюжетных картин, серий картин, просмотра фрагмента видеозаписи).</w:t>
      </w:r>
    </w:p>
    <w:p w:rsidR="00C9788E" w:rsidRDefault="00C9788E" w:rsidP="00C9788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Орфография.</w:t>
      </w:r>
    </w:p>
    <w:p w:rsidR="00C9788E" w:rsidRPr="00C9788E" w:rsidRDefault="00C9788E" w:rsidP="00C9788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правилами правописания и их применение: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раздельное написание слов;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обозначение гласных после шипящих (</w:t>
      </w:r>
      <w:proofErr w:type="spellStart"/>
      <w:proofErr w:type="gram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ча-ща</w:t>
      </w:r>
      <w:proofErr w:type="spellEnd"/>
      <w:proofErr w:type="gram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чу-щу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жи-ши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прописная (заглавная) буква в начале предложения, в именах собственных;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перенос слов по слогам без стечения согласных;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 препинания в конце предложения.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речи.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 w:rsidR="00C9788E" w:rsidRPr="00C9788E" w:rsidRDefault="00C9788E" w:rsidP="00C9788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7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 Фонетика и орфоэпия. </w:t>
      </w:r>
    </w:p>
    <w:p w:rsidR="00605183" w:rsidRPr="00605183" w:rsidRDefault="00C9788E" w:rsidP="00C9788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Гласные и согласные звуки, различение гласных и согласных звуков. Мягкие и твердые согласные звуки, различение мягких и твёрдых согласных звуков, определение парных и непарных по твёрдости - мягкости согласных звуков. Звонкие и глухие согласные звуки, различение звонких и глухих согласных звуков, определение парных и непарных по звонкости-глухости согласных звуков. Ударение, нахождение в слове ударных и безударных гласных звуков. Деление слов на слоги. Определение качественной характеристики звука: гласный-согласный; гласный </w:t>
      </w:r>
      <w:proofErr w:type="spellStart"/>
      <w:proofErr w:type="gram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ударный-безударный</w:t>
      </w:r>
      <w:proofErr w:type="spellEnd"/>
      <w:proofErr w:type="gram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согласный 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твёрдый-мягкий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парный-непарный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согласный 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звонкий-глухой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парный-непарный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Произношение звуков и сочетаний звуков в соответствии с нормами современного русского литературного языка. Фонетический разбор слова.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Обозначение на письме твёрдости и мягкости согласных звуков. Буквы гласных как показатель твёрдости-мягкости согласных звуков. Функция букв е, ё, 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я. Мягкий знак как показатель мягкости предшествующего согласного звука. Использование на письме </w:t>
      </w:r>
      <w:proofErr w:type="gram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разделительных</w:t>
      </w:r>
      <w:proofErr w:type="gram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небуквенных графических средств: пробела между словами, знака переноса, абзаца.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05183" w:rsidRPr="006051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</w:t>
      </w:r>
      <w:r w:rsidRPr="00C97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 слова (</w:t>
      </w:r>
      <w:proofErr w:type="spellStart"/>
      <w:r w:rsidRPr="00C97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морфемика</w:t>
      </w:r>
      <w:proofErr w:type="spellEnd"/>
      <w:r w:rsidRPr="00C97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). </w:t>
      </w:r>
    </w:p>
    <w:p w:rsidR="00605183" w:rsidRDefault="00605183" w:rsidP="00C9788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понятие о частях слова: корне, приставке, суффиксе, окончании. Выделение в словах с однозначно выделяемыми морфемами окончания, корня, приставки, суффикса.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Корень, общее понятие о </w:t>
      </w:r>
      <w:proofErr w:type="gramStart"/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корне слова</w:t>
      </w:r>
      <w:proofErr w:type="gramEnd"/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Однокоренные слова, овладение понятием "родственные (однокоренные) слова". Выделение корней в однокоренных (родственных) словах. </w:t>
      </w:r>
      <w:proofErr w:type="gramStart"/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Наблюдение за единообразием написания корней (корм - кормить - кормушка, лес - лесник - лесной).</w:t>
      </w:r>
      <w:proofErr w:type="gramEnd"/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Различение однокоренных слов и различных форм одного и того же слова.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 значении суффиксов и приставок. Умение отличать приставку от предлога. Умение подбирать однокоренные слова с приставками и суффиксами.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Различение изменяемых и неизменяемых слов. Разбор слова по составу.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</w:t>
      </w:r>
      <w:r w:rsidR="00C9788E" w:rsidRPr="00C97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Морфология.</w:t>
      </w:r>
    </w:p>
    <w:p w:rsidR="00C9788E" w:rsidRPr="00C9788E" w:rsidRDefault="00C9788E" w:rsidP="00C9788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сведения о частях речи: имя существительное, имя прилагательное, местоимение, глагол, предлог. Деление частей речи </w:t>
      </w:r>
      <w:proofErr w:type="gram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самостоятельные и служебные.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978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Имя существительное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. Его значение и употребление в речи. Вопросы, различение имён существительных, отвечающих на вопросы "кто?" и "что?". Умение опознавать имена собственные.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Род существительных: мужской, женский, средний. Различение имён существительных мужского, женского и среднего рода.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Изменение имен существительных по числам.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Изменение имен существительных по падежам в единственном числе (склонение). 1, 2, 3-е склонение, определение принадлежности имён существительных к 1, 2, 3-му склонению. Определение падежа, в котором употреблено имя существительное. Умение правильно употреблять предлоги с именами существительными в различных падежах.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Склонение имен существительных во множественном числе.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Морфологический разбор имён существительных.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978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Имя прилагательное.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значение и употребление в речи, вопросы. Изменение имен прилагательных по родам, числам и падежам, в сочетании с существительными (кроме прилагательных на </w:t>
      </w:r>
      <w:proofErr w:type="gram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ья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ье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, -ин). Морфологический разбор имён прилагательных.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Местоимение. Общее представление о местоимении. Личные местоимения, значение и употребление в речи. Личные местоимения 1, 2, 3-го лица единственного и множественного числа. Склонение личных местоимений. Правильное употребление местоимений в речи (меня, мною, у него, с ней, о нем).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9788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Глагол.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значение и употребление в речи, вопросы. Общее понятие о неопределенной форме глагола. Различение глаголов, отвечающих на вопросы "что сделать?" и "что делать?". Время глагола: настоящее, прошедшее, будущее. Изменение глаголов по лицам и числам в настоящем и будущем времени (спряжение). Способы определения I и II спряжения глаголов (практическое овладение). Изменение глаголов в прошедшем времени по родам и числам. Морфологический разбор глаголов.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Предлог. Знакомство с наиболее употребительными предлогами. Функция предлогов: образование падежных форм имён существительных и местоимений. Отличие предлогов от приставок.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Лексика. Выявление слов, значение которых требует уточнения. 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слова. Наблюдение за использованием в речи синонимов и антонимов.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Синтаксис. Различение предложения, словосочетания, слова. Умение выделить словосочетания (пары слов), связанные между собой по смыслу (без предлога и с предлогом); составить предложение с изученными грамматическими формами и распространить предложение.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Предложения по цели высказывания: повествовательные, вопросительные и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побудительные; по эмоциональной окраске (интонации): восклицательные и невосклицательные. Выделение голосом важного по смыслу слова в предложении.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Главные члены предложения: подлежащее и сказуемое. Второстепенные члены предложения (без разделения на виды). Нахождение главных членов предложения.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Предложения с однородными членами с союзами и (без перечисления), а, но и без союзов. Использование интонации перечисления в предложениях с однородными членами, запятая при перечислении. Умение составить предложения с однородными членами без союзов и с союзами и, а, но.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Знакомство со сложным предложением. Сложные предложения, состоящие из двух простых. Различение простых и сложных предложений. Запятая в сложных предложениях. Умение составить сложное предложение и поставить запятую перед союзами и, а, но.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97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Орфография и пунктуация.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орфографической зоркости. Использование орфографического словаря.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Применение правил правописания: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сочетания 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жи-ши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ча-ща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чу-щу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положении под ударением;</w:t>
      </w:r>
      <w:proofErr w:type="gram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сочетания 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чк-чн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чт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щн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перенос слов;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прописная буква в начале предложения, в именах собственных;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проверяемые безударные гласные в корне слова;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парные звонкие и глухие согласные в корне слова;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непроизносимые согласные;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непроверяемые гласные и согласные в корне слова (на ограниченном перечне слов);</w:t>
      </w:r>
      <w:proofErr w:type="gram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гласные и согласные в неизменяемых на письме приставках;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разделительные 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мягкий знак после шипящих на конце имён существительных (ночь, нож, рожь, мышь);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безударные падежные окончания имён существительных (кроме существительных на -мя, -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ья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ье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, -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, -ин);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безударные окончания имён прилагательных;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раздельное написание предлогов с личными местоимениями;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 глаголами;</w:t>
      </w:r>
      <w:proofErr w:type="gram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мягкий знак после шипящих на конце глаголов в форме 2-го лица 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единственного числа (пишешь, учишь);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мягкий знак в глаголах в сочетании -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ться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безударные личные окончания глаголов;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раздельное написание предлогов с другими словами;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 препинания в конце предложения: точка, вопросительный и восклицательный знаки;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 препинания (запятая) в предложениях с однородными членами.</w:t>
      </w:r>
    </w:p>
    <w:p w:rsidR="00B1399F" w:rsidRPr="00030EEC" w:rsidRDefault="00C9788E" w:rsidP="00030EEC">
      <w:pPr>
        <w:spacing w:after="2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7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Текст.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Признаки текста. Смысловое единство предложений в тексте. Заглавие текста. Последовательность предложений в тексте. Последовательность частей текста (абзацев).Типы текстов: описание, повествование, рассуждение, их </w:t>
      </w:r>
      <w:proofErr w:type="spell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</w:t>
      </w:r>
      <w:proofErr w:type="gramStart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.З</w:t>
      </w:r>
      <w:proofErr w:type="gram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накомство</w:t>
      </w:r>
      <w:proofErr w:type="spellEnd"/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жанрами письма и поздравления.</w:t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 w:rsidRPr="006051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ПЛАНИРУЕМЫЕ РЕЗУЛЬТАТЫ ОСВОЕНИЯ УЧЕБНОГО ПРЕДМЕТА</w:t>
      </w:r>
      <w:r w:rsidRPr="00C97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030EEC" w:rsidRPr="00B71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результаты</w:t>
      </w:r>
      <w:r w:rsidR="00030EEC" w:rsidRPr="00030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включают ценностные отношения обучающегося к окружающему миру, другим людям, а также к самому себе как субъекту учебно-познавательной деятельности (осознание её социальной значимости, ответственность, установка на принятие учебной задачи).</w:t>
      </w:r>
    </w:p>
    <w:p w:rsidR="00C9788E" w:rsidRDefault="00030EEC" w:rsidP="0060518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71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B71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результаты</w:t>
      </w:r>
      <w:r w:rsidRPr="00030E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характеризуют уровень сформированности познавательных, коммуникативных и регулятивных УУД, которые обеспечивают успешность изучения учебных предметов, а также становление способности к самообразованию и саморазвитию.</w:t>
      </w:r>
      <w:r w:rsidRPr="00030E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30EEC">
        <w:rPr>
          <w:rFonts w:ascii="Georgia" w:eastAsia="Times New Roman" w:hAnsi="Georgia" w:cs="Times New Roman"/>
          <w:sz w:val="24"/>
          <w:szCs w:val="24"/>
          <w:lang w:eastAsia="ru-RU"/>
        </w:rPr>
        <w:br/>
      </w:r>
      <w:r w:rsidR="00C9788E" w:rsidRPr="00B71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Предметные результаты: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интереса к изучению родного (русского) языка;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первоначальными представлениями о правилах речевого этикета;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основами грамотного письма;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обучающимися коммуникативно-речевыми умениями, необходимыми для совершенствования их речевой практики;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позитивного отношения к правильной устной и письменной речи как показателям общей культуры и гражданской позиции человека;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05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9788E" w:rsidRPr="00C9788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знаний в области русского языка и сформированных грамматико-орфографических умений для решения практических задач.</w:t>
      </w:r>
    </w:p>
    <w:p w:rsidR="007C4633" w:rsidRDefault="007C4633" w:rsidP="0060518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4633" w:rsidRPr="00B71E75" w:rsidRDefault="007C4633" w:rsidP="007C4633">
      <w:pPr>
        <w:spacing w:after="223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1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Система оценки достижения </w:t>
      </w:r>
      <w:proofErr w:type="gramStart"/>
      <w:r w:rsidRPr="00B71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обучающимися</w:t>
      </w:r>
      <w:proofErr w:type="gramEnd"/>
      <w:r w:rsidRPr="00B71E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ЗПР планируемых результатов освоения АОП НОО (вариант 7.2).</w:t>
      </w:r>
    </w:p>
    <w:p w:rsidR="00247B71" w:rsidRDefault="007C4633" w:rsidP="007C4633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Система оценки достижения планируемых результатов освоения АООП НОО обучающихся с ЗПР представляет собой один из инструментов реализации требований ФГОС НОО обучающихся с ОВЗ к результатам освоения АООП НОО и направлена на обеспечение качества образования, что предполагает вовлечённость в оценочную деятельность как педагогических работников, так и обучающихся и их родителей (законных представителей).</w:t>
      </w:r>
      <w:proofErr w:type="gramEnd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ФГОС НОО </w:t>
      </w:r>
      <w:proofErr w:type="gramStart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ОВЗ основным объектом системы оценки, её содержательной и </w:t>
      </w:r>
      <w:proofErr w:type="spellStart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критериальной</w:t>
      </w:r>
      <w:proofErr w:type="spellEnd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базой выступают планируемые результаты освоения обучающимися АООП НОО.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связи, позволяющей осуществлять управление образовательным процессом.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образования.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оценки достижения обучающимися с ЗПР планируемых результатов освоения АООП НОО призвана решить следующие задачи: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оценки, предусматривая приоритетную оценку динамики индивидуальных достижений обучающихся с ЗПР;</w:t>
      </w:r>
      <w:proofErr w:type="gramEnd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 образовательный процесс на духовно-нравственное развитие и воспитание обучающихся, достижение планируемых результатов освоения содержания учебных предметов и формирование УУД;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комплексный подход к оценке результатов освоения АООП НОО, позволяющий вести оценку личностных, </w:t>
      </w:r>
      <w:proofErr w:type="spellStart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 результатов;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предусматривать оценку достижений обучающихся и оценку эффективности деятельности образовательной организации;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позволять осуществлять оценку динамики учебных достижений обучающихся и развития их социальной (жизненной) компетенции.</w:t>
      </w:r>
      <w:proofErr w:type="gramEnd"/>
    </w:p>
    <w:p w:rsidR="00247B71" w:rsidRDefault="00247B71" w:rsidP="007C4633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7B71" w:rsidRDefault="00247B71" w:rsidP="00247B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47B71" w:rsidRDefault="00247B71" w:rsidP="00247B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0"/>
        <w:gridCol w:w="1888"/>
        <w:gridCol w:w="920"/>
        <w:gridCol w:w="1784"/>
        <w:gridCol w:w="1851"/>
        <w:gridCol w:w="2733"/>
      </w:tblGrid>
      <w:tr w:rsidR="00247B71" w:rsidTr="003B777B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47B71" w:rsidRDefault="00247B71" w:rsidP="003B777B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47B71" w:rsidRDefault="00247B71" w:rsidP="003B777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47B71" w:rsidRDefault="00247B71" w:rsidP="003B777B">
            <w:pPr>
              <w:spacing w:after="0"/>
              <w:ind w:left="135"/>
            </w:pPr>
          </w:p>
        </w:tc>
      </w:tr>
      <w:tr w:rsidR="00247B71" w:rsidTr="003B77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B71" w:rsidRDefault="00247B71" w:rsidP="003B77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B71" w:rsidRDefault="00247B71" w:rsidP="003B777B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47B71" w:rsidRDefault="00247B71" w:rsidP="003B777B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47B71" w:rsidRDefault="00247B71" w:rsidP="003B777B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47B71" w:rsidRDefault="00247B71" w:rsidP="003B777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47B71" w:rsidRDefault="00247B71" w:rsidP="003B777B"/>
        </w:tc>
      </w:tr>
      <w:tr w:rsidR="00247B71" w:rsidTr="003B77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1.Обучение грамоте</w:t>
            </w:r>
          </w:p>
        </w:tc>
      </w:tr>
      <w:tr w:rsidR="00247B71" w:rsidRPr="0099077B" w:rsidTr="003B77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B71" w:rsidRPr="005E16E0" w:rsidRDefault="00247B71" w:rsidP="003B777B">
            <w:pPr>
              <w:spacing w:after="0"/>
              <w:ind w:left="135"/>
            </w:pPr>
            <w:r w:rsidRPr="005E16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99077B" w:rsidTr="003B77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B71" w:rsidRPr="005E16E0" w:rsidRDefault="00247B71" w:rsidP="003B777B">
            <w:pPr>
              <w:spacing w:after="0"/>
              <w:ind w:left="135"/>
            </w:pPr>
            <w:r w:rsidRPr="005E16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99077B" w:rsidTr="003B77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B71" w:rsidRPr="005E16E0" w:rsidRDefault="00247B71" w:rsidP="003B777B">
            <w:pPr>
              <w:spacing w:after="0"/>
              <w:ind w:left="135"/>
            </w:pPr>
            <w:r w:rsidRPr="005E16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99077B" w:rsidTr="003B77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B71" w:rsidRPr="005E16E0" w:rsidRDefault="00247B71" w:rsidP="003B777B">
            <w:pPr>
              <w:spacing w:after="0"/>
              <w:ind w:left="135"/>
            </w:pPr>
            <w:r w:rsidRPr="005E16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Tr="003B77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B71" w:rsidRDefault="00247B71" w:rsidP="003B777B"/>
        </w:tc>
      </w:tr>
      <w:tr w:rsidR="00247B71" w:rsidTr="003B777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2.Систематический курс</w:t>
            </w:r>
          </w:p>
        </w:tc>
      </w:tr>
      <w:tr w:rsidR="00247B71" w:rsidRPr="0099077B" w:rsidTr="003B77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B71" w:rsidRPr="005E16E0" w:rsidRDefault="00247B71" w:rsidP="003B777B">
            <w:pPr>
              <w:spacing w:after="0"/>
              <w:ind w:left="135"/>
            </w:pPr>
            <w:r w:rsidRPr="005E16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99077B" w:rsidTr="003B77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B71" w:rsidRPr="005E16E0" w:rsidRDefault="00247B71" w:rsidP="003B777B">
            <w:pPr>
              <w:spacing w:after="0"/>
              <w:ind w:left="135"/>
            </w:pPr>
            <w:r w:rsidRPr="005E16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99077B" w:rsidTr="003B77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B71" w:rsidRPr="005E16E0" w:rsidRDefault="00247B71" w:rsidP="003B777B">
            <w:pPr>
              <w:spacing w:after="0"/>
              <w:ind w:left="135"/>
            </w:pPr>
            <w:r w:rsidRPr="005E16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99077B" w:rsidTr="003B77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B71" w:rsidRPr="005E16E0" w:rsidRDefault="00247B71" w:rsidP="003B777B">
            <w:pPr>
              <w:spacing w:after="0"/>
              <w:ind w:left="135"/>
            </w:pPr>
            <w:r w:rsidRPr="005E16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99077B" w:rsidTr="003B77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B71" w:rsidRPr="005E16E0" w:rsidRDefault="00247B71" w:rsidP="003B777B">
            <w:pPr>
              <w:spacing w:after="0"/>
              <w:ind w:left="135"/>
            </w:pPr>
            <w:r w:rsidRPr="005E16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99077B" w:rsidTr="003B77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B71" w:rsidRPr="005E16E0" w:rsidRDefault="00247B71" w:rsidP="003B777B">
            <w:pPr>
              <w:spacing w:after="0"/>
              <w:ind w:left="135"/>
            </w:pPr>
            <w:r w:rsidRPr="005E16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RPr="0099077B" w:rsidTr="003B777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B71" w:rsidRPr="005E16E0" w:rsidRDefault="00247B71" w:rsidP="003B777B">
            <w:pPr>
              <w:spacing w:after="0"/>
              <w:ind w:left="135"/>
            </w:pPr>
            <w:r w:rsidRPr="005E16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E16E0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247B71" w:rsidTr="003B77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47B71" w:rsidRDefault="00247B71" w:rsidP="003B777B"/>
        </w:tc>
      </w:tr>
      <w:tr w:rsidR="00247B71" w:rsidTr="003B77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</w:pPr>
          </w:p>
        </w:tc>
      </w:tr>
      <w:tr w:rsidR="00247B71" w:rsidTr="003B77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47B71" w:rsidRPr="005E16E0" w:rsidRDefault="00247B71" w:rsidP="003B777B">
            <w:pPr>
              <w:spacing w:after="0"/>
              <w:ind w:left="135"/>
            </w:pPr>
            <w:r w:rsidRPr="005E16E0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47B71" w:rsidRDefault="00247B71" w:rsidP="003B777B"/>
        </w:tc>
      </w:tr>
    </w:tbl>
    <w:p w:rsidR="00247B71" w:rsidRDefault="00247B71" w:rsidP="007C4633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7B71" w:rsidRPr="00247B71" w:rsidRDefault="00247B71" w:rsidP="00247B71">
      <w:pPr>
        <w:spacing w:after="0"/>
        <w:rPr>
          <w:lang w:val="en-US"/>
        </w:rPr>
      </w:pPr>
      <w:r w:rsidRPr="00247B71"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  <w:r w:rsidRPr="00247B71">
        <w:rPr>
          <w:rFonts w:ascii="Times New Roman" w:hAnsi="Times New Roman"/>
          <w:b/>
          <w:color w:val="000000"/>
          <w:sz w:val="28"/>
          <w:lang w:val="en-US"/>
        </w:rPr>
        <w:t xml:space="preserve">1 КЛАСС </w:t>
      </w:r>
    </w:p>
    <w:p w:rsidR="00B1399F" w:rsidRDefault="00B1399F" w:rsidP="00247B71">
      <w:pPr>
        <w:spacing w:after="0"/>
        <w:ind w:firstLine="708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87"/>
        <w:gridCol w:w="2207"/>
        <w:gridCol w:w="992"/>
        <w:gridCol w:w="1276"/>
        <w:gridCol w:w="1310"/>
        <w:gridCol w:w="1383"/>
        <w:gridCol w:w="2091"/>
      </w:tblGrid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B57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B57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5B57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r w:rsidRPr="005B57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8" w:type="dxa"/>
            <w:gridSpan w:val="3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2.09.2024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Совместное составление небольших рассказов о любимом дне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3.09.2024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Различение предложения и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4.09.2024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5.09.2024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9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предложения из слов. Работа с предложением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6.09.2024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0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Составление предложения из </w:t>
            </w: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9.09.2024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1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</w:t>
              </w:r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10.09.2024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2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речи. Интонационное выделение звука в слове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11.09.2024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3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Определяем самый частый звук в стихотворении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12.09.2024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4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Различаем первые звуки в словах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13.09.2024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5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Устанавливаем последовательность звуков в слове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16.09.2024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6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Сравниваем слова, различающиеся одним звуком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17.09.2024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7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Проводим параллельные линии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18.09.2024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8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параллельные линии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19.09.2024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29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Ориентируемся на рабочей строке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20.09.2024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0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элементы букв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23.09.204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1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гласных звуков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24.09.2024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2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</w:t>
              </w:r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письмо элементов букв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25.09.2024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3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26.09.2024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4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27.09.2024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5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Слогообразующая функция гласных звуков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30.09.2024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6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1.10.2024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7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2.10.2024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8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3.10.2024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39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умение определять количества слогов в слове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4.10.2024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0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7.10.2024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1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8.10.2024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2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9.10.2024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3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10.10.2024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4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Повторяем особенности гласных звуков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11.10.2024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5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14.10.2024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6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Пишем буквы, обозначающие гласные звуки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15.10.2024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7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Письмо строчной и заглавной букв Н,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16.10.2024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8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Н,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17.10.2024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49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18.10.2024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0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21.10.2024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1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22.10.2024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2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Письмо строчной </w:t>
            </w: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заглавной букв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23.10.202</w:t>
            </w:r>
            <w:r w:rsidRPr="005B5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53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24.10.2024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4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25.10.2024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5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5.11.2024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6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Л, 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6.11.2024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7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Л, 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7.11.2024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8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8.11.2024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59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непарные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звонкие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11.11.2024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0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12.11.2024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1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13.11.2024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2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48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14.11.2024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3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14.11.2024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4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15.11.2024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5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18.11.2024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6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19.11.2024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7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20.11.2024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8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М, 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21.11.2024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69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Различаем звонкие и глухие согласные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22.11.2024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0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М, 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25.11.2024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1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26.11.2024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2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</w:t>
            </w: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написания строчной и заглавной букв 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27.11.202</w:t>
            </w:r>
            <w:r w:rsidRPr="005B5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73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б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28.11.2024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4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Звуковой анализ слов, работа со звуковыми моделями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29.11.2024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5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б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2.12.2024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6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3.12.2024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7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4.12.2024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8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Письмо строчной и 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заглавной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букв Я, 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5.12.2024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79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6.12.2024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0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написания строчной и 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заглавной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Я, 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9.14.2024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1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Г, 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10.12.2024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2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</w:t>
              </w:r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Г, 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11.12.2024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3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 Ч, 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12.12.2024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4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Твёрдые и мягкие согласные звуки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13.12.2024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5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 Ч, ч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16.12.2024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6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17.12.2024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7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Отрабатываем умение проводить звуковой анализ. Подбор слов, соответствующих заданной модели. Функции буквы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18.12.2024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8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19.12.2024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89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Подбор слов, соответствующих заданной модели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20.12.2024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0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23.12.2024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1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Письмо строчной </w:t>
            </w: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 заглавной букв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24.12.202</w:t>
            </w:r>
            <w:r w:rsidRPr="005B57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Библиотека ЦОК </w:t>
            </w:r>
            <w:hyperlink r:id="rId92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ж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25.12.2024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3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Ё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ё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26.12.2024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4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шипящих звуков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27.12.2024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5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Ё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ё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28.12.2024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6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Письмо строчной и заглавной букв Й,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9.01.2025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7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Й,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Особенность согласных звуков, обозначаемых изучаемыми буквами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10.01.2025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8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Письмо строчной и заглавной букв Х,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13.01.2025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99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Х,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14.01.2025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0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Ю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15.01.2025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1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</w:t>
              </w:r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87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16.01.2025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2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17.01.2025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3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20.01.2025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4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21.01.2025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5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Письмо строчной и заглавной букв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э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22.01.2025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6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написания строчной и заглавной букв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э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23.01.2025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7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Письмо строчной и заглавной букв 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24.01.2025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8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27.01.2025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09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28.01.2025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0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Письмо строчной и заглавной букв Ф,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29.01.2025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1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написания строчной и заглавной букв Ф,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proofErr w:type="spellEnd"/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30.01.2025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2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моделей звукового состава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3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Обобщаем знания о согласных звуках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3.02.2025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4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Письмо строчной буквы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ъ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4.02.2025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5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5.02.2025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6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6.02.2025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7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7.02.20258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8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5B5766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5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833103" w:rsidRPr="005B5766"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19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Раздельное написание слов в предложении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5B5766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5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833103" w:rsidRPr="005B5766"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0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как основное средство человеческого общения.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5B5766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5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833103" w:rsidRPr="005B5766"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1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 как основная форма общения между людьми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5B5766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="00833103" w:rsidRPr="005B5766"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2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единица речи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5B5766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 w:rsidR="00833103" w:rsidRPr="005B5766">
              <w:rPr>
                <w:rFonts w:ascii="Times New Roman" w:hAnsi="Times New Roman" w:cs="Times New Roman"/>
                <w:sz w:val="24"/>
                <w:szCs w:val="24"/>
              </w:rPr>
              <w:t>.02.2025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3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Предложение как единица языка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25.02.2025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4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26.02.2025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5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Слово и предложение: сходство и различие. Как </w:t>
            </w: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составить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паредложение</w:t>
            </w:r>
            <w:proofErr w:type="spell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 набора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27.02.2025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6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28.02.2025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7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3.03.2025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8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деформированных предложений.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4.03.2025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29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Ситуации общения. Диалог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5.03.2025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0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 как единица языка. Значение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6.03.2025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1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небольших устных рассказов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7.03.2025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2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предметы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10.03.2025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3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отвечающие на вопросы кто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?, 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что? Составление предложений из набора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11.03.2025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4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признака предмета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12.03.2025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5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Слова, отвечающие на 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какой?, какая? какое?, какие?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13.03.2025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6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называющие действия предмета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14.03.2025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7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отвечающие на вопросы что делать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?, 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сделать?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17.03.2025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8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Отрабатываем умение задать вопрос к слову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18.03.20258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39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19.03.2025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0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алгоритма списывания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20.03.2025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1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21.03.2025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2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Наблюдение за словами, близкими по значению, в тексте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24.03.2025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3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Речевой этикет: ситуация обращение с просьбой. Какие слова мы называем </w:t>
            </w: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вежливыми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25.03.2025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4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2.04.2025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5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3.04.2025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6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4.04.2025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7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7.04.2025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8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Алфавит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8.04.2025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49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алфавита для упорядочения списка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9.04.2025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0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Звуки речи. Гласные и согласные звуки, их различение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10.04.2025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1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знакомства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11.04.2025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2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138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Гласные ударные и безударные. Ударение в слове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14.04.2025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3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15.04.2025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4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16.04.2025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5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17.04.2025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6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18.04.2025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7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Буквы</w:t>
            </w:r>
            <w:proofErr w:type="gram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Й. Перенос слов со строки на строку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21.04.2025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8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Функции букв е, ё,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spell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я. Как обозначить на письме мягкость согласных звуков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22.04.2025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59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Восстановление деформированного текста. Когда употребляется в словах буква "мягкий знак" (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proofErr w:type="spell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23.04.2025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0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Согласные звуки: систематизация знаний. Глухие и </w:t>
            </w: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звонкие согласные звуки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24.04.2025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1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147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25.04.2025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2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28.04.2025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3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Правописание сочетаний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Шипящие согласные звуки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2.04.2025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4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правописания слов с сочетаниями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чк</w:t>
            </w:r>
            <w:proofErr w:type="spell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чн</w:t>
            </w:r>
            <w:proofErr w:type="spell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Объяснительное письмо слов и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30.04.2025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5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</w:t>
            </w:r>
            <w:proofErr w:type="spell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 положении под ударением)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5.05.2025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6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</w:t>
            </w:r>
            <w:proofErr w:type="spell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6.05.2025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7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Гласные после шипящих в сочетаниях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ща</w:t>
            </w:r>
            <w:proofErr w:type="spell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чу,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7.05.2025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8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</w:t>
              </w:r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154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этикет: ситуация извинения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12.05.2025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69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</w:t>
            </w:r>
            <w:proofErr w:type="spell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ща</w:t>
            </w:r>
            <w:proofErr w:type="spellEnd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чу, </w:t>
            </w:r>
            <w:proofErr w:type="spellStart"/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13.05.2025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0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14.05.2025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1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15.05.2025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2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Перенос слов со строки на строку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16.05.2025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3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Объяснительное письмо под диктовку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19.05.2025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4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Объяснительное письмо под диктовку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20.05.2025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5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урок. Объяснительное </w:t>
            </w: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письмо под диктовку слов и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21.05.2025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6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</w:t>
              </w:r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lastRenderedPageBreak/>
                <w:t>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162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22.05.2025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7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Объяснительный диктант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23.05.2025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8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Как составить предложение из набора слов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24.05.2025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79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58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2207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sz w:val="24"/>
                <w:szCs w:val="24"/>
              </w:rPr>
              <w:t>26.05.2025</w:t>
            </w:r>
          </w:p>
        </w:tc>
        <w:tc>
          <w:tcPr>
            <w:tcW w:w="2091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Библиотека ЦОК </w:t>
            </w:r>
            <w:hyperlink r:id="rId180">
              <w:r w:rsidRPr="005B576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https://m.edsoo.ru/f84364e4</w:t>
              </w:r>
            </w:hyperlink>
          </w:p>
        </w:tc>
      </w:tr>
      <w:tr w:rsidR="00833103" w:rsidRPr="005B5766" w:rsidTr="005B5766">
        <w:trPr>
          <w:trHeight w:val="144"/>
          <w:tblCellSpacing w:w="20" w:type="nil"/>
        </w:trPr>
        <w:tc>
          <w:tcPr>
            <w:tcW w:w="2794" w:type="dxa"/>
            <w:gridSpan w:val="2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310" w:type="dxa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7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474" w:type="dxa"/>
            <w:gridSpan w:val="2"/>
            <w:tcMar>
              <w:top w:w="50" w:type="dxa"/>
              <w:left w:w="100" w:type="dxa"/>
            </w:tcMar>
            <w:vAlign w:val="center"/>
          </w:tcPr>
          <w:p w:rsidR="00833103" w:rsidRPr="005B5766" w:rsidRDefault="00833103" w:rsidP="007437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3103" w:rsidRPr="00833103" w:rsidRDefault="00833103" w:rsidP="00247B71">
      <w:pPr>
        <w:spacing w:after="0"/>
        <w:ind w:firstLine="708"/>
        <w:sectPr w:rsidR="00833103" w:rsidRPr="00833103" w:rsidSect="00247B71">
          <w:pgSz w:w="11906" w:h="16383"/>
          <w:pgMar w:top="992" w:right="1134" w:bottom="851" w:left="1134" w:header="720" w:footer="720" w:gutter="0"/>
          <w:cols w:space="720"/>
        </w:sectPr>
      </w:pPr>
    </w:p>
    <w:p w:rsidR="00B1399F" w:rsidRPr="00B1399F" w:rsidRDefault="00B1399F" w:rsidP="00B1399F">
      <w:pPr>
        <w:spacing w:after="0"/>
        <w:ind w:left="120"/>
      </w:pPr>
      <w:r w:rsidRPr="00B1399F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47B71" w:rsidRPr="005E16E0" w:rsidRDefault="00B1399F" w:rsidP="00247B71">
      <w:pPr>
        <w:spacing w:after="0" w:line="480" w:lineRule="auto"/>
        <w:ind w:left="120"/>
      </w:pPr>
      <w:r w:rsidRPr="00B1399F"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  <w:bookmarkStart w:id="3" w:name="block-27884249"/>
    </w:p>
    <w:p w:rsidR="00C72BD0" w:rsidRPr="00C72BD0" w:rsidRDefault="00C72BD0" w:rsidP="00C72BD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</w:rPr>
      </w:pPr>
      <w:r w:rsidRPr="00C72BD0">
        <w:rPr>
          <w:rFonts w:ascii="Times New Roman" w:eastAsia="Calibri" w:hAnsi="Times New Roman" w:cs="Times New Roman"/>
          <w:color w:val="000000"/>
          <w:sz w:val="28"/>
        </w:rPr>
        <w:t>Горецкий В.Г.; Федосова Н.А. Прописи. 1 класс</w:t>
      </w:r>
      <w:proofErr w:type="gramStart"/>
      <w:r w:rsidRPr="00C72BD0">
        <w:rPr>
          <w:rFonts w:ascii="Times New Roman" w:eastAsia="Calibri" w:hAnsi="Times New Roman" w:cs="Times New Roman"/>
          <w:color w:val="000000"/>
          <w:sz w:val="28"/>
        </w:rPr>
        <w:t xml:space="preserve"> ;</w:t>
      </w:r>
      <w:proofErr w:type="gramEnd"/>
      <w:r w:rsidRPr="00C72BD0">
        <w:rPr>
          <w:rFonts w:ascii="Times New Roman" w:eastAsia="Calibri" w:hAnsi="Times New Roman" w:cs="Times New Roman"/>
          <w:color w:val="000000"/>
          <w:sz w:val="28"/>
        </w:rPr>
        <w:t xml:space="preserve"> </w:t>
      </w:r>
    </w:p>
    <w:p w:rsidR="00C72BD0" w:rsidRPr="00C72BD0" w:rsidRDefault="00C72BD0" w:rsidP="00C72BD0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color w:val="000000"/>
          <w:sz w:val="28"/>
        </w:rPr>
      </w:pPr>
      <w:r w:rsidRPr="00C72BD0">
        <w:rPr>
          <w:rFonts w:ascii="Times New Roman" w:eastAsia="Calibri" w:hAnsi="Times New Roman" w:cs="Times New Roman"/>
          <w:color w:val="000000"/>
          <w:sz w:val="28"/>
        </w:rPr>
        <w:t xml:space="preserve">Русский язык  , 1 класс/ </w:t>
      </w:r>
      <w:proofErr w:type="spellStart"/>
      <w:r w:rsidRPr="00C72BD0">
        <w:rPr>
          <w:rFonts w:ascii="Times New Roman" w:eastAsia="Calibri" w:hAnsi="Times New Roman" w:cs="Times New Roman"/>
          <w:color w:val="000000"/>
          <w:sz w:val="28"/>
        </w:rPr>
        <w:t>Канакина</w:t>
      </w:r>
      <w:proofErr w:type="spellEnd"/>
      <w:r w:rsidRPr="00C72BD0">
        <w:rPr>
          <w:rFonts w:ascii="Times New Roman" w:eastAsia="Calibri" w:hAnsi="Times New Roman" w:cs="Times New Roman"/>
          <w:color w:val="000000"/>
          <w:sz w:val="28"/>
        </w:rPr>
        <w:t xml:space="preserve"> В.П., Горецкий В.Г.,</w:t>
      </w:r>
    </w:p>
    <w:p w:rsidR="00247B71" w:rsidRPr="005E16E0" w:rsidRDefault="00247B71" w:rsidP="00247B71">
      <w:pPr>
        <w:spacing w:after="0" w:line="240" w:lineRule="auto"/>
        <w:ind w:left="120"/>
      </w:pPr>
      <w:r w:rsidRPr="005E16E0">
        <w:rPr>
          <w:sz w:val="28"/>
        </w:rPr>
        <w:br/>
      </w:r>
      <w:bookmarkStart w:id="4" w:name="0469e0fa-3586-4a03-a514-c04710d19bb7"/>
      <w:bookmarkStart w:id="5" w:name="_GoBack"/>
      <w:bookmarkEnd w:id="4"/>
      <w:bookmarkEnd w:id="5"/>
    </w:p>
    <w:p w:rsidR="00247B71" w:rsidRPr="005E16E0" w:rsidRDefault="00247B71" w:rsidP="00247B71">
      <w:pPr>
        <w:spacing w:after="0"/>
        <w:ind w:left="120"/>
      </w:pPr>
      <w:r w:rsidRPr="005E16E0">
        <w:rPr>
          <w:rFonts w:ascii="Times New Roman" w:hAnsi="Times New Roman"/>
          <w:color w:val="000000"/>
          <w:sz w:val="28"/>
        </w:rPr>
        <w:t>​</w:t>
      </w:r>
      <w:r w:rsidRPr="005E16E0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47B71" w:rsidRPr="005E16E0" w:rsidRDefault="00247B71" w:rsidP="00247B71">
      <w:pPr>
        <w:spacing w:after="0" w:line="240" w:lineRule="auto"/>
        <w:ind w:left="120"/>
      </w:pPr>
      <w:r w:rsidRPr="005E16E0">
        <w:rPr>
          <w:rFonts w:ascii="Times New Roman" w:hAnsi="Times New Roman"/>
          <w:color w:val="000000"/>
          <w:sz w:val="28"/>
        </w:rPr>
        <w:t>​‌</w:t>
      </w:r>
      <w:bookmarkStart w:id="6" w:name="0097623d-f302-40d9-98c5-bf72fb23caf3"/>
      <w:r w:rsidRPr="005E16E0">
        <w:rPr>
          <w:rFonts w:ascii="Times New Roman" w:hAnsi="Times New Roman"/>
          <w:color w:val="000000"/>
          <w:sz w:val="28"/>
        </w:rPr>
        <w:t>Обучение грамоте. Методическое пособие с поурочными разработками. 1 класс Авто</w:t>
      </w:r>
      <w:proofErr w:type="gramStart"/>
      <w:r w:rsidRPr="005E16E0">
        <w:rPr>
          <w:rFonts w:ascii="Times New Roman" w:hAnsi="Times New Roman"/>
          <w:color w:val="000000"/>
          <w:sz w:val="28"/>
        </w:rPr>
        <w:t>р(</w:t>
      </w:r>
      <w:proofErr w:type="spellStart"/>
      <w:proofErr w:type="gramEnd"/>
      <w:r w:rsidRPr="005E16E0">
        <w:rPr>
          <w:rFonts w:ascii="Times New Roman" w:hAnsi="Times New Roman"/>
          <w:color w:val="000000"/>
          <w:sz w:val="28"/>
        </w:rPr>
        <w:t>ы</w:t>
      </w:r>
      <w:proofErr w:type="spellEnd"/>
      <w:r w:rsidRPr="005E16E0">
        <w:rPr>
          <w:rFonts w:ascii="Times New Roman" w:hAnsi="Times New Roman"/>
          <w:color w:val="000000"/>
          <w:sz w:val="28"/>
        </w:rPr>
        <w:t xml:space="preserve">): Горецкий В. Г., </w:t>
      </w:r>
      <w:proofErr w:type="spellStart"/>
      <w:r w:rsidRPr="005E16E0">
        <w:rPr>
          <w:rFonts w:ascii="Times New Roman" w:hAnsi="Times New Roman"/>
          <w:color w:val="000000"/>
          <w:sz w:val="28"/>
        </w:rPr>
        <w:t>Белянкова</w:t>
      </w:r>
      <w:proofErr w:type="spellEnd"/>
      <w:r w:rsidRPr="005E16E0">
        <w:rPr>
          <w:rFonts w:ascii="Times New Roman" w:hAnsi="Times New Roman"/>
          <w:color w:val="000000"/>
          <w:sz w:val="28"/>
        </w:rPr>
        <w:t xml:space="preserve"> Н. М.</w:t>
      </w:r>
      <w:bookmarkEnd w:id="6"/>
      <w:r w:rsidRPr="005E16E0">
        <w:rPr>
          <w:rFonts w:ascii="Times New Roman" w:hAnsi="Times New Roman"/>
          <w:color w:val="000000"/>
          <w:sz w:val="28"/>
        </w:rPr>
        <w:t>‌​</w:t>
      </w:r>
    </w:p>
    <w:p w:rsidR="00247B71" w:rsidRPr="005E16E0" w:rsidRDefault="00247B71" w:rsidP="00247B71">
      <w:pPr>
        <w:spacing w:after="0"/>
        <w:ind w:left="120"/>
      </w:pPr>
    </w:p>
    <w:p w:rsidR="00247B71" w:rsidRDefault="00247B71" w:rsidP="00247B71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5E16E0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47B71" w:rsidRPr="005E16E0" w:rsidRDefault="00247B71" w:rsidP="00247B71">
      <w:pPr>
        <w:spacing w:after="0" w:line="240" w:lineRule="auto"/>
        <w:ind w:left="120"/>
      </w:pPr>
    </w:p>
    <w:p w:rsidR="00247B71" w:rsidRPr="005E16E0" w:rsidRDefault="00247B71" w:rsidP="00247B71">
      <w:pPr>
        <w:spacing w:after="0" w:line="480" w:lineRule="auto"/>
        <w:ind w:left="120"/>
      </w:pPr>
      <w:r w:rsidRPr="005E16E0">
        <w:rPr>
          <w:rFonts w:ascii="Times New Roman" w:hAnsi="Times New Roman"/>
          <w:color w:val="000000"/>
          <w:sz w:val="28"/>
        </w:rPr>
        <w:t>​</w:t>
      </w:r>
      <w:r w:rsidRPr="005E16E0">
        <w:rPr>
          <w:rFonts w:ascii="Times New Roman" w:hAnsi="Times New Roman"/>
          <w:color w:val="333333"/>
          <w:sz w:val="28"/>
        </w:rPr>
        <w:t>​‌</w:t>
      </w:r>
      <w:bookmarkStart w:id="7" w:name="838ca2f3-526f-4f30-994f-2d759c1f448b"/>
      <w:r w:rsidRPr="005E16E0">
        <w:rPr>
          <w:rFonts w:ascii="Times New Roman" w:hAnsi="Times New Roman"/>
          <w:color w:val="000000"/>
          <w:sz w:val="28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5E16E0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5E16E0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5E16E0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E16E0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5E16E0">
        <w:rPr>
          <w:rFonts w:ascii="Times New Roman" w:hAnsi="Times New Roman"/>
          <w:color w:val="000000"/>
          <w:sz w:val="28"/>
        </w:rPr>
        <w:t>843639</w:t>
      </w:r>
      <w:r>
        <w:rPr>
          <w:rFonts w:ascii="Times New Roman" w:hAnsi="Times New Roman"/>
          <w:color w:val="000000"/>
          <w:sz w:val="28"/>
        </w:rPr>
        <w:t>a</w:t>
      </w:r>
      <w:bookmarkEnd w:id="7"/>
      <w:r w:rsidRPr="005E16E0">
        <w:rPr>
          <w:rFonts w:ascii="Times New Roman" w:hAnsi="Times New Roman"/>
          <w:color w:val="333333"/>
          <w:sz w:val="28"/>
        </w:rPr>
        <w:t>‌</w:t>
      </w:r>
      <w:r w:rsidRPr="005E16E0">
        <w:rPr>
          <w:rFonts w:ascii="Times New Roman" w:hAnsi="Times New Roman"/>
          <w:color w:val="000000"/>
          <w:sz w:val="28"/>
        </w:rPr>
        <w:t>​</w:t>
      </w:r>
    </w:p>
    <w:p w:rsidR="00247B71" w:rsidRPr="005E16E0" w:rsidRDefault="00247B71" w:rsidP="00247B71">
      <w:pPr>
        <w:sectPr w:rsidR="00247B71" w:rsidRPr="005E16E0"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:rsidR="00247B71" w:rsidRPr="005E16E0" w:rsidRDefault="00247B71" w:rsidP="00247B71"/>
    <w:p w:rsidR="00B1399F" w:rsidRPr="00C9788E" w:rsidRDefault="00B1399F" w:rsidP="00C9788E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1399F" w:rsidRPr="00C9788E" w:rsidSect="00893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0213A"/>
    <w:multiLevelType w:val="hybridMultilevel"/>
    <w:tmpl w:val="5CE6705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3ADF37AD"/>
    <w:multiLevelType w:val="hybridMultilevel"/>
    <w:tmpl w:val="460A75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C423E"/>
    <w:rsid w:val="00030EEC"/>
    <w:rsid w:val="001E5E2C"/>
    <w:rsid w:val="00237DEE"/>
    <w:rsid w:val="00247B71"/>
    <w:rsid w:val="002611D7"/>
    <w:rsid w:val="002D59B5"/>
    <w:rsid w:val="0041748E"/>
    <w:rsid w:val="00514996"/>
    <w:rsid w:val="005B5766"/>
    <w:rsid w:val="00605183"/>
    <w:rsid w:val="00682112"/>
    <w:rsid w:val="006E773E"/>
    <w:rsid w:val="007C4633"/>
    <w:rsid w:val="00833103"/>
    <w:rsid w:val="008934F4"/>
    <w:rsid w:val="008E7736"/>
    <w:rsid w:val="008F5A1F"/>
    <w:rsid w:val="00A02B77"/>
    <w:rsid w:val="00A07D42"/>
    <w:rsid w:val="00B1399F"/>
    <w:rsid w:val="00B23F63"/>
    <w:rsid w:val="00B4109F"/>
    <w:rsid w:val="00B71E75"/>
    <w:rsid w:val="00BF6C52"/>
    <w:rsid w:val="00C72BD0"/>
    <w:rsid w:val="00C9788E"/>
    <w:rsid w:val="00D002C5"/>
    <w:rsid w:val="00D1124A"/>
    <w:rsid w:val="00D84755"/>
    <w:rsid w:val="00DF665D"/>
    <w:rsid w:val="00E33A68"/>
    <w:rsid w:val="00FC4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4F4"/>
  </w:style>
  <w:style w:type="paragraph" w:styleId="1">
    <w:name w:val="heading 1"/>
    <w:basedOn w:val="a"/>
    <w:next w:val="a"/>
    <w:link w:val="10"/>
    <w:uiPriority w:val="9"/>
    <w:qFormat/>
    <w:rsid w:val="00B139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139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1399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1399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39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B139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B1399F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B1399F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B1399F"/>
    <w:pPr>
      <w:tabs>
        <w:tab w:val="center" w:pos="4680"/>
        <w:tab w:val="right" w:pos="9360"/>
      </w:tabs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B1399F"/>
    <w:rPr>
      <w:lang w:val="en-US"/>
    </w:rPr>
  </w:style>
  <w:style w:type="paragraph" w:styleId="a5">
    <w:name w:val="Normal Indent"/>
    <w:basedOn w:val="a"/>
    <w:uiPriority w:val="99"/>
    <w:unhideWhenUsed/>
    <w:rsid w:val="00B1399F"/>
    <w:pPr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B1399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B1399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B1399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B1399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B1399F"/>
    <w:rPr>
      <w:i/>
      <w:iCs/>
    </w:rPr>
  </w:style>
  <w:style w:type="character" w:styleId="ab">
    <w:name w:val="Hyperlink"/>
    <w:basedOn w:val="a0"/>
    <w:uiPriority w:val="99"/>
    <w:unhideWhenUsed/>
    <w:rsid w:val="00B1399F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A02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02B77"/>
    <w:rPr>
      <w:rFonts w:ascii="Tahoma" w:hAnsi="Tahoma" w:cs="Tahoma"/>
      <w:sz w:val="16"/>
      <w:szCs w:val="16"/>
    </w:rPr>
  </w:style>
  <w:style w:type="paragraph" w:customStyle="1" w:styleId="c189">
    <w:name w:val="c189"/>
    <w:basedOn w:val="a"/>
    <w:rsid w:val="001E5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247B7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35"/>
    <w:semiHidden/>
    <w:unhideWhenUsed/>
    <w:qFormat/>
    <w:rsid w:val="00247B71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  <w:style w:type="paragraph" w:styleId="af0">
    <w:name w:val="List Paragraph"/>
    <w:basedOn w:val="a"/>
    <w:uiPriority w:val="99"/>
    <w:unhideWhenUsed/>
    <w:rsid w:val="00833103"/>
    <w:pPr>
      <w:ind w:left="720"/>
      <w:contextualSpacing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64e4" TargetMode="External"/><Relationship Id="rId117" Type="http://schemas.openxmlformats.org/officeDocument/2006/relationships/hyperlink" Target="https://m.edsoo.ru/f84364e4" TargetMode="External"/><Relationship Id="rId21" Type="http://schemas.openxmlformats.org/officeDocument/2006/relationships/hyperlink" Target="https://m.edsoo.ru/f84364e4" TargetMode="External"/><Relationship Id="rId42" Type="http://schemas.openxmlformats.org/officeDocument/2006/relationships/hyperlink" Target="https://m.edsoo.ru/f84364e4" TargetMode="External"/><Relationship Id="rId47" Type="http://schemas.openxmlformats.org/officeDocument/2006/relationships/hyperlink" Target="https://m.edsoo.ru/f84364e4" TargetMode="External"/><Relationship Id="rId63" Type="http://schemas.openxmlformats.org/officeDocument/2006/relationships/hyperlink" Target="https://m.edsoo.ru/f84364e4" TargetMode="External"/><Relationship Id="rId68" Type="http://schemas.openxmlformats.org/officeDocument/2006/relationships/hyperlink" Target="https://m.edsoo.ru/f84364e4" TargetMode="External"/><Relationship Id="rId84" Type="http://schemas.openxmlformats.org/officeDocument/2006/relationships/hyperlink" Target="https://m.edsoo.ru/f84364e4" TargetMode="External"/><Relationship Id="rId89" Type="http://schemas.openxmlformats.org/officeDocument/2006/relationships/hyperlink" Target="https://m.edsoo.ru/f84364e4" TargetMode="External"/><Relationship Id="rId112" Type="http://schemas.openxmlformats.org/officeDocument/2006/relationships/hyperlink" Target="https://m.edsoo.ru/f84364e4" TargetMode="External"/><Relationship Id="rId133" Type="http://schemas.openxmlformats.org/officeDocument/2006/relationships/hyperlink" Target="https://m.edsoo.ru/f84364e4" TargetMode="External"/><Relationship Id="rId138" Type="http://schemas.openxmlformats.org/officeDocument/2006/relationships/hyperlink" Target="https://m.edsoo.ru/f84364e4" TargetMode="External"/><Relationship Id="rId154" Type="http://schemas.openxmlformats.org/officeDocument/2006/relationships/hyperlink" Target="https://m.edsoo.ru/f84364e4" TargetMode="External"/><Relationship Id="rId159" Type="http://schemas.openxmlformats.org/officeDocument/2006/relationships/hyperlink" Target="https://m.edsoo.ru/f84364e4" TargetMode="External"/><Relationship Id="rId175" Type="http://schemas.openxmlformats.org/officeDocument/2006/relationships/hyperlink" Target="https://m.edsoo.ru/f84364e4" TargetMode="External"/><Relationship Id="rId170" Type="http://schemas.openxmlformats.org/officeDocument/2006/relationships/hyperlink" Target="https://m.edsoo.ru/f84364e4" TargetMode="External"/><Relationship Id="rId16" Type="http://schemas.openxmlformats.org/officeDocument/2006/relationships/hyperlink" Target="https://m.edsoo.ru/f84364e4" TargetMode="External"/><Relationship Id="rId107" Type="http://schemas.openxmlformats.org/officeDocument/2006/relationships/hyperlink" Target="https://m.edsoo.ru/f84364e4" TargetMode="External"/><Relationship Id="rId11" Type="http://schemas.openxmlformats.org/officeDocument/2006/relationships/hyperlink" Target="https://m.edsoo.ru/f84364e4" TargetMode="External"/><Relationship Id="rId32" Type="http://schemas.openxmlformats.org/officeDocument/2006/relationships/hyperlink" Target="https://m.edsoo.ru/f84364e4" TargetMode="External"/><Relationship Id="rId37" Type="http://schemas.openxmlformats.org/officeDocument/2006/relationships/hyperlink" Target="https://m.edsoo.ru/f84364e4" TargetMode="External"/><Relationship Id="rId53" Type="http://schemas.openxmlformats.org/officeDocument/2006/relationships/hyperlink" Target="https://m.edsoo.ru/f84364e4" TargetMode="External"/><Relationship Id="rId58" Type="http://schemas.openxmlformats.org/officeDocument/2006/relationships/hyperlink" Target="https://m.edsoo.ru/f84364e4" TargetMode="External"/><Relationship Id="rId74" Type="http://schemas.openxmlformats.org/officeDocument/2006/relationships/hyperlink" Target="https://m.edsoo.ru/f84364e4" TargetMode="External"/><Relationship Id="rId79" Type="http://schemas.openxmlformats.org/officeDocument/2006/relationships/hyperlink" Target="https://m.edsoo.ru/f84364e4" TargetMode="External"/><Relationship Id="rId102" Type="http://schemas.openxmlformats.org/officeDocument/2006/relationships/hyperlink" Target="https://m.edsoo.ru/f84364e4" TargetMode="External"/><Relationship Id="rId123" Type="http://schemas.openxmlformats.org/officeDocument/2006/relationships/hyperlink" Target="https://m.edsoo.ru/f84364e4" TargetMode="External"/><Relationship Id="rId128" Type="http://schemas.openxmlformats.org/officeDocument/2006/relationships/hyperlink" Target="https://m.edsoo.ru/f84364e4" TargetMode="External"/><Relationship Id="rId144" Type="http://schemas.openxmlformats.org/officeDocument/2006/relationships/hyperlink" Target="https://m.edsoo.ru/f84364e4" TargetMode="External"/><Relationship Id="rId149" Type="http://schemas.openxmlformats.org/officeDocument/2006/relationships/hyperlink" Target="https://m.edsoo.ru/f84364e4" TargetMode="External"/><Relationship Id="rId5" Type="http://schemas.openxmlformats.org/officeDocument/2006/relationships/hyperlink" Target="https://m.edsoo.ru/f84364e4" TargetMode="External"/><Relationship Id="rId90" Type="http://schemas.openxmlformats.org/officeDocument/2006/relationships/hyperlink" Target="https://m.edsoo.ru/f84364e4" TargetMode="External"/><Relationship Id="rId95" Type="http://schemas.openxmlformats.org/officeDocument/2006/relationships/hyperlink" Target="https://m.edsoo.ru/f84364e4" TargetMode="External"/><Relationship Id="rId160" Type="http://schemas.openxmlformats.org/officeDocument/2006/relationships/hyperlink" Target="https://m.edsoo.ru/f84364e4" TargetMode="External"/><Relationship Id="rId165" Type="http://schemas.openxmlformats.org/officeDocument/2006/relationships/hyperlink" Target="https://m.edsoo.ru/f84364e4" TargetMode="External"/><Relationship Id="rId181" Type="http://schemas.openxmlformats.org/officeDocument/2006/relationships/fontTable" Target="fontTable.xml"/><Relationship Id="rId22" Type="http://schemas.openxmlformats.org/officeDocument/2006/relationships/hyperlink" Target="https://m.edsoo.ru/f84364e4" TargetMode="External"/><Relationship Id="rId27" Type="http://schemas.openxmlformats.org/officeDocument/2006/relationships/hyperlink" Target="https://m.edsoo.ru/f84364e4" TargetMode="External"/><Relationship Id="rId43" Type="http://schemas.openxmlformats.org/officeDocument/2006/relationships/hyperlink" Target="https://m.edsoo.ru/f84364e4" TargetMode="External"/><Relationship Id="rId48" Type="http://schemas.openxmlformats.org/officeDocument/2006/relationships/hyperlink" Target="https://m.edsoo.ru/f84364e4" TargetMode="External"/><Relationship Id="rId64" Type="http://schemas.openxmlformats.org/officeDocument/2006/relationships/hyperlink" Target="https://m.edsoo.ru/f84364e4" TargetMode="External"/><Relationship Id="rId69" Type="http://schemas.openxmlformats.org/officeDocument/2006/relationships/hyperlink" Target="https://m.edsoo.ru/f84364e4" TargetMode="External"/><Relationship Id="rId113" Type="http://schemas.openxmlformats.org/officeDocument/2006/relationships/hyperlink" Target="https://m.edsoo.ru/f84364e4" TargetMode="External"/><Relationship Id="rId118" Type="http://schemas.openxmlformats.org/officeDocument/2006/relationships/hyperlink" Target="https://m.edsoo.ru/f84364e4" TargetMode="External"/><Relationship Id="rId134" Type="http://schemas.openxmlformats.org/officeDocument/2006/relationships/hyperlink" Target="https://m.edsoo.ru/f84364e4" TargetMode="External"/><Relationship Id="rId139" Type="http://schemas.openxmlformats.org/officeDocument/2006/relationships/hyperlink" Target="https://m.edsoo.ru/f84364e4" TargetMode="External"/><Relationship Id="rId80" Type="http://schemas.openxmlformats.org/officeDocument/2006/relationships/hyperlink" Target="https://m.edsoo.ru/f84364e4" TargetMode="External"/><Relationship Id="rId85" Type="http://schemas.openxmlformats.org/officeDocument/2006/relationships/hyperlink" Target="https://m.edsoo.ru/f84364e4" TargetMode="External"/><Relationship Id="rId150" Type="http://schemas.openxmlformats.org/officeDocument/2006/relationships/hyperlink" Target="https://m.edsoo.ru/f84364e4" TargetMode="External"/><Relationship Id="rId155" Type="http://schemas.openxmlformats.org/officeDocument/2006/relationships/hyperlink" Target="https://m.edsoo.ru/f84364e4" TargetMode="External"/><Relationship Id="rId171" Type="http://schemas.openxmlformats.org/officeDocument/2006/relationships/hyperlink" Target="https://m.edsoo.ru/f84364e4" TargetMode="External"/><Relationship Id="rId176" Type="http://schemas.openxmlformats.org/officeDocument/2006/relationships/hyperlink" Target="https://m.edsoo.ru/f84364e4" TargetMode="External"/><Relationship Id="rId12" Type="http://schemas.openxmlformats.org/officeDocument/2006/relationships/hyperlink" Target="https://m.edsoo.ru/f84364e4" TargetMode="External"/><Relationship Id="rId17" Type="http://schemas.openxmlformats.org/officeDocument/2006/relationships/hyperlink" Target="https://m.edsoo.ru/f84364e4" TargetMode="External"/><Relationship Id="rId33" Type="http://schemas.openxmlformats.org/officeDocument/2006/relationships/hyperlink" Target="https://m.edsoo.ru/f84364e4" TargetMode="External"/><Relationship Id="rId38" Type="http://schemas.openxmlformats.org/officeDocument/2006/relationships/hyperlink" Target="https://m.edsoo.ru/f84364e4" TargetMode="External"/><Relationship Id="rId59" Type="http://schemas.openxmlformats.org/officeDocument/2006/relationships/hyperlink" Target="https://m.edsoo.ru/f84364e4" TargetMode="External"/><Relationship Id="rId103" Type="http://schemas.openxmlformats.org/officeDocument/2006/relationships/hyperlink" Target="https://m.edsoo.ru/f84364e4" TargetMode="External"/><Relationship Id="rId108" Type="http://schemas.openxmlformats.org/officeDocument/2006/relationships/hyperlink" Target="https://m.edsoo.ru/f84364e4" TargetMode="External"/><Relationship Id="rId124" Type="http://schemas.openxmlformats.org/officeDocument/2006/relationships/hyperlink" Target="https://m.edsoo.ru/f84364e4" TargetMode="External"/><Relationship Id="rId129" Type="http://schemas.openxmlformats.org/officeDocument/2006/relationships/hyperlink" Target="https://m.edsoo.ru/f84364e4" TargetMode="External"/><Relationship Id="rId54" Type="http://schemas.openxmlformats.org/officeDocument/2006/relationships/hyperlink" Target="https://m.edsoo.ru/f84364e4" TargetMode="External"/><Relationship Id="rId70" Type="http://schemas.openxmlformats.org/officeDocument/2006/relationships/hyperlink" Target="https://m.edsoo.ru/f84364e4" TargetMode="External"/><Relationship Id="rId75" Type="http://schemas.openxmlformats.org/officeDocument/2006/relationships/hyperlink" Target="https://m.edsoo.ru/f84364e4" TargetMode="External"/><Relationship Id="rId91" Type="http://schemas.openxmlformats.org/officeDocument/2006/relationships/hyperlink" Target="https://m.edsoo.ru/f84364e4" TargetMode="External"/><Relationship Id="rId96" Type="http://schemas.openxmlformats.org/officeDocument/2006/relationships/hyperlink" Target="https://m.edsoo.ru/f84364e4" TargetMode="External"/><Relationship Id="rId140" Type="http://schemas.openxmlformats.org/officeDocument/2006/relationships/hyperlink" Target="https://m.edsoo.ru/f84364e4" TargetMode="External"/><Relationship Id="rId145" Type="http://schemas.openxmlformats.org/officeDocument/2006/relationships/hyperlink" Target="https://m.edsoo.ru/f84364e4" TargetMode="External"/><Relationship Id="rId161" Type="http://schemas.openxmlformats.org/officeDocument/2006/relationships/hyperlink" Target="https://m.edsoo.ru/f84364e4" TargetMode="External"/><Relationship Id="rId166" Type="http://schemas.openxmlformats.org/officeDocument/2006/relationships/hyperlink" Target="https://m.edsoo.ru/f84364e4" TargetMode="External"/><Relationship Id="rId18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f84364e4" TargetMode="External"/><Relationship Id="rId23" Type="http://schemas.openxmlformats.org/officeDocument/2006/relationships/hyperlink" Target="https://m.edsoo.ru/f84364e4" TargetMode="External"/><Relationship Id="rId28" Type="http://schemas.openxmlformats.org/officeDocument/2006/relationships/hyperlink" Target="https://m.edsoo.ru/f84364e4" TargetMode="External"/><Relationship Id="rId49" Type="http://schemas.openxmlformats.org/officeDocument/2006/relationships/hyperlink" Target="https://m.edsoo.ru/f84364e4" TargetMode="External"/><Relationship Id="rId114" Type="http://schemas.openxmlformats.org/officeDocument/2006/relationships/hyperlink" Target="https://m.edsoo.ru/f84364e4" TargetMode="External"/><Relationship Id="rId119" Type="http://schemas.openxmlformats.org/officeDocument/2006/relationships/hyperlink" Target="https://m.edsoo.ru/f84364e4" TargetMode="External"/><Relationship Id="rId44" Type="http://schemas.openxmlformats.org/officeDocument/2006/relationships/hyperlink" Target="https://m.edsoo.ru/f84364e4" TargetMode="External"/><Relationship Id="rId60" Type="http://schemas.openxmlformats.org/officeDocument/2006/relationships/hyperlink" Target="https://m.edsoo.ru/f84364e4" TargetMode="External"/><Relationship Id="rId65" Type="http://schemas.openxmlformats.org/officeDocument/2006/relationships/hyperlink" Target="https://m.edsoo.ru/f84364e4" TargetMode="External"/><Relationship Id="rId81" Type="http://schemas.openxmlformats.org/officeDocument/2006/relationships/hyperlink" Target="https://m.edsoo.ru/f84364e4" TargetMode="External"/><Relationship Id="rId86" Type="http://schemas.openxmlformats.org/officeDocument/2006/relationships/hyperlink" Target="https://m.edsoo.ru/f84364e4" TargetMode="External"/><Relationship Id="rId130" Type="http://schemas.openxmlformats.org/officeDocument/2006/relationships/hyperlink" Target="https://m.edsoo.ru/f84364e4" TargetMode="External"/><Relationship Id="rId135" Type="http://schemas.openxmlformats.org/officeDocument/2006/relationships/hyperlink" Target="https://m.edsoo.ru/f84364e4" TargetMode="External"/><Relationship Id="rId151" Type="http://schemas.openxmlformats.org/officeDocument/2006/relationships/hyperlink" Target="https://m.edsoo.ru/f84364e4" TargetMode="External"/><Relationship Id="rId156" Type="http://schemas.openxmlformats.org/officeDocument/2006/relationships/hyperlink" Target="https://m.edsoo.ru/f84364e4" TargetMode="External"/><Relationship Id="rId177" Type="http://schemas.openxmlformats.org/officeDocument/2006/relationships/hyperlink" Target="https://m.edsoo.ru/f84364e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84364e4" TargetMode="External"/><Relationship Id="rId172" Type="http://schemas.openxmlformats.org/officeDocument/2006/relationships/hyperlink" Target="https://m.edsoo.ru/f84364e4" TargetMode="External"/><Relationship Id="rId180" Type="http://schemas.openxmlformats.org/officeDocument/2006/relationships/hyperlink" Target="https://m.edsoo.ru/f84364e4" TargetMode="External"/><Relationship Id="rId13" Type="http://schemas.openxmlformats.org/officeDocument/2006/relationships/hyperlink" Target="https://m.edsoo.ru/f84364e4" TargetMode="External"/><Relationship Id="rId18" Type="http://schemas.openxmlformats.org/officeDocument/2006/relationships/hyperlink" Target="https://m.edsoo.ru/f84364e4" TargetMode="External"/><Relationship Id="rId39" Type="http://schemas.openxmlformats.org/officeDocument/2006/relationships/hyperlink" Target="https://m.edsoo.ru/f84364e4" TargetMode="External"/><Relationship Id="rId109" Type="http://schemas.openxmlformats.org/officeDocument/2006/relationships/hyperlink" Target="https://m.edsoo.ru/f84364e4" TargetMode="External"/><Relationship Id="rId34" Type="http://schemas.openxmlformats.org/officeDocument/2006/relationships/hyperlink" Target="https://m.edsoo.ru/f84364e4" TargetMode="External"/><Relationship Id="rId50" Type="http://schemas.openxmlformats.org/officeDocument/2006/relationships/hyperlink" Target="https://m.edsoo.ru/f84364e4" TargetMode="External"/><Relationship Id="rId55" Type="http://schemas.openxmlformats.org/officeDocument/2006/relationships/hyperlink" Target="https://m.edsoo.ru/f84364e4" TargetMode="External"/><Relationship Id="rId76" Type="http://schemas.openxmlformats.org/officeDocument/2006/relationships/hyperlink" Target="https://m.edsoo.ru/f84364e4" TargetMode="External"/><Relationship Id="rId97" Type="http://schemas.openxmlformats.org/officeDocument/2006/relationships/hyperlink" Target="https://m.edsoo.ru/f84364e4" TargetMode="External"/><Relationship Id="rId104" Type="http://schemas.openxmlformats.org/officeDocument/2006/relationships/hyperlink" Target="https://m.edsoo.ru/f84364e4" TargetMode="External"/><Relationship Id="rId120" Type="http://schemas.openxmlformats.org/officeDocument/2006/relationships/hyperlink" Target="https://m.edsoo.ru/f84364e4" TargetMode="External"/><Relationship Id="rId125" Type="http://schemas.openxmlformats.org/officeDocument/2006/relationships/hyperlink" Target="https://m.edsoo.ru/f84364e4" TargetMode="External"/><Relationship Id="rId141" Type="http://schemas.openxmlformats.org/officeDocument/2006/relationships/hyperlink" Target="https://m.edsoo.ru/f84364e4" TargetMode="External"/><Relationship Id="rId146" Type="http://schemas.openxmlformats.org/officeDocument/2006/relationships/hyperlink" Target="https://m.edsoo.ru/f84364e4" TargetMode="External"/><Relationship Id="rId167" Type="http://schemas.openxmlformats.org/officeDocument/2006/relationships/hyperlink" Target="https://m.edsoo.ru/f84364e4" TargetMode="External"/><Relationship Id="rId7" Type="http://schemas.openxmlformats.org/officeDocument/2006/relationships/hyperlink" Target="https://m.edsoo.ru/f84364e4" TargetMode="External"/><Relationship Id="rId71" Type="http://schemas.openxmlformats.org/officeDocument/2006/relationships/hyperlink" Target="https://m.edsoo.ru/f84364e4" TargetMode="External"/><Relationship Id="rId92" Type="http://schemas.openxmlformats.org/officeDocument/2006/relationships/hyperlink" Target="https://m.edsoo.ru/f84364e4" TargetMode="External"/><Relationship Id="rId162" Type="http://schemas.openxmlformats.org/officeDocument/2006/relationships/hyperlink" Target="https://m.edsoo.ru/f84364e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364e4" TargetMode="External"/><Relationship Id="rId24" Type="http://schemas.openxmlformats.org/officeDocument/2006/relationships/hyperlink" Target="https://m.edsoo.ru/f84364e4" TargetMode="External"/><Relationship Id="rId40" Type="http://schemas.openxmlformats.org/officeDocument/2006/relationships/hyperlink" Target="https://m.edsoo.ru/f84364e4" TargetMode="External"/><Relationship Id="rId45" Type="http://schemas.openxmlformats.org/officeDocument/2006/relationships/hyperlink" Target="https://m.edsoo.ru/f84364e4" TargetMode="External"/><Relationship Id="rId66" Type="http://schemas.openxmlformats.org/officeDocument/2006/relationships/hyperlink" Target="https://m.edsoo.ru/f84364e4" TargetMode="External"/><Relationship Id="rId87" Type="http://schemas.openxmlformats.org/officeDocument/2006/relationships/hyperlink" Target="https://m.edsoo.ru/f84364e4" TargetMode="External"/><Relationship Id="rId110" Type="http://schemas.openxmlformats.org/officeDocument/2006/relationships/hyperlink" Target="https://m.edsoo.ru/f84364e4" TargetMode="External"/><Relationship Id="rId115" Type="http://schemas.openxmlformats.org/officeDocument/2006/relationships/hyperlink" Target="https://m.edsoo.ru/f84364e4" TargetMode="External"/><Relationship Id="rId131" Type="http://schemas.openxmlformats.org/officeDocument/2006/relationships/hyperlink" Target="https://m.edsoo.ru/f84364e4" TargetMode="External"/><Relationship Id="rId136" Type="http://schemas.openxmlformats.org/officeDocument/2006/relationships/hyperlink" Target="https://m.edsoo.ru/f84364e4" TargetMode="External"/><Relationship Id="rId157" Type="http://schemas.openxmlformats.org/officeDocument/2006/relationships/hyperlink" Target="https://m.edsoo.ru/f84364e4" TargetMode="External"/><Relationship Id="rId178" Type="http://schemas.openxmlformats.org/officeDocument/2006/relationships/hyperlink" Target="https://m.edsoo.ru/f84364e4" TargetMode="External"/><Relationship Id="rId61" Type="http://schemas.openxmlformats.org/officeDocument/2006/relationships/hyperlink" Target="https://m.edsoo.ru/f84364e4" TargetMode="External"/><Relationship Id="rId82" Type="http://schemas.openxmlformats.org/officeDocument/2006/relationships/hyperlink" Target="https://m.edsoo.ru/f84364e4" TargetMode="External"/><Relationship Id="rId152" Type="http://schemas.openxmlformats.org/officeDocument/2006/relationships/hyperlink" Target="https://m.edsoo.ru/f84364e4" TargetMode="External"/><Relationship Id="rId173" Type="http://schemas.openxmlformats.org/officeDocument/2006/relationships/hyperlink" Target="https://m.edsoo.ru/f84364e4" TargetMode="External"/><Relationship Id="rId19" Type="http://schemas.openxmlformats.org/officeDocument/2006/relationships/hyperlink" Target="https://m.edsoo.ru/f84364e4" TargetMode="External"/><Relationship Id="rId14" Type="http://schemas.openxmlformats.org/officeDocument/2006/relationships/hyperlink" Target="https://m.edsoo.ru/f84364e4" TargetMode="External"/><Relationship Id="rId30" Type="http://schemas.openxmlformats.org/officeDocument/2006/relationships/hyperlink" Target="https://m.edsoo.ru/f84364e4" TargetMode="External"/><Relationship Id="rId35" Type="http://schemas.openxmlformats.org/officeDocument/2006/relationships/hyperlink" Target="https://m.edsoo.ru/f84364e4" TargetMode="External"/><Relationship Id="rId56" Type="http://schemas.openxmlformats.org/officeDocument/2006/relationships/hyperlink" Target="https://m.edsoo.ru/f84364e4" TargetMode="External"/><Relationship Id="rId77" Type="http://schemas.openxmlformats.org/officeDocument/2006/relationships/hyperlink" Target="https://m.edsoo.ru/f84364e4" TargetMode="External"/><Relationship Id="rId100" Type="http://schemas.openxmlformats.org/officeDocument/2006/relationships/hyperlink" Target="https://m.edsoo.ru/f84364e4" TargetMode="External"/><Relationship Id="rId105" Type="http://schemas.openxmlformats.org/officeDocument/2006/relationships/hyperlink" Target="https://m.edsoo.ru/f84364e4" TargetMode="External"/><Relationship Id="rId126" Type="http://schemas.openxmlformats.org/officeDocument/2006/relationships/hyperlink" Target="https://m.edsoo.ru/f84364e4" TargetMode="External"/><Relationship Id="rId147" Type="http://schemas.openxmlformats.org/officeDocument/2006/relationships/hyperlink" Target="https://m.edsoo.ru/f84364e4" TargetMode="External"/><Relationship Id="rId168" Type="http://schemas.openxmlformats.org/officeDocument/2006/relationships/hyperlink" Target="https://m.edsoo.ru/f84364e4" TargetMode="External"/><Relationship Id="rId8" Type="http://schemas.openxmlformats.org/officeDocument/2006/relationships/hyperlink" Target="https://m.edsoo.ru/f84364e4" TargetMode="External"/><Relationship Id="rId51" Type="http://schemas.openxmlformats.org/officeDocument/2006/relationships/hyperlink" Target="https://m.edsoo.ru/f84364e4" TargetMode="External"/><Relationship Id="rId72" Type="http://schemas.openxmlformats.org/officeDocument/2006/relationships/hyperlink" Target="https://m.edsoo.ru/f84364e4" TargetMode="External"/><Relationship Id="rId93" Type="http://schemas.openxmlformats.org/officeDocument/2006/relationships/hyperlink" Target="https://m.edsoo.ru/f84364e4" TargetMode="External"/><Relationship Id="rId98" Type="http://schemas.openxmlformats.org/officeDocument/2006/relationships/hyperlink" Target="https://m.edsoo.ru/f84364e4" TargetMode="External"/><Relationship Id="rId121" Type="http://schemas.openxmlformats.org/officeDocument/2006/relationships/hyperlink" Target="https://m.edsoo.ru/f84364e4" TargetMode="External"/><Relationship Id="rId142" Type="http://schemas.openxmlformats.org/officeDocument/2006/relationships/hyperlink" Target="https://m.edsoo.ru/f84364e4" TargetMode="External"/><Relationship Id="rId163" Type="http://schemas.openxmlformats.org/officeDocument/2006/relationships/hyperlink" Target="https://m.edsoo.ru/f84364e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364e4" TargetMode="External"/><Relationship Id="rId46" Type="http://schemas.openxmlformats.org/officeDocument/2006/relationships/hyperlink" Target="https://m.edsoo.ru/f84364e4" TargetMode="External"/><Relationship Id="rId67" Type="http://schemas.openxmlformats.org/officeDocument/2006/relationships/hyperlink" Target="https://m.edsoo.ru/f84364e4" TargetMode="External"/><Relationship Id="rId116" Type="http://schemas.openxmlformats.org/officeDocument/2006/relationships/hyperlink" Target="https://m.edsoo.ru/f84364e4" TargetMode="External"/><Relationship Id="rId137" Type="http://schemas.openxmlformats.org/officeDocument/2006/relationships/hyperlink" Target="https://m.edsoo.ru/f84364e4" TargetMode="External"/><Relationship Id="rId158" Type="http://schemas.openxmlformats.org/officeDocument/2006/relationships/hyperlink" Target="https://m.edsoo.ru/f84364e4" TargetMode="External"/><Relationship Id="rId20" Type="http://schemas.openxmlformats.org/officeDocument/2006/relationships/hyperlink" Target="https://m.edsoo.ru/f84364e4" TargetMode="External"/><Relationship Id="rId41" Type="http://schemas.openxmlformats.org/officeDocument/2006/relationships/hyperlink" Target="https://m.edsoo.ru/f84364e4" TargetMode="External"/><Relationship Id="rId62" Type="http://schemas.openxmlformats.org/officeDocument/2006/relationships/hyperlink" Target="https://m.edsoo.ru/f84364e4" TargetMode="External"/><Relationship Id="rId83" Type="http://schemas.openxmlformats.org/officeDocument/2006/relationships/hyperlink" Target="https://m.edsoo.ru/f84364e4" TargetMode="External"/><Relationship Id="rId88" Type="http://schemas.openxmlformats.org/officeDocument/2006/relationships/hyperlink" Target="https://m.edsoo.ru/f84364e4" TargetMode="External"/><Relationship Id="rId111" Type="http://schemas.openxmlformats.org/officeDocument/2006/relationships/hyperlink" Target="https://m.edsoo.ru/f84364e4" TargetMode="External"/><Relationship Id="rId132" Type="http://schemas.openxmlformats.org/officeDocument/2006/relationships/hyperlink" Target="https://m.edsoo.ru/f84364e4" TargetMode="External"/><Relationship Id="rId153" Type="http://schemas.openxmlformats.org/officeDocument/2006/relationships/hyperlink" Target="https://m.edsoo.ru/f84364e4" TargetMode="External"/><Relationship Id="rId174" Type="http://schemas.openxmlformats.org/officeDocument/2006/relationships/hyperlink" Target="https://m.edsoo.ru/f84364e4" TargetMode="External"/><Relationship Id="rId179" Type="http://schemas.openxmlformats.org/officeDocument/2006/relationships/hyperlink" Target="https://m.edsoo.ru/f84364e4" TargetMode="External"/><Relationship Id="rId15" Type="http://schemas.openxmlformats.org/officeDocument/2006/relationships/hyperlink" Target="https://m.edsoo.ru/f84364e4" TargetMode="External"/><Relationship Id="rId36" Type="http://schemas.openxmlformats.org/officeDocument/2006/relationships/hyperlink" Target="https://m.edsoo.ru/f84364e4" TargetMode="External"/><Relationship Id="rId57" Type="http://schemas.openxmlformats.org/officeDocument/2006/relationships/hyperlink" Target="https://m.edsoo.ru/f84364e4" TargetMode="External"/><Relationship Id="rId106" Type="http://schemas.openxmlformats.org/officeDocument/2006/relationships/hyperlink" Target="https://m.edsoo.ru/f84364e4" TargetMode="External"/><Relationship Id="rId127" Type="http://schemas.openxmlformats.org/officeDocument/2006/relationships/hyperlink" Target="https://m.edsoo.ru/f84364e4" TargetMode="External"/><Relationship Id="rId10" Type="http://schemas.openxmlformats.org/officeDocument/2006/relationships/hyperlink" Target="https://m.edsoo.ru/f84364e4" TargetMode="External"/><Relationship Id="rId31" Type="http://schemas.openxmlformats.org/officeDocument/2006/relationships/hyperlink" Target="https://m.edsoo.ru/f84364e4" TargetMode="External"/><Relationship Id="rId52" Type="http://schemas.openxmlformats.org/officeDocument/2006/relationships/hyperlink" Target="https://m.edsoo.ru/f84364e4" TargetMode="External"/><Relationship Id="rId73" Type="http://schemas.openxmlformats.org/officeDocument/2006/relationships/hyperlink" Target="https://m.edsoo.ru/f84364e4" TargetMode="External"/><Relationship Id="rId78" Type="http://schemas.openxmlformats.org/officeDocument/2006/relationships/hyperlink" Target="https://m.edsoo.ru/f84364e4" TargetMode="External"/><Relationship Id="rId94" Type="http://schemas.openxmlformats.org/officeDocument/2006/relationships/hyperlink" Target="https://m.edsoo.ru/f84364e4" TargetMode="External"/><Relationship Id="rId99" Type="http://schemas.openxmlformats.org/officeDocument/2006/relationships/hyperlink" Target="https://m.edsoo.ru/f84364e4" TargetMode="External"/><Relationship Id="rId101" Type="http://schemas.openxmlformats.org/officeDocument/2006/relationships/hyperlink" Target="https://m.edsoo.ru/f84364e4" TargetMode="External"/><Relationship Id="rId122" Type="http://schemas.openxmlformats.org/officeDocument/2006/relationships/hyperlink" Target="https://m.edsoo.ru/f84364e4" TargetMode="External"/><Relationship Id="rId143" Type="http://schemas.openxmlformats.org/officeDocument/2006/relationships/hyperlink" Target="https://m.edsoo.ru/f84364e4" TargetMode="External"/><Relationship Id="rId148" Type="http://schemas.openxmlformats.org/officeDocument/2006/relationships/hyperlink" Target="https://m.edsoo.ru/f84364e4" TargetMode="External"/><Relationship Id="rId164" Type="http://schemas.openxmlformats.org/officeDocument/2006/relationships/hyperlink" Target="https://m.edsoo.ru/f84364e4" TargetMode="External"/><Relationship Id="rId169" Type="http://schemas.openxmlformats.org/officeDocument/2006/relationships/hyperlink" Target="https://m.edsoo.ru/f84364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32</Pages>
  <Words>7410</Words>
  <Characters>42238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22</cp:revision>
  <cp:lastPrinted>2023-11-01T00:02:00Z</cp:lastPrinted>
  <dcterms:created xsi:type="dcterms:W3CDTF">2023-10-13T04:04:00Z</dcterms:created>
  <dcterms:modified xsi:type="dcterms:W3CDTF">2024-09-27T02:06:00Z</dcterms:modified>
</cp:coreProperties>
</file>