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5BB" w:rsidRPr="003435BB" w:rsidRDefault="007F1601" w:rsidP="00CA12E8">
      <w:pPr>
        <w:spacing w:after="223" w:line="240" w:lineRule="auto"/>
        <w:jc w:val="center"/>
        <w:rPr>
          <w:rFonts w:ascii="Times New Roman" w:eastAsia="Times New Roman" w:hAnsi="Times New Roman"/>
          <w:b/>
          <w:sz w:val="28"/>
          <w:szCs w:val="28"/>
          <w:lang w:eastAsia="ru-RU"/>
        </w:rPr>
      </w:pPr>
      <w:r>
        <w:rPr>
          <w:rFonts w:ascii="Times New Roman" w:eastAsia="Times New Roman" w:hAnsi="Times New Roman"/>
          <w:b/>
          <w:noProof/>
          <w:sz w:val="28"/>
          <w:szCs w:val="28"/>
          <w:lang w:eastAsia="ru-RU"/>
        </w:rPr>
        <w:drawing>
          <wp:inline distT="0" distB="0" distL="0" distR="0">
            <wp:extent cx="6120130" cy="864448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120130" cy="8644480"/>
                    </a:xfrm>
                    <a:prstGeom prst="rect">
                      <a:avLst/>
                    </a:prstGeom>
                    <a:noFill/>
                    <a:ln w="9525">
                      <a:noFill/>
                      <a:miter lim="800000"/>
                      <a:headEnd/>
                      <a:tailEnd/>
                    </a:ln>
                  </pic:spPr>
                </pic:pic>
              </a:graphicData>
            </a:graphic>
          </wp:inline>
        </w:drawing>
      </w:r>
      <w:r w:rsidR="003435BB" w:rsidRPr="003435BB">
        <w:rPr>
          <w:rFonts w:ascii="Times New Roman" w:eastAsia="Times New Roman" w:hAnsi="Times New Roman"/>
          <w:b/>
          <w:sz w:val="28"/>
          <w:szCs w:val="28"/>
          <w:lang w:eastAsia="ru-RU"/>
        </w:rPr>
        <w:lastRenderedPageBreak/>
        <w:t>ПОЯСНИТЕЛЬНАЯ ЗАПИСКА</w:t>
      </w:r>
    </w:p>
    <w:p w:rsidR="00F94886" w:rsidRPr="00F94886" w:rsidRDefault="003435BB" w:rsidP="00CA12E8">
      <w:pPr>
        <w:spacing w:after="0"/>
        <w:ind w:firstLine="708"/>
        <w:jc w:val="both"/>
        <w:rPr>
          <w:rFonts w:ascii="Times New Roman" w:eastAsia="Times New Roman" w:hAnsi="Times New Roman"/>
          <w:sz w:val="28"/>
          <w:szCs w:val="28"/>
          <w:lang w:eastAsia="ru-RU"/>
        </w:rPr>
      </w:pPr>
      <w:proofErr w:type="gramStart"/>
      <w:r w:rsidRPr="003435BB">
        <w:rPr>
          <w:rFonts w:ascii="Times New Roman" w:eastAsia="Times New Roman" w:hAnsi="Times New Roman"/>
          <w:sz w:val="28"/>
          <w:szCs w:val="28"/>
          <w:lang w:eastAsia="ru-RU"/>
        </w:rPr>
        <w:t>Федеральная рабочая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w:t>
      </w:r>
      <w:r w:rsidR="00F94886">
        <w:rPr>
          <w:rFonts w:ascii="Times New Roman" w:eastAsia="Times New Roman" w:hAnsi="Times New Roman"/>
          <w:sz w:val="28"/>
          <w:szCs w:val="28"/>
          <w:lang w:eastAsia="ru-RU"/>
        </w:rPr>
        <w:t>едеральной программы воспитания</w:t>
      </w:r>
      <w:r w:rsidR="00F94886" w:rsidRPr="00F94886">
        <w:rPr>
          <w:rFonts w:ascii="Times New Roman" w:eastAsia="Times New Roman" w:hAnsi="Times New Roman"/>
          <w:sz w:val="28"/>
          <w:szCs w:val="28"/>
          <w:lang w:eastAsia="ru-RU"/>
        </w:rPr>
        <w:t xml:space="preserve"> и на основании следующих нормативно-правовых документов:</w:t>
      </w:r>
      <w:proofErr w:type="gramEnd"/>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Федерального закона от 29.12.2012 № 273-ФЗ «Об образовании в Российской Федерации»;</w:t>
      </w:r>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 xml:space="preserve">приказа </w:t>
      </w:r>
      <w:proofErr w:type="spellStart"/>
      <w:r w:rsidRPr="00F94886">
        <w:rPr>
          <w:rFonts w:ascii="Times New Roman" w:hAnsi="Times New Roman"/>
          <w:color w:val="000000"/>
          <w:sz w:val="28"/>
          <w:szCs w:val="28"/>
        </w:rPr>
        <w:t>Минпросвещения</w:t>
      </w:r>
      <w:proofErr w:type="spellEnd"/>
      <w:r w:rsidRPr="00F94886">
        <w:rPr>
          <w:rFonts w:ascii="Times New Roman" w:hAnsi="Times New Roman"/>
          <w:color w:val="000000"/>
          <w:sz w:val="28"/>
          <w:szCs w:val="28"/>
        </w:rPr>
        <w:t xml:space="preserve"> от 31.05.2021 № 286 «Об утверждении федерального государственного образовательного стандарта начального общего образования»;</w:t>
      </w:r>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 xml:space="preserve">приказа </w:t>
      </w:r>
      <w:proofErr w:type="spellStart"/>
      <w:r w:rsidRPr="00F94886">
        <w:rPr>
          <w:rFonts w:ascii="Times New Roman" w:hAnsi="Times New Roman"/>
          <w:color w:val="000000"/>
          <w:sz w:val="28"/>
          <w:szCs w:val="28"/>
        </w:rPr>
        <w:t>Минпросвещения</w:t>
      </w:r>
      <w:proofErr w:type="spellEnd"/>
      <w:r w:rsidRPr="00F94886">
        <w:rPr>
          <w:rFonts w:ascii="Times New Roman" w:hAnsi="Times New Roman"/>
          <w:color w:val="000000"/>
          <w:sz w:val="28"/>
          <w:szCs w:val="28"/>
        </w:rPr>
        <w:t xml:space="preserve"> от 18.05.2023 № 372 «Об утверждении федеральной образовательной программы начального общего образования»;</w:t>
      </w:r>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 xml:space="preserve">приказа </w:t>
      </w:r>
      <w:proofErr w:type="spellStart"/>
      <w:r w:rsidRPr="00F94886">
        <w:rPr>
          <w:rFonts w:ascii="Times New Roman" w:hAnsi="Times New Roman"/>
          <w:color w:val="000000"/>
          <w:sz w:val="28"/>
          <w:szCs w:val="28"/>
        </w:rPr>
        <w:t>Минпросвещения</w:t>
      </w:r>
      <w:proofErr w:type="spellEnd"/>
      <w:r w:rsidRPr="00F94886">
        <w:rPr>
          <w:rFonts w:ascii="Times New Roman" w:hAnsi="Times New Roman"/>
          <w:color w:val="000000"/>
          <w:sz w:val="28"/>
          <w:szCs w:val="28"/>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концепции развития математического образования, утвержденной распоряжением Правительства от 24.12.2013 № 2506-р;</w:t>
      </w:r>
    </w:p>
    <w:p w:rsidR="00F94886" w:rsidRPr="00F94886" w:rsidRDefault="00F94886" w:rsidP="00CA12E8">
      <w:pPr>
        <w:numPr>
          <w:ilvl w:val="0"/>
          <w:numId w:val="1"/>
        </w:numPr>
        <w:spacing w:before="100" w:beforeAutospacing="1" w:after="100" w:afterAutospacing="1" w:line="240" w:lineRule="auto"/>
        <w:ind w:right="180"/>
        <w:contextualSpacing/>
        <w:jc w:val="both"/>
        <w:rPr>
          <w:rFonts w:ascii="Times New Roman" w:hAnsi="Times New Roman"/>
          <w:color w:val="000000"/>
          <w:sz w:val="28"/>
          <w:szCs w:val="28"/>
        </w:rPr>
      </w:pPr>
      <w:r w:rsidRPr="00F94886">
        <w:rPr>
          <w:rFonts w:ascii="Times New Roman" w:hAnsi="Times New Roman"/>
          <w:color w:val="000000"/>
          <w:sz w:val="28"/>
          <w:szCs w:val="28"/>
        </w:rPr>
        <w:t>учебного плана начального общего образования, утвержденного приказом МБОУ «Основная общеобразовательная школа п. Омсукчан» от 30.08.2023 № 179 «Об утверждении ООП начального общего образования»;</w:t>
      </w:r>
    </w:p>
    <w:p w:rsidR="00F94886" w:rsidRPr="00F94886" w:rsidRDefault="00F94886" w:rsidP="00CA12E8">
      <w:pPr>
        <w:numPr>
          <w:ilvl w:val="0"/>
          <w:numId w:val="1"/>
        </w:numPr>
        <w:spacing w:before="100" w:beforeAutospacing="1" w:after="100" w:afterAutospacing="1" w:line="240" w:lineRule="auto"/>
        <w:ind w:right="180"/>
        <w:jc w:val="both"/>
        <w:rPr>
          <w:rFonts w:ascii="Times New Roman" w:hAnsi="Times New Roman"/>
          <w:color w:val="000000"/>
          <w:sz w:val="28"/>
          <w:szCs w:val="28"/>
        </w:rPr>
      </w:pPr>
      <w:r w:rsidRPr="00F94886">
        <w:rPr>
          <w:rFonts w:ascii="Times New Roman" w:hAnsi="Times New Roman"/>
          <w:color w:val="000000"/>
          <w:sz w:val="28"/>
          <w:szCs w:val="28"/>
        </w:rPr>
        <w:t>федеральной рабочей программы по учебном</w:t>
      </w:r>
      <w:r>
        <w:rPr>
          <w:rFonts w:ascii="Times New Roman" w:hAnsi="Times New Roman"/>
          <w:color w:val="000000"/>
          <w:sz w:val="28"/>
          <w:szCs w:val="28"/>
        </w:rPr>
        <w:t>у предмету «Литературное чтение</w:t>
      </w:r>
      <w:r w:rsidRPr="00F94886">
        <w:rPr>
          <w:rFonts w:ascii="Times New Roman" w:hAnsi="Times New Roman"/>
          <w:color w:val="000000"/>
          <w:sz w:val="28"/>
          <w:szCs w:val="28"/>
        </w:rPr>
        <w:t>».</w:t>
      </w:r>
    </w:p>
    <w:p w:rsidR="00F94886" w:rsidRPr="00F94886" w:rsidRDefault="00F94886" w:rsidP="00CA12E8">
      <w:pPr>
        <w:ind w:firstLine="600"/>
        <w:contextualSpacing/>
        <w:jc w:val="both"/>
        <w:rPr>
          <w:rFonts w:ascii="Times New Roman" w:hAnsi="Times New Roman"/>
          <w:color w:val="000000"/>
          <w:sz w:val="28"/>
          <w:szCs w:val="28"/>
        </w:rPr>
      </w:pPr>
      <w:r w:rsidRPr="00F94886">
        <w:rPr>
          <w:rFonts w:ascii="Times New Roman" w:hAnsi="Times New Roman"/>
          <w:color w:val="000000"/>
          <w:sz w:val="28"/>
          <w:szCs w:val="28"/>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«ООШ п. Омсукчан».</w:t>
      </w:r>
    </w:p>
    <w:p w:rsidR="00A3456D" w:rsidRDefault="003435BB" w:rsidP="00CA12E8">
      <w:pPr>
        <w:spacing w:after="223"/>
        <w:jc w:val="both"/>
        <w:rPr>
          <w:rFonts w:ascii="Times New Roman" w:eastAsia="Times New Roman" w:hAnsi="Times New Roman"/>
          <w:sz w:val="28"/>
          <w:szCs w:val="28"/>
          <w:lang w:eastAsia="ru-RU"/>
        </w:rPr>
      </w:pPr>
      <w:r w:rsidRPr="00F16D23">
        <w:rPr>
          <w:rFonts w:ascii="Times New Roman" w:eastAsia="Times New Roman" w:hAnsi="Times New Roman"/>
          <w:b/>
          <w:sz w:val="28"/>
          <w:szCs w:val="28"/>
          <w:lang w:eastAsia="ru-RU"/>
        </w:rPr>
        <w:lastRenderedPageBreak/>
        <w:t>Цель реализации</w:t>
      </w:r>
      <w:r w:rsidRPr="00F16D23">
        <w:rPr>
          <w:rFonts w:ascii="Times New Roman" w:eastAsia="Times New Roman" w:hAnsi="Times New Roman"/>
          <w:sz w:val="28"/>
          <w:szCs w:val="28"/>
          <w:lang w:eastAsia="ru-RU"/>
        </w:rPr>
        <w:t xml:space="preserve"> АОП НОО для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
    <w:p w:rsidR="00A3456D" w:rsidRDefault="00A3456D"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3435BB" w:rsidRPr="00F16D23">
        <w:rPr>
          <w:rFonts w:ascii="Times New Roman" w:eastAsia="Times New Roman" w:hAnsi="Times New Roman"/>
          <w:sz w:val="28"/>
          <w:szCs w:val="28"/>
          <w:lang w:eastAsia="ru-RU"/>
        </w:rPr>
        <w:t xml:space="preserve">Достижение поставленной цели предусматривает решение следующих </w:t>
      </w:r>
      <w:r w:rsidR="003435BB" w:rsidRPr="00B4109F">
        <w:rPr>
          <w:rFonts w:ascii="Times New Roman" w:eastAsia="Times New Roman" w:hAnsi="Times New Roman"/>
          <w:b/>
          <w:sz w:val="28"/>
          <w:szCs w:val="28"/>
          <w:lang w:eastAsia="ru-RU"/>
        </w:rPr>
        <w:t>основных задач</w:t>
      </w:r>
      <w:r w:rsidR="003435BB" w:rsidRPr="00F16D23">
        <w:rPr>
          <w:rFonts w:ascii="Times New Roman" w:eastAsia="Times New Roman" w:hAnsi="Times New Roman"/>
          <w:sz w:val="28"/>
          <w:szCs w:val="28"/>
          <w:lang w:eastAsia="ru-RU"/>
        </w:rPr>
        <w:t>:</w:t>
      </w:r>
    </w:p>
    <w:p w:rsidR="00A3456D" w:rsidRDefault="003435BB" w:rsidP="00CA12E8">
      <w:pPr>
        <w:spacing w:after="223"/>
        <w:jc w:val="both"/>
        <w:rPr>
          <w:rFonts w:ascii="Times New Roman" w:eastAsia="Times New Roman" w:hAnsi="Times New Roman"/>
          <w:sz w:val="28"/>
          <w:szCs w:val="28"/>
          <w:lang w:eastAsia="ru-RU"/>
        </w:rPr>
      </w:pPr>
      <w:proofErr w:type="gramStart"/>
      <w:r w:rsidRPr="00F16D23">
        <w:rPr>
          <w:rFonts w:ascii="Times New Roman" w:eastAsia="Times New Roman" w:hAnsi="Times New Roman"/>
          <w:sz w:val="28"/>
          <w:szCs w:val="28"/>
          <w:lang w:eastAsia="ru-RU"/>
        </w:rPr>
        <w:t xml:space="preserve">- формирование общей культуры, обеспечивающей разностороннее развитие личности </w:t>
      </w:r>
      <w:r w:rsidR="00A3456D">
        <w:rPr>
          <w:rFonts w:ascii="Times New Roman" w:eastAsia="Times New Roman" w:hAnsi="Times New Roman"/>
          <w:sz w:val="28"/>
          <w:szCs w:val="28"/>
          <w:lang w:eastAsia="ru-RU"/>
        </w:rPr>
        <w:t>обучающего</w:t>
      </w:r>
      <w:r w:rsidR="00A3456D" w:rsidRPr="00F16D23">
        <w:rPr>
          <w:rFonts w:ascii="Times New Roman" w:eastAsia="Times New Roman" w:hAnsi="Times New Roman"/>
          <w:sz w:val="28"/>
          <w:szCs w:val="28"/>
          <w:lang w:eastAsia="ru-RU"/>
        </w:rPr>
        <w:t>ся</w:t>
      </w:r>
      <w:r w:rsidRPr="00F16D23">
        <w:rPr>
          <w:rFonts w:ascii="Times New Roman" w:eastAsia="Times New Roman" w:hAnsi="Times New Roman"/>
          <w:sz w:val="28"/>
          <w:szCs w:val="28"/>
          <w:lang w:eastAsia="ru-RU"/>
        </w:rPr>
        <w:t xml:space="preserve">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roofErr w:type="gramEnd"/>
    </w:p>
    <w:p w:rsidR="00A3456D" w:rsidRDefault="003435BB" w:rsidP="00CA12E8">
      <w:pPr>
        <w:spacing w:after="223"/>
        <w:jc w:val="both"/>
        <w:rPr>
          <w:rFonts w:ascii="Times New Roman" w:eastAsia="Times New Roman" w:hAnsi="Times New Roman"/>
          <w:sz w:val="28"/>
          <w:szCs w:val="28"/>
          <w:lang w:eastAsia="ru-RU"/>
        </w:rPr>
      </w:pPr>
      <w:proofErr w:type="gramStart"/>
      <w:r w:rsidRPr="00F16D23">
        <w:rPr>
          <w:rFonts w:ascii="Times New Roman" w:eastAsia="Times New Roman" w:hAnsi="Times New Roman"/>
          <w:sz w:val="28"/>
          <w:szCs w:val="28"/>
          <w:lang w:eastAsia="ru-RU"/>
        </w:rPr>
        <w:t>- достижение планируемых результат</w:t>
      </w:r>
      <w:r w:rsidR="00A3456D">
        <w:rPr>
          <w:rFonts w:ascii="Times New Roman" w:eastAsia="Times New Roman" w:hAnsi="Times New Roman"/>
          <w:sz w:val="28"/>
          <w:szCs w:val="28"/>
          <w:lang w:eastAsia="ru-RU"/>
        </w:rPr>
        <w:t>ов освоения АОП НОО для обучающего</w:t>
      </w:r>
      <w:r w:rsidRPr="00F16D23">
        <w:rPr>
          <w:rFonts w:ascii="Times New Roman" w:eastAsia="Times New Roman" w:hAnsi="Times New Roman"/>
          <w:sz w:val="28"/>
          <w:szCs w:val="28"/>
          <w:lang w:eastAsia="ru-RU"/>
        </w:rPr>
        <w:t>ся ЗПР с учетом их особых образовательных потребностей, а также индивидуальных особенностей и возможностей;</w:t>
      </w:r>
      <w:proofErr w:type="gramEnd"/>
    </w:p>
    <w:p w:rsidR="00A3456D" w:rsidRDefault="003435BB" w:rsidP="00CA12E8">
      <w:pPr>
        <w:spacing w:after="223"/>
        <w:jc w:val="both"/>
        <w:rPr>
          <w:rFonts w:ascii="Times New Roman" w:eastAsia="Times New Roman" w:hAnsi="Times New Roman"/>
          <w:sz w:val="28"/>
          <w:szCs w:val="28"/>
          <w:lang w:eastAsia="ru-RU"/>
        </w:rPr>
      </w:pPr>
      <w:r w:rsidRPr="00F16D23">
        <w:rPr>
          <w:rFonts w:ascii="Times New Roman" w:eastAsia="Times New Roman" w:hAnsi="Times New Roman"/>
          <w:sz w:val="28"/>
          <w:szCs w:val="28"/>
          <w:lang w:eastAsia="ru-RU"/>
        </w:rPr>
        <w:t>- создание благоприятных условий для удовлетворения особых образо</w:t>
      </w:r>
      <w:r w:rsidR="00A3456D">
        <w:rPr>
          <w:rFonts w:ascii="Times New Roman" w:eastAsia="Times New Roman" w:hAnsi="Times New Roman"/>
          <w:sz w:val="28"/>
          <w:szCs w:val="28"/>
          <w:lang w:eastAsia="ru-RU"/>
        </w:rPr>
        <w:t>вательных потребностей обучающего</w:t>
      </w:r>
      <w:r w:rsidRPr="00F16D23">
        <w:rPr>
          <w:rFonts w:ascii="Times New Roman" w:eastAsia="Times New Roman" w:hAnsi="Times New Roman"/>
          <w:sz w:val="28"/>
          <w:szCs w:val="28"/>
          <w:lang w:eastAsia="ru-RU"/>
        </w:rPr>
        <w:t>ся с ЗПР;</w:t>
      </w:r>
    </w:p>
    <w:p w:rsidR="00A3456D" w:rsidRDefault="003435BB" w:rsidP="00CA12E8">
      <w:pPr>
        <w:spacing w:after="223"/>
        <w:jc w:val="both"/>
        <w:rPr>
          <w:rFonts w:ascii="Times New Roman" w:eastAsia="Times New Roman" w:hAnsi="Times New Roman"/>
          <w:sz w:val="28"/>
          <w:szCs w:val="28"/>
          <w:lang w:eastAsia="ru-RU"/>
        </w:rPr>
      </w:pPr>
      <w:r w:rsidRPr="00F16D23">
        <w:rPr>
          <w:rFonts w:ascii="Times New Roman" w:eastAsia="Times New Roman" w:hAnsi="Times New Roman"/>
          <w:sz w:val="28"/>
          <w:szCs w:val="28"/>
          <w:lang w:eastAsia="ru-RU"/>
        </w:rPr>
        <w:t>-минимизация негативного влияния особенностей познавательной деятельности обучающ</w:t>
      </w:r>
      <w:r w:rsidR="00A3456D">
        <w:rPr>
          <w:rFonts w:ascii="Times New Roman" w:eastAsia="Times New Roman" w:hAnsi="Times New Roman"/>
          <w:sz w:val="28"/>
          <w:szCs w:val="28"/>
          <w:lang w:eastAsia="ru-RU"/>
        </w:rPr>
        <w:t>его</w:t>
      </w:r>
      <w:r w:rsidRPr="00F16D23">
        <w:rPr>
          <w:rFonts w:ascii="Times New Roman" w:eastAsia="Times New Roman" w:hAnsi="Times New Roman"/>
          <w:sz w:val="28"/>
          <w:szCs w:val="28"/>
          <w:lang w:eastAsia="ru-RU"/>
        </w:rPr>
        <w:t>ся с ЗПР для освоения ими АОП НОО;</w:t>
      </w:r>
    </w:p>
    <w:p w:rsidR="00A3456D" w:rsidRDefault="003435BB" w:rsidP="00CA12E8">
      <w:pPr>
        <w:spacing w:after="223"/>
        <w:jc w:val="both"/>
        <w:rPr>
          <w:rFonts w:ascii="Times New Roman" w:eastAsia="Times New Roman" w:hAnsi="Times New Roman"/>
          <w:sz w:val="28"/>
          <w:szCs w:val="28"/>
          <w:lang w:eastAsia="ru-RU"/>
        </w:rPr>
      </w:pPr>
      <w:r w:rsidRPr="00F16D23">
        <w:rPr>
          <w:rFonts w:ascii="Times New Roman" w:eastAsia="Times New Roman" w:hAnsi="Times New Roman"/>
          <w:sz w:val="28"/>
          <w:szCs w:val="28"/>
          <w:lang w:eastAsia="ru-RU"/>
        </w:rPr>
        <w:t>- обеспечение доступности получения начального общего образования;</w:t>
      </w:r>
    </w:p>
    <w:p w:rsidR="00A3456D" w:rsidRDefault="003435BB" w:rsidP="00CA12E8">
      <w:pPr>
        <w:spacing w:after="223"/>
        <w:jc w:val="both"/>
        <w:rPr>
          <w:rFonts w:ascii="Times New Roman" w:eastAsia="Times New Roman" w:hAnsi="Times New Roman"/>
          <w:sz w:val="28"/>
          <w:szCs w:val="28"/>
          <w:lang w:eastAsia="ru-RU"/>
        </w:rPr>
      </w:pPr>
      <w:r w:rsidRPr="00F16D23">
        <w:rPr>
          <w:rFonts w:ascii="Times New Roman" w:eastAsia="Times New Roman" w:hAnsi="Times New Roman"/>
          <w:sz w:val="28"/>
          <w:szCs w:val="28"/>
          <w:lang w:eastAsia="ru-RU"/>
        </w:rPr>
        <w:t>- обеспечение преемственности начального общего и основного общего образования;</w:t>
      </w:r>
    </w:p>
    <w:p w:rsidR="00A3456D" w:rsidRDefault="003435BB" w:rsidP="00CA12E8">
      <w:pPr>
        <w:spacing w:after="223"/>
        <w:jc w:val="both"/>
        <w:rPr>
          <w:rFonts w:ascii="Times New Roman" w:eastAsia="Times New Roman" w:hAnsi="Times New Roman"/>
          <w:sz w:val="28"/>
          <w:szCs w:val="28"/>
          <w:lang w:eastAsia="ru-RU"/>
        </w:rPr>
      </w:pPr>
      <w:r w:rsidRPr="00F16D23">
        <w:rPr>
          <w:rFonts w:ascii="Times New Roman" w:eastAsia="Times New Roman" w:hAnsi="Times New Roman"/>
          <w:sz w:val="28"/>
          <w:szCs w:val="28"/>
          <w:lang w:eastAsia="ru-RU"/>
        </w:rPr>
        <w:t>использование в образовательном процессе современных образовательных технологий</w:t>
      </w:r>
      <w:r>
        <w:rPr>
          <w:rFonts w:ascii="Times New Roman" w:eastAsia="Times New Roman" w:hAnsi="Times New Roman"/>
          <w:sz w:val="28"/>
          <w:szCs w:val="28"/>
          <w:lang w:eastAsia="ru-RU"/>
        </w:rPr>
        <w:t xml:space="preserve"> </w:t>
      </w:r>
      <w:r w:rsidRPr="00F16D23">
        <w:rPr>
          <w:rFonts w:ascii="Times New Roman" w:eastAsia="Times New Roman" w:hAnsi="Times New Roman"/>
          <w:sz w:val="28"/>
          <w:szCs w:val="28"/>
          <w:lang w:eastAsia="ru-RU"/>
        </w:rPr>
        <w:t>деятельностного типа.</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ab/>
      </w:r>
      <w:r w:rsidRPr="003435BB">
        <w:rPr>
          <w:rFonts w:ascii="Times New Roman" w:eastAsia="Times New Roman" w:hAnsi="Times New Roman"/>
          <w:sz w:val="28"/>
          <w:szCs w:val="28"/>
          <w:lang w:eastAsia="ru-RU"/>
        </w:rPr>
        <w:t xml:space="preserve">Учебный предмет "Литературное чтение" является одним из основных предметов в системе подготовки </w:t>
      </w:r>
      <w:proofErr w:type="gramStart"/>
      <w:r w:rsidRPr="003435BB">
        <w:rPr>
          <w:rFonts w:ascii="Times New Roman" w:eastAsia="Times New Roman" w:hAnsi="Times New Roman"/>
          <w:sz w:val="28"/>
          <w:szCs w:val="28"/>
          <w:lang w:eastAsia="ru-RU"/>
        </w:rPr>
        <w:t>обучающегося</w:t>
      </w:r>
      <w:proofErr w:type="gramEnd"/>
      <w:r w:rsidRPr="003435BB">
        <w:rPr>
          <w:rFonts w:ascii="Times New Roman" w:eastAsia="Times New Roman" w:hAnsi="Times New Roman"/>
          <w:sz w:val="28"/>
          <w:szCs w:val="28"/>
          <w:lang w:eastAsia="ru-RU"/>
        </w:rPr>
        <w:t xml:space="preserve"> с ЗПР. Овладение читательской компетенцией, умение излагать свои мысли необходимо для полноценной социализации </w:t>
      </w:r>
      <w:proofErr w:type="gramStart"/>
      <w:r w:rsidRPr="003435BB">
        <w:rPr>
          <w:rFonts w:ascii="Times New Roman" w:eastAsia="Times New Roman" w:hAnsi="Times New Roman"/>
          <w:sz w:val="28"/>
          <w:szCs w:val="28"/>
          <w:lang w:eastAsia="ru-RU"/>
        </w:rPr>
        <w:t>обучающегося</w:t>
      </w:r>
      <w:proofErr w:type="gramEnd"/>
      <w:r w:rsidRPr="003435BB">
        <w:rPr>
          <w:rFonts w:ascii="Times New Roman" w:eastAsia="Times New Roman" w:hAnsi="Times New Roman"/>
          <w:sz w:val="28"/>
          <w:szCs w:val="28"/>
          <w:lang w:eastAsia="ru-RU"/>
        </w:rPr>
        <w:t xml:space="preserve">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w:t>
      </w:r>
      <w:r w:rsidRPr="003435BB">
        <w:rPr>
          <w:rFonts w:ascii="Times New Roman" w:eastAsia="Times New Roman" w:hAnsi="Times New Roman"/>
          <w:sz w:val="28"/>
          <w:szCs w:val="28"/>
          <w:lang w:eastAsia="ru-RU"/>
        </w:rPr>
        <w:lastRenderedPageBreak/>
        <w:t>информацию в словарях, справочниках. Позитивное отношение к книгам и чтению способствует формированию общей культуры.</w:t>
      </w:r>
    </w:p>
    <w:p w:rsidR="003435BB" w:rsidRDefault="00A3456D" w:rsidP="00A3456D">
      <w:pPr>
        <w:spacing w:after="223"/>
        <w:ind w:firstLine="1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Приобретённые обучающим</w:t>
      </w:r>
      <w:r w:rsidR="003435BB" w:rsidRPr="003435BB">
        <w:rPr>
          <w:rFonts w:ascii="Times New Roman" w:eastAsia="Times New Roman" w:hAnsi="Times New Roman"/>
          <w:sz w:val="28"/>
          <w:szCs w:val="28"/>
          <w:lang w:eastAsia="ru-RU"/>
        </w:rPr>
        <w:t>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3435BB" w:rsidRDefault="003435BB" w:rsidP="00CA12E8">
      <w:pPr>
        <w:spacing w:after="0" w:line="264" w:lineRule="auto"/>
        <w:ind w:left="120"/>
        <w:jc w:val="both"/>
        <w:rPr>
          <w:rFonts w:ascii="Times New Roman" w:eastAsiaTheme="minorHAnsi" w:hAnsi="Times New Roman" w:cstheme="minorBidi"/>
          <w:b/>
          <w:color w:val="000000"/>
          <w:sz w:val="28"/>
        </w:rPr>
      </w:pPr>
      <w:r w:rsidRPr="003435BB">
        <w:rPr>
          <w:rFonts w:ascii="Times New Roman" w:eastAsiaTheme="minorHAnsi" w:hAnsi="Times New Roman"/>
          <w:b/>
          <w:color w:val="000000"/>
          <w:sz w:val="28"/>
        </w:rPr>
        <w:t>ОБЩАЯ ХАРАКТЕРИСТИКА УЧЕБНОГО ПРЕДМЕТА</w:t>
      </w:r>
      <w:r>
        <w:rPr>
          <w:rFonts w:ascii="Times New Roman" w:eastAsiaTheme="minorHAnsi" w:hAnsi="Times New Roman" w:cstheme="minorBidi"/>
          <w:b/>
          <w:color w:val="000000"/>
          <w:sz w:val="28"/>
        </w:rPr>
        <w:t xml:space="preserve"> «ЛИТЕРАТУРНОЕ ЧТЕНИЕ</w:t>
      </w:r>
      <w:r w:rsidRPr="003435BB">
        <w:rPr>
          <w:rFonts w:ascii="Times New Roman" w:eastAsiaTheme="minorHAnsi" w:hAnsi="Times New Roman" w:cstheme="minorBidi"/>
          <w:b/>
          <w:color w:val="000000"/>
          <w:sz w:val="28"/>
        </w:rPr>
        <w:t>»</w:t>
      </w:r>
    </w:p>
    <w:p w:rsidR="00434579" w:rsidRPr="00434579" w:rsidRDefault="00434579" w:rsidP="00CA12E8">
      <w:pPr>
        <w:spacing w:after="0" w:line="264" w:lineRule="auto"/>
        <w:ind w:firstLine="600"/>
        <w:jc w:val="both"/>
        <w:rPr>
          <w:rFonts w:asciiTheme="minorHAnsi" w:eastAsiaTheme="minorHAnsi" w:hAnsiTheme="minorHAnsi" w:cstheme="minorBidi"/>
        </w:rPr>
      </w:pPr>
      <w:proofErr w:type="gramStart"/>
      <w:r w:rsidRPr="00434579">
        <w:rPr>
          <w:rFonts w:ascii="Times New Roman" w:eastAsiaTheme="minorHAnsi" w:hAnsi="Times New Roman" w:cstheme="minorBidi"/>
          <w:color w:val="000000"/>
          <w:sz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34579">
        <w:rPr>
          <w:rFonts w:ascii="Times New Roman" w:eastAsiaTheme="minorHAnsi" w:hAnsi="Times New Roman" w:cstheme="minorBidi"/>
          <w:color w:val="333333"/>
          <w:sz w:val="28"/>
        </w:rPr>
        <w:t xml:space="preserve">рабочей </w:t>
      </w:r>
      <w:r w:rsidRPr="00434579">
        <w:rPr>
          <w:rFonts w:ascii="Times New Roman" w:eastAsiaTheme="minorHAnsi" w:hAnsi="Times New Roman" w:cstheme="minorBidi"/>
          <w:color w:val="000000"/>
          <w:sz w:val="28"/>
        </w:rPr>
        <w:t>программе воспитания.</w:t>
      </w:r>
      <w:proofErr w:type="gramEnd"/>
    </w:p>
    <w:p w:rsidR="00434579" w:rsidRPr="00434579" w:rsidRDefault="00434579" w:rsidP="00CA12E8">
      <w:pPr>
        <w:spacing w:after="0" w:line="264" w:lineRule="auto"/>
        <w:ind w:firstLine="600"/>
        <w:jc w:val="both"/>
        <w:rPr>
          <w:rFonts w:asciiTheme="minorHAnsi" w:eastAsiaTheme="minorHAnsi" w:hAnsiTheme="minorHAnsi" w:cstheme="minorBidi"/>
        </w:rPr>
      </w:pPr>
      <w:r w:rsidRPr="00434579">
        <w:rPr>
          <w:rFonts w:ascii="Times New Roman" w:eastAsiaTheme="minorHAnsi" w:hAnsi="Times New Roman" w:cstheme="minorBidi"/>
          <w:color w:val="000000"/>
          <w:sz w:val="28"/>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34579" w:rsidRPr="00434579" w:rsidRDefault="00434579" w:rsidP="00CA12E8">
      <w:pPr>
        <w:spacing w:after="0" w:line="264" w:lineRule="auto"/>
        <w:ind w:firstLine="600"/>
        <w:jc w:val="both"/>
        <w:rPr>
          <w:rFonts w:asciiTheme="minorHAnsi" w:eastAsiaTheme="minorHAnsi" w:hAnsiTheme="minorHAnsi" w:cstheme="minorBidi"/>
        </w:rPr>
      </w:pPr>
      <w:proofErr w:type="gramStart"/>
      <w:r w:rsidRPr="00434579">
        <w:rPr>
          <w:rFonts w:ascii="Times New Roman" w:eastAsiaTheme="minorHAnsi" w:hAnsi="Times New Roman" w:cstheme="minorBidi"/>
          <w:color w:val="000000"/>
          <w:sz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3435BB" w:rsidRPr="003435BB" w:rsidRDefault="003435BB" w:rsidP="00CA12E8">
      <w:pPr>
        <w:spacing w:after="0" w:line="264" w:lineRule="auto"/>
        <w:ind w:left="120"/>
        <w:jc w:val="both"/>
        <w:rPr>
          <w:rFonts w:asciiTheme="minorHAnsi" w:eastAsiaTheme="minorHAnsi" w:hAnsiTheme="minorHAnsi" w:cstheme="minorBidi"/>
        </w:rPr>
      </w:pPr>
    </w:p>
    <w:p w:rsidR="003435BB" w:rsidRDefault="003435BB" w:rsidP="00CA12E8">
      <w:pPr>
        <w:spacing w:after="0" w:line="264" w:lineRule="auto"/>
        <w:ind w:left="120"/>
        <w:jc w:val="both"/>
        <w:rPr>
          <w:rFonts w:ascii="Times New Roman" w:eastAsiaTheme="minorHAnsi" w:hAnsi="Times New Roman" w:cstheme="minorBidi"/>
          <w:b/>
          <w:color w:val="000000"/>
          <w:sz w:val="28"/>
        </w:rPr>
      </w:pPr>
      <w:r w:rsidRPr="003435BB">
        <w:rPr>
          <w:rFonts w:ascii="Times New Roman" w:eastAsiaTheme="minorHAnsi" w:hAnsi="Times New Roman" w:cstheme="minorBidi"/>
          <w:b/>
          <w:color w:val="000000"/>
          <w:sz w:val="28"/>
        </w:rPr>
        <w:t>МЕСТО УЧЕБНОГО ПРЕДМЕТА</w:t>
      </w:r>
      <w:r w:rsidRPr="003435BB">
        <w:rPr>
          <w:rFonts w:ascii="Times New Roman" w:eastAsiaTheme="minorHAnsi" w:hAnsi="Times New Roman" w:cstheme="minorBidi"/>
          <w:b/>
          <w:color w:val="333333"/>
          <w:sz w:val="28"/>
        </w:rPr>
        <w:t xml:space="preserve"> </w:t>
      </w:r>
      <w:r w:rsidRPr="003435BB">
        <w:rPr>
          <w:rFonts w:ascii="Times New Roman" w:eastAsiaTheme="minorHAnsi" w:hAnsi="Times New Roman" w:cstheme="minorBidi"/>
          <w:b/>
          <w:color w:val="000000"/>
          <w:sz w:val="28"/>
        </w:rPr>
        <w:t>«</w:t>
      </w:r>
      <w:r>
        <w:rPr>
          <w:rFonts w:ascii="Times New Roman" w:eastAsiaTheme="minorHAnsi" w:hAnsi="Times New Roman" w:cstheme="minorBidi"/>
          <w:b/>
          <w:color w:val="000000"/>
          <w:sz w:val="28"/>
        </w:rPr>
        <w:t>ЛИТЕРАТУРНОЕ ЧТЕНИЕ</w:t>
      </w:r>
      <w:r w:rsidRPr="003435BB">
        <w:rPr>
          <w:rFonts w:ascii="Times New Roman" w:eastAsiaTheme="minorHAnsi" w:hAnsi="Times New Roman" w:cstheme="minorBidi"/>
          <w:b/>
          <w:color w:val="000000"/>
          <w:sz w:val="28"/>
        </w:rPr>
        <w:t>» В УЧЕБНОМ ПЛАНЕ</w:t>
      </w:r>
    </w:p>
    <w:p w:rsidR="00434579" w:rsidRPr="00434579" w:rsidRDefault="00434579" w:rsidP="00CA12E8">
      <w:pPr>
        <w:spacing w:after="0" w:line="264" w:lineRule="auto"/>
        <w:ind w:firstLine="600"/>
        <w:jc w:val="both"/>
        <w:rPr>
          <w:rFonts w:asciiTheme="minorHAnsi" w:eastAsiaTheme="minorHAnsi" w:hAnsiTheme="minorHAnsi" w:cstheme="minorBidi"/>
        </w:rPr>
      </w:pPr>
      <w:r w:rsidRPr="00434579">
        <w:rPr>
          <w:rFonts w:ascii="Times New Roman" w:eastAsiaTheme="minorHAnsi" w:hAnsi="Times New Roman" w:cstheme="minorBidi"/>
          <w:color w:val="000000"/>
          <w:sz w:val="28"/>
        </w:rPr>
        <w:t>Предмет «Литературное чтение» преемственен по отношению к предмету «Литература», который изучается в основной школе.</w:t>
      </w:r>
    </w:p>
    <w:p w:rsidR="00434579" w:rsidRDefault="00434579" w:rsidP="00A3456D">
      <w:pPr>
        <w:spacing w:after="0" w:line="264" w:lineRule="auto"/>
        <w:ind w:firstLine="600"/>
        <w:jc w:val="both"/>
        <w:rPr>
          <w:rFonts w:asciiTheme="minorHAnsi" w:eastAsiaTheme="minorHAnsi" w:hAnsiTheme="minorHAnsi" w:cstheme="minorBidi"/>
        </w:rPr>
      </w:pPr>
      <w:r w:rsidRPr="00434579">
        <w:rPr>
          <w:rFonts w:ascii="Times New Roman" w:eastAsiaTheme="minorHAnsi" w:hAnsi="Times New Roman" w:cstheme="minorBidi"/>
          <w:color w:val="000000"/>
          <w:sz w:val="28"/>
        </w:rPr>
        <w:t>На литературное</w:t>
      </w:r>
      <w:r w:rsidR="00A3456D">
        <w:rPr>
          <w:rFonts w:ascii="Times New Roman" w:eastAsiaTheme="minorHAnsi" w:hAnsi="Times New Roman" w:cstheme="minorBidi"/>
          <w:color w:val="000000"/>
          <w:sz w:val="28"/>
        </w:rPr>
        <w:t xml:space="preserve"> чтение в 1 классе отводится 99</w:t>
      </w:r>
      <w:r w:rsidRPr="00434579">
        <w:rPr>
          <w:rFonts w:ascii="Times New Roman" w:eastAsiaTheme="minorHAnsi" w:hAnsi="Times New Roman" w:cstheme="minorBidi"/>
          <w:color w:val="000000"/>
          <w:sz w:val="28"/>
        </w:rPr>
        <w:t xml:space="preserve"> час</w:t>
      </w:r>
      <w:r w:rsidR="00A3456D">
        <w:rPr>
          <w:rFonts w:ascii="Times New Roman" w:eastAsiaTheme="minorHAnsi" w:hAnsi="Times New Roman" w:cstheme="minorBidi"/>
          <w:color w:val="000000"/>
          <w:sz w:val="28"/>
        </w:rPr>
        <w:t>ов по индивидуальной программе (7.2)</w:t>
      </w:r>
      <w:bookmarkStart w:id="0" w:name="8184041c-500f-4898-8c17-3f7c192d7a9a"/>
      <w:r w:rsidR="001D4240">
        <w:rPr>
          <w:rFonts w:ascii="Times New Roman" w:eastAsiaTheme="minorHAnsi" w:hAnsi="Times New Roman" w:cstheme="minorBidi"/>
          <w:color w:val="000000"/>
          <w:sz w:val="28"/>
        </w:rPr>
        <w:t xml:space="preserve"> (из них </w:t>
      </w:r>
      <w:r w:rsidRPr="00434579">
        <w:rPr>
          <w:rFonts w:ascii="Times New Roman" w:eastAsiaTheme="minorHAnsi" w:hAnsi="Times New Roman" w:cstheme="minorBidi"/>
          <w:color w:val="000000"/>
          <w:sz w:val="28"/>
        </w:rPr>
        <w:t>не менее 80 часов</w:t>
      </w:r>
      <w:bookmarkEnd w:id="0"/>
      <w:r w:rsidRPr="00434579">
        <w:rPr>
          <w:rFonts w:ascii="Times New Roman" w:eastAsiaTheme="minorHAnsi" w:hAnsi="Times New Roman" w:cstheme="minorBidi"/>
          <w:color w:val="000000"/>
          <w:sz w:val="28"/>
        </w:rPr>
        <w:t xml:space="preserve"> составляет вводный интегрированный у</w:t>
      </w:r>
      <w:r w:rsidR="00A3456D">
        <w:rPr>
          <w:rFonts w:ascii="Times New Roman" w:eastAsiaTheme="minorHAnsi" w:hAnsi="Times New Roman" w:cstheme="minorBidi"/>
          <w:color w:val="000000"/>
          <w:sz w:val="28"/>
        </w:rPr>
        <w:t>чебный курс «Обучение грамоте»).</w:t>
      </w:r>
      <w:r w:rsidRPr="00434579">
        <w:rPr>
          <w:rFonts w:ascii="Times New Roman" w:eastAsiaTheme="minorHAnsi" w:hAnsi="Times New Roman" w:cstheme="minorBidi"/>
          <w:color w:val="000000"/>
          <w:sz w:val="28"/>
        </w:rPr>
        <w:t xml:space="preserve"> </w:t>
      </w:r>
    </w:p>
    <w:p w:rsidR="003435BB" w:rsidRPr="003435BB" w:rsidRDefault="003435BB" w:rsidP="00CA12E8">
      <w:pPr>
        <w:spacing w:after="0"/>
        <w:jc w:val="both"/>
        <w:rPr>
          <w:rFonts w:ascii="Times New Roman" w:eastAsia="Times New Roman" w:hAnsi="Times New Roman"/>
          <w:b/>
          <w:sz w:val="28"/>
          <w:szCs w:val="28"/>
          <w:lang w:eastAsia="ru-RU"/>
        </w:rPr>
      </w:pPr>
      <w:r w:rsidRPr="003435BB">
        <w:rPr>
          <w:rFonts w:ascii="Times New Roman" w:eastAsia="Times New Roman" w:hAnsi="Times New Roman"/>
          <w:b/>
          <w:sz w:val="28"/>
          <w:szCs w:val="28"/>
          <w:lang w:eastAsia="ru-RU"/>
        </w:rPr>
        <w:t>СОДЕРЖАНИЕ ОБУЧЕНИЯ</w:t>
      </w:r>
    </w:p>
    <w:p w:rsidR="003435BB" w:rsidRPr="003435BB" w:rsidRDefault="003435BB" w:rsidP="00CA12E8">
      <w:pPr>
        <w:spacing w:after="0" w:line="264" w:lineRule="auto"/>
        <w:ind w:left="120"/>
        <w:jc w:val="both"/>
        <w:rPr>
          <w:rFonts w:asciiTheme="minorHAnsi" w:eastAsiaTheme="minorHAnsi" w:hAnsiTheme="minorHAnsi" w:cstheme="minorBidi"/>
        </w:rPr>
      </w:pP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Виды речевой и читательской деятельности.</w:t>
      </w:r>
    </w:p>
    <w:p w:rsidR="003435BB" w:rsidRPr="003435BB"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b/>
          <w:sz w:val="28"/>
          <w:szCs w:val="28"/>
          <w:lang w:eastAsia="ru-RU"/>
        </w:rPr>
        <w:t>Аудирование</w:t>
      </w:r>
      <w:r w:rsidRPr="003435BB">
        <w:rPr>
          <w:rFonts w:ascii="Times New Roman" w:eastAsia="Times New Roman" w:hAnsi="Times New Roman"/>
          <w:sz w:val="28"/>
          <w:szCs w:val="28"/>
          <w:lang w:eastAsia="ru-RU"/>
        </w:rPr>
        <w:t xml:space="preserve"> (слушание).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A3456D" w:rsidRDefault="003435BB" w:rsidP="00CA12E8">
      <w:pPr>
        <w:spacing w:after="223"/>
        <w:jc w:val="both"/>
        <w:rPr>
          <w:rFonts w:ascii="Times New Roman" w:eastAsia="Times New Roman" w:hAnsi="Times New Roman"/>
          <w:b/>
          <w:sz w:val="28"/>
          <w:szCs w:val="28"/>
          <w:lang w:eastAsia="ru-RU"/>
        </w:rPr>
      </w:pPr>
      <w:r w:rsidRPr="003435BB">
        <w:rPr>
          <w:rFonts w:ascii="Times New Roman" w:eastAsia="Times New Roman" w:hAnsi="Times New Roman"/>
          <w:b/>
          <w:sz w:val="28"/>
          <w:szCs w:val="28"/>
          <w:lang w:eastAsia="ru-RU"/>
        </w:rPr>
        <w:t xml:space="preserve"> Чтение.</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Чтение про себя. Осознание смысла произведения при чтении про себя (доступных по объёму и жанру произведений). Умение находить в тексте необходимую информацию.</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b/>
          <w:sz w:val="28"/>
          <w:szCs w:val="28"/>
          <w:lang w:eastAsia="ru-RU"/>
        </w:rPr>
        <w:t>Работа с разными видами текста.</w:t>
      </w:r>
      <w:r w:rsidRPr="003435BB">
        <w:rPr>
          <w:rFonts w:ascii="Times New Roman" w:eastAsia="Times New Roman" w:hAnsi="Times New Roman"/>
          <w:sz w:val="28"/>
          <w:szCs w:val="28"/>
          <w:lang w:eastAsia="ru-RU"/>
        </w:rPr>
        <w:t xml:space="preserve"> Общее представление о разных видах текста: </w:t>
      </w:r>
      <w:proofErr w:type="gramStart"/>
      <w:r w:rsidRPr="003435BB">
        <w:rPr>
          <w:rFonts w:ascii="Times New Roman" w:eastAsia="Times New Roman" w:hAnsi="Times New Roman"/>
          <w:sz w:val="28"/>
          <w:szCs w:val="28"/>
          <w:lang w:eastAsia="ru-RU"/>
        </w:rPr>
        <w:t>художественный</w:t>
      </w:r>
      <w:proofErr w:type="gramEnd"/>
      <w:r w:rsidRPr="003435BB">
        <w:rPr>
          <w:rFonts w:ascii="Times New Roman" w:eastAsia="Times New Roman" w:hAnsi="Times New Roman"/>
          <w:sz w:val="28"/>
          <w:szCs w:val="28"/>
          <w:lang w:eastAsia="ru-RU"/>
        </w:rPr>
        <w:t>, учебный, научно-популярный, их сравнение. Определение целей создания этих видов текста. Особенности фольклорного текста.</w:t>
      </w: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Практическое освоение умения отличать текст от набора предложений. Прогнозирование содержания книги по её названию и оформлению.</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Самостоятельное деление текста на смысловые части, их озаглавливание. Умение работать с разными видами информации.</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xml:space="preserve">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w:t>
      </w:r>
      <w:r w:rsidRPr="003435BB">
        <w:rPr>
          <w:rFonts w:ascii="Times New Roman" w:eastAsia="Times New Roman" w:hAnsi="Times New Roman"/>
          <w:sz w:val="28"/>
          <w:szCs w:val="28"/>
          <w:lang w:eastAsia="ru-RU"/>
        </w:rPr>
        <w:lastRenderedPageBreak/>
        <w:t>иллюстрации. Виды информации в книге: научная, художественная (с опорой на внешние показатели книги, её справочно-иллюстративный материал).</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r w:rsidRPr="003435BB">
        <w:rPr>
          <w:rFonts w:ascii="Times New Roman" w:eastAsia="Times New Roman" w:hAnsi="Times New Roman"/>
          <w:sz w:val="28"/>
          <w:szCs w:val="28"/>
          <w:lang w:eastAsia="ru-RU"/>
        </w:rPr>
        <w:br/>
        <w:t>Характеристика героя произведения.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r>
        <w:rPr>
          <w:rFonts w:ascii="Times New Roman" w:eastAsia="Times New Roman" w:hAnsi="Times New Roman"/>
          <w:sz w:val="28"/>
          <w:szCs w:val="28"/>
          <w:lang w:eastAsia="ru-RU"/>
        </w:rPr>
        <w:t xml:space="preserve"> </w:t>
      </w:r>
      <w:proofErr w:type="gramStart"/>
      <w:r w:rsidRPr="003435BB">
        <w:rPr>
          <w:rFonts w:ascii="Times New Roman" w:eastAsia="Times New Roman" w:hAnsi="Times New Roman"/>
          <w:sz w:val="28"/>
          <w:szCs w:val="28"/>
          <w:lang w:eastAsia="ru-RU"/>
        </w:rPr>
        <w:t>Портрет, характер героя, выраженные через поступки и речь.</w:t>
      </w:r>
      <w:proofErr w:type="gramEnd"/>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xml:space="preserve">Освоение разных видов пересказа художественного текста: </w:t>
      </w:r>
      <w:proofErr w:type="gramStart"/>
      <w:r w:rsidRPr="003435BB">
        <w:rPr>
          <w:rFonts w:ascii="Times New Roman" w:eastAsia="Times New Roman" w:hAnsi="Times New Roman"/>
          <w:sz w:val="28"/>
          <w:szCs w:val="28"/>
          <w:lang w:eastAsia="ru-RU"/>
        </w:rPr>
        <w:t>подробный</w:t>
      </w:r>
      <w:proofErr w:type="gramEnd"/>
      <w:r w:rsidRPr="003435BB">
        <w:rPr>
          <w:rFonts w:ascii="Times New Roman" w:eastAsia="Times New Roman" w:hAnsi="Times New Roman"/>
          <w:sz w:val="28"/>
          <w:szCs w:val="28"/>
          <w:lang w:eastAsia="ru-RU"/>
        </w:rPr>
        <w:t>, выборочный и краткий (передача основных мыслей).</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B57EB9"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p>
    <w:p w:rsidR="003435BB" w:rsidRPr="003435BB"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lastRenderedPageBreak/>
        <w:t>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микротем.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b/>
          <w:sz w:val="28"/>
          <w:szCs w:val="28"/>
          <w:lang w:eastAsia="ru-RU"/>
        </w:rPr>
        <w:t xml:space="preserve">Говорение </w:t>
      </w:r>
      <w:r w:rsidRPr="003435BB">
        <w:rPr>
          <w:rFonts w:ascii="Times New Roman" w:eastAsia="Times New Roman" w:hAnsi="Times New Roman"/>
          <w:sz w:val="28"/>
          <w:szCs w:val="28"/>
          <w:lang w:eastAsia="ru-RU"/>
        </w:rPr>
        <w:t>(культура речевого общения).</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внеучебного общения.</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Работа со словом (распознание прямого и переносного значения слов, их многозначности), пополнение активного словарного запаса.</w:t>
      </w:r>
    </w:p>
    <w:p w:rsidR="003435BB" w:rsidRPr="003435BB"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A3456D" w:rsidRDefault="003435BB" w:rsidP="00CA12E8">
      <w:pPr>
        <w:spacing w:after="223"/>
        <w:jc w:val="both"/>
        <w:rPr>
          <w:rFonts w:ascii="Times New Roman" w:eastAsia="Times New Roman" w:hAnsi="Times New Roman"/>
          <w:b/>
          <w:sz w:val="28"/>
          <w:szCs w:val="28"/>
          <w:lang w:eastAsia="ru-RU"/>
        </w:rPr>
      </w:pPr>
      <w:r w:rsidRPr="003435BB">
        <w:rPr>
          <w:rFonts w:ascii="Times New Roman" w:eastAsia="Times New Roman" w:hAnsi="Times New Roman"/>
          <w:b/>
          <w:sz w:val="28"/>
          <w:szCs w:val="28"/>
          <w:lang w:eastAsia="ru-RU"/>
        </w:rPr>
        <w:t>Письмо (культура письменной речи).</w:t>
      </w:r>
    </w:p>
    <w:p w:rsidR="003435BB" w:rsidRPr="003435BB"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A3456D" w:rsidRDefault="003435BB" w:rsidP="00CA12E8">
      <w:pPr>
        <w:spacing w:after="223"/>
        <w:jc w:val="both"/>
        <w:rPr>
          <w:rFonts w:ascii="Times New Roman" w:eastAsia="Times New Roman" w:hAnsi="Times New Roman"/>
          <w:b/>
          <w:sz w:val="28"/>
          <w:szCs w:val="28"/>
          <w:lang w:eastAsia="ru-RU"/>
        </w:rPr>
      </w:pPr>
      <w:r w:rsidRPr="003435BB">
        <w:rPr>
          <w:rFonts w:ascii="Times New Roman" w:eastAsia="Times New Roman" w:hAnsi="Times New Roman"/>
          <w:b/>
          <w:sz w:val="28"/>
          <w:szCs w:val="28"/>
          <w:lang w:eastAsia="ru-RU"/>
        </w:rPr>
        <w:t>Круг детского чтения.</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lastRenderedPageBreak/>
        <w:t>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 с ЗПР.</w:t>
      </w:r>
    </w:p>
    <w:p w:rsidR="00A3456D" w:rsidRDefault="003435BB" w:rsidP="00CA12E8">
      <w:pPr>
        <w:spacing w:after="223"/>
        <w:jc w:val="both"/>
        <w:rPr>
          <w:rFonts w:ascii="Times New Roman" w:eastAsia="Times New Roman" w:hAnsi="Times New Roman"/>
          <w:sz w:val="28"/>
          <w:szCs w:val="28"/>
          <w:lang w:eastAsia="ru-RU"/>
        </w:rPr>
      </w:pPr>
      <w:proofErr w:type="gramStart"/>
      <w:r w:rsidRPr="003435BB">
        <w:rPr>
          <w:rFonts w:ascii="Times New Roman" w:eastAsia="Times New Roman" w:hAnsi="Times New Roman"/>
          <w:sz w:val="28"/>
          <w:szCs w:val="28"/>
          <w:lang w:eastAsia="ru-RU"/>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3435BB" w:rsidRPr="003435BB"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b/>
          <w:sz w:val="28"/>
          <w:szCs w:val="28"/>
          <w:lang w:eastAsia="ru-RU"/>
        </w:rPr>
        <w:t>Литературоведческая пропедевтика</w:t>
      </w:r>
      <w:r w:rsidRPr="003435BB">
        <w:rPr>
          <w:rFonts w:ascii="Times New Roman" w:eastAsia="Times New Roman" w:hAnsi="Times New Roman"/>
          <w:sz w:val="28"/>
          <w:szCs w:val="28"/>
          <w:lang w:eastAsia="ru-RU"/>
        </w:rPr>
        <w:t xml:space="preserve"> (практическое освоение). Нахождение в тексте, определение значения в художественной речи (с помощью учителя) средств выразительности: синонимов, антонимов, сравнений.</w:t>
      </w:r>
    </w:p>
    <w:p w:rsidR="00A3456D" w:rsidRDefault="003435BB" w:rsidP="00CA12E8">
      <w:pPr>
        <w:spacing w:after="223"/>
        <w:jc w:val="both"/>
        <w:rPr>
          <w:rFonts w:ascii="Times New Roman" w:eastAsia="Times New Roman" w:hAnsi="Times New Roman"/>
          <w:sz w:val="28"/>
          <w:szCs w:val="28"/>
          <w:lang w:eastAsia="ru-RU"/>
        </w:rPr>
      </w:pPr>
      <w:proofErr w:type="gramStart"/>
      <w:r w:rsidRPr="003435BB">
        <w:rPr>
          <w:rFonts w:ascii="Times New Roman" w:eastAsia="Times New Roman" w:hAnsi="Times New Roman"/>
          <w:sz w:val="28"/>
          <w:szCs w:val="28"/>
          <w:lang w:eastAsia="ru-RU"/>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roofErr w:type="gramEnd"/>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Прозаическая и стихотворная речь: узнавание, различение, выделение особенностей стихотворного произведения (ритм, рифма).</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Фольклор и авторские художественные произведения (различение).</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Сказки (о животных, бытовые, волшебные). Художественные особенности сказок: лексика, построение (композиция). Литературная (авторская) сказка.</w:t>
      </w:r>
    </w:p>
    <w:p w:rsidR="003435BB" w:rsidRPr="003435BB"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Рассказ, стихотворение, басня - общее представление о жанре, особенностях построения и выразительных средствах.</w:t>
      </w:r>
    </w:p>
    <w:p w:rsidR="00A3456D"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b/>
          <w:sz w:val="28"/>
          <w:szCs w:val="28"/>
          <w:lang w:eastAsia="ru-RU"/>
        </w:rPr>
        <w:t>Творческая деятельность обучающихся</w:t>
      </w:r>
      <w:r w:rsidRPr="003435BB">
        <w:rPr>
          <w:rFonts w:ascii="Times New Roman" w:eastAsia="Times New Roman" w:hAnsi="Times New Roman"/>
          <w:sz w:val="28"/>
          <w:szCs w:val="28"/>
          <w:lang w:eastAsia="ru-RU"/>
        </w:rPr>
        <w:t xml:space="preserve"> (на основе литературных произведений).</w:t>
      </w:r>
    </w:p>
    <w:p w:rsidR="003435BB" w:rsidRPr="003435BB" w:rsidRDefault="003435BB" w:rsidP="00CA12E8">
      <w:pPr>
        <w:spacing w:after="223"/>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lastRenderedPageBreak/>
        <w:t>Интерпретация текста литературного произведения в творческой деятельности обучающихся: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A3456D" w:rsidRDefault="003435BB" w:rsidP="00CA12E8">
      <w:pPr>
        <w:spacing w:after="223"/>
        <w:jc w:val="both"/>
        <w:rPr>
          <w:rFonts w:ascii="Times New Roman" w:eastAsia="Times New Roman" w:hAnsi="Times New Roman"/>
          <w:b/>
          <w:sz w:val="28"/>
          <w:szCs w:val="28"/>
          <w:lang w:eastAsia="ru-RU"/>
        </w:rPr>
      </w:pPr>
      <w:r w:rsidRPr="003435BB">
        <w:rPr>
          <w:rFonts w:ascii="Times New Roman" w:eastAsia="Times New Roman" w:hAnsi="Times New Roman"/>
          <w:b/>
          <w:sz w:val="28"/>
          <w:szCs w:val="28"/>
          <w:lang w:eastAsia="ru-RU"/>
        </w:rPr>
        <w:t>ПЛАНИРУЕМЫЕ РЕЗУЛЬТАТЫ ОСВОЕНИЯ УЧЕБНОГО ПРЕДМЕТА</w:t>
      </w:r>
    </w:p>
    <w:p w:rsidR="003435BB" w:rsidRPr="003435BB" w:rsidRDefault="003435BB" w:rsidP="00CA12E8">
      <w:pPr>
        <w:spacing w:after="223"/>
        <w:jc w:val="both"/>
        <w:rPr>
          <w:rFonts w:ascii="Times New Roman" w:eastAsia="Times New Roman" w:hAnsi="Times New Roman"/>
          <w:sz w:val="28"/>
          <w:szCs w:val="28"/>
          <w:lang w:eastAsia="ru-RU"/>
        </w:rPr>
      </w:pPr>
      <w:r w:rsidRPr="004C4B95">
        <w:rPr>
          <w:rFonts w:ascii="Times New Roman" w:eastAsia="Times New Roman" w:hAnsi="Times New Roman"/>
          <w:b/>
          <w:sz w:val="28"/>
          <w:szCs w:val="28"/>
          <w:lang w:eastAsia="ru-RU"/>
        </w:rPr>
        <w:t>Личностные результаты</w:t>
      </w:r>
      <w:r w:rsidRPr="003435BB">
        <w:rPr>
          <w:rFonts w:ascii="Times New Roman" w:eastAsia="Times New Roman" w:hAnsi="Times New Roman"/>
          <w:sz w:val="28"/>
          <w:szCs w:val="28"/>
          <w:lang w:eastAsia="ru-RU"/>
        </w:rPr>
        <w:t xml:space="preserve"> включают ценностные отношения обучающегося к окружающему миру, другим людям, а также к самому себе как субъекту учебно-познавательной деятельности (осознание её социальной значимости, ответственность, установка на принятие учебной задачи).</w:t>
      </w:r>
    </w:p>
    <w:p w:rsidR="00A3456D" w:rsidRDefault="003435BB" w:rsidP="00CA12E8">
      <w:pPr>
        <w:spacing w:after="223"/>
        <w:jc w:val="both"/>
        <w:rPr>
          <w:rFonts w:ascii="Times New Roman" w:eastAsia="Times New Roman" w:hAnsi="Times New Roman"/>
          <w:sz w:val="28"/>
          <w:szCs w:val="28"/>
          <w:lang w:eastAsia="ru-RU"/>
        </w:rPr>
      </w:pPr>
      <w:r w:rsidRPr="004C4B95">
        <w:rPr>
          <w:rFonts w:ascii="Times New Roman" w:eastAsia="Times New Roman" w:hAnsi="Times New Roman"/>
          <w:b/>
          <w:sz w:val="28"/>
          <w:szCs w:val="28"/>
          <w:lang w:eastAsia="ru-RU"/>
        </w:rPr>
        <w:t>Метапредметные результаты</w:t>
      </w:r>
      <w:r w:rsidRPr="003435BB">
        <w:rPr>
          <w:rFonts w:ascii="Times New Roman" w:eastAsia="Times New Roman" w:hAnsi="Times New Roman"/>
          <w:sz w:val="28"/>
          <w:szCs w:val="28"/>
          <w:lang w:eastAsia="ru-RU"/>
        </w:rPr>
        <w:t xml:space="preserve"> характеризуют уровень сформированности познавательных, коммуникативных и регулятивных УУД, которые обеспечивают успешность изучения учебных предметов, а также становление способности к самообразованию и саморазвитию.</w:t>
      </w:r>
    </w:p>
    <w:p w:rsidR="00A3456D" w:rsidRDefault="003435BB" w:rsidP="00CA12E8">
      <w:pPr>
        <w:spacing w:after="223"/>
        <w:jc w:val="both"/>
        <w:rPr>
          <w:rFonts w:ascii="Times New Roman" w:eastAsia="Times New Roman" w:hAnsi="Times New Roman"/>
          <w:b/>
          <w:sz w:val="28"/>
          <w:szCs w:val="28"/>
          <w:lang w:eastAsia="ru-RU"/>
        </w:rPr>
      </w:pPr>
      <w:r w:rsidRPr="004C4B95">
        <w:rPr>
          <w:rFonts w:ascii="Times New Roman" w:eastAsia="Times New Roman" w:hAnsi="Times New Roman"/>
          <w:b/>
          <w:sz w:val="28"/>
          <w:szCs w:val="28"/>
          <w:lang w:eastAsia="ru-RU"/>
        </w:rPr>
        <w:t>Предметные результаты:</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понимание литературы как явления национальной и мировой культуры, средства сохранения и передачи нравственных ценностей и традиций;</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осознанное, правильное, плавное чтение вслух целыми словами с использованием некоторых средств устной выразительности речи;</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понимание роли чтения, использование разных видов чтения;</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 xml:space="preserve">формирование умения осознанно воспринимать и оценивать содержание текстов, участие в обсуждении прочитанных произведений, умение </w:t>
      </w:r>
      <w:proofErr w:type="gramStart"/>
      <w:r w:rsidRPr="003435BB">
        <w:rPr>
          <w:rFonts w:ascii="Times New Roman" w:eastAsia="Times New Roman" w:hAnsi="Times New Roman"/>
          <w:sz w:val="28"/>
          <w:szCs w:val="28"/>
          <w:lang w:eastAsia="ru-RU"/>
        </w:rPr>
        <w:t>высказывать отношение</w:t>
      </w:r>
      <w:proofErr w:type="gramEnd"/>
      <w:r w:rsidRPr="003435BB">
        <w:rPr>
          <w:rFonts w:ascii="Times New Roman" w:eastAsia="Times New Roman" w:hAnsi="Times New Roman"/>
          <w:sz w:val="28"/>
          <w:szCs w:val="28"/>
          <w:lang w:eastAsia="ru-RU"/>
        </w:rPr>
        <w:t xml:space="preserve"> к поступкам героев, оценивать поступки героев и мотивы поступков с учетом принятых в обществе норм и правил;</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w:t>
      </w:r>
      <w:r w:rsidRPr="003435BB">
        <w:rPr>
          <w:rFonts w:ascii="Times New Roman" w:eastAsia="Times New Roman" w:hAnsi="Times New Roman"/>
          <w:sz w:val="28"/>
          <w:szCs w:val="28"/>
          <w:lang w:eastAsia="ru-RU"/>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p>
    <w:p w:rsidR="00A3456D"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формирование потребности в систематическом чтении;</w:t>
      </w:r>
    </w:p>
    <w:p w:rsidR="003435BB" w:rsidRPr="003435BB" w:rsidRDefault="003435BB" w:rsidP="00CA12E8">
      <w:pPr>
        <w:spacing w:after="223"/>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выбор с помощью взрослого интересующей литературы.</w:t>
      </w:r>
    </w:p>
    <w:p w:rsidR="003435BB" w:rsidRPr="004C4B95" w:rsidRDefault="003435BB" w:rsidP="00CA12E8">
      <w:pPr>
        <w:spacing w:after="223" w:line="240" w:lineRule="auto"/>
        <w:jc w:val="both"/>
        <w:rPr>
          <w:rFonts w:ascii="Times New Roman" w:eastAsia="Times New Roman" w:hAnsi="Times New Roman"/>
          <w:b/>
          <w:sz w:val="28"/>
          <w:szCs w:val="28"/>
          <w:lang w:eastAsia="ru-RU"/>
        </w:rPr>
      </w:pPr>
      <w:r w:rsidRPr="004C4B95">
        <w:rPr>
          <w:rFonts w:ascii="Times New Roman" w:eastAsia="Times New Roman" w:hAnsi="Times New Roman"/>
          <w:b/>
          <w:sz w:val="28"/>
          <w:szCs w:val="28"/>
          <w:lang w:eastAsia="ru-RU"/>
        </w:rPr>
        <w:t xml:space="preserve">Система оценки достижения </w:t>
      </w:r>
      <w:proofErr w:type="gramStart"/>
      <w:r w:rsidRPr="004C4B95">
        <w:rPr>
          <w:rFonts w:ascii="Times New Roman" w:eastAsia="Times New Roman" w:hAnsi="Times New Roman"/>
          <w:b/>
          <w:sz w:val="28"/>
          <w:szCs w:val="28"/>
          <w:lang w:eastAsia="ru-RU"/>
        </w:rPr>
        <w:t>обучающимися</w:t>
      </w:r>
      <w:proofErr w:type="gramEnd"/>
      <w:r w:rsidRPr="004C4B95">
        <w:rPr>
          <w:rFonts w:ascii="Times New Roman" w:eastAsia="Times New Roman" w:hAnsi="Times New Roman"/>
          <w:b/>
          <w:sz w:val="28"/>
          <w:szCs w:val="28"/>
          <w:lang w:eastAsia="ru-RU"/>
        </w:rPr>
        <w:t xml:space="preserve"> с ЗПР планируемых результатов освоения АОП НОО (вариант 7.2).</w:t>
      </w:r>
    </w:p>
    <w:p w:rsidR="00A3456D" w:rsidRDefault="003435BB" w:rsidP="00CA12E8">
      <w:pPr>
        <w:spacing w:after="223"/>
        <w:ind w:firstLine="708"/>
        <w:jc w:val="both"/>
        <w:rPr>
          <w:rFonts w:ascii="Times New Roman" w:eastAsia="Times New Roman" w:hAnsi="Times New Roman"/>
          <w:sz w:val="28"/>
          <w:szCs w:val="28"/>
          <w:lang w:eastAsia="ru-RU"/>
        </w:rPr>
      </w:pPr>
      <w:proofErr w:type="gramStart"/>
      <w:r w:rsidRPr="003435BB">
        <w:rPr>
          <w:rFonts w:ascii="Times New Roman" w:eastAsia="Times New Roman" w:hAnsi="Times New Roman"/>
          <w:sz w:val="28"/>
          <w:szCs w:val="28"/>
          <w:lang w:eastAsia="ru-RU"/>
        </w:rPr>
        <w:t>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вовлечённость в оценочную деятельность как педагогических работников, так и обучающихся и их родителей (законных представителей).</w:t>
      </w:r>
      <w:proofErr w:type="gramEnd"/>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ab/>
        <w:t xml:space="preserve">В соответствии с ФГОС НОО </w:t>
      </w:r>
      <w:proofErr w:type="gramStart"/>
      <w:r w:rsidRPr="003435BB">
        <w:rPr>
          <w:rFonts w:ascii="Times New Roman" w:eastAsia="Times New Roman" w:hAnsi="Times New Roman"/>
          <w:sz w:val="28"/>
          <w:szCs w:val="28"/>
          <w:lang w:eastAsia="ru-RU"/>
        </w:rPr>
        <w:t>обучающихся</w:t>
      </w:r>
      <w:proofErr w:type="gramEnd"/>
      <w:r w:rsidRPr="003435BB">
        <w:rPr>
          <w:rFonts w:ascii="Times New Roman" w:eastAsia="Times New Roman" w:hAnsi="Times New Roman"/>
          <w:sz w:val="28"/>
          <w:szCs w:val="28"/>
          <w:lang w:eastAsia="ru-RU"/>
        </w:rPr>
        <w:t xml:space="preserve"> с ОВЗ основным объектом системы оценки, её содержательной и критериальной базой выступают планируемые результаты освоения обучающимися АООП НОО.</w:t>
      </w:r>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ab/>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ab/>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xml:space="preserve"> </w:t>
      </w:r>
      <w:r w:rsidRPr="003435BB">
        <w:rPr>
          <w:rFonts w:ascii="Times New Roman" w:eastAsia="Times New Roman" w:hAnsi="Times New Roman"/>
          <w:sz w:val="28"/>
          <w:szCs w:val="28"/>
          <w:lang w:eastAsia="ru-RU"/>
        </w:rPr>
        <w:tab/>
        <w:t xml:space="preserve">Система оценки достижения </w:t>
      </w:r>
      <w:proofErr w:type="gramStart"/>
      <w:r w:rsidRPr="003435BB">
        <w:rPr>
          <w:rFonts w:ascii="Times New Roman" w:eastAsia="Times New Roman" w:hAnsi="Times New Roman"/>
          <w:sz w:val="28"/>
          <w:szCs w:val="28"/>
          <w:lang w:eastAsia="ru-RU"/>
        </w:rPr>
        <w:t>обучающимися</w:t>
      </w:r>
      <w:proofErr w:type="gramEnd"/>
      <w:r w:rsidRPr="003435BB">
        <w:rPr>
          <w:rFonts w:ascii="Times New Roman" w:eastAsia="Times New Roman" w:hAnsi="Times New Roman"/>
          <w:sz w:val="28"/>
          <w:szCs w:val="28"/>
          <w:lang w:eastAsia="ru-RU"/>
        </w:rPr>
        <w:t xml:space="preserve"> с ЗПР планируемых результатов освоения АООП НОО призвана решить следующие задачи:</w:t>
      </w:r>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lastRenderedPageBreak/>
        <w:t>- 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p>
    <w:p w:rsidR="00A3456D"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xml:space="preserve"> предусматривать оценку достижений обучающихся и оценку эффективности деятельности образовательной организации;</w:t>
      </w:r>
    </w:p>
    <w:p w:rsidR="00434579" w:rsidRDefault="003435BB" w:rsidP="00CA12E8">
      <w:pPr>
        <w:spacing w:after="223"/>
        <w:ind w:firstLine="708"/>
        <w:jc w:val="both"/>
        <w:rPr>
          <w:rFonts w:ascii="Times New Roman" w:eastAsia="Times New Roman" w:hAnsi="Times New Roman"/>
          <w:sz w:val="28"/>
          <w:szCs w:val="28"/>
          <w:lang w:eastAsia="ru-RU"/>
        </w:rPr>
      </w:pPr>
      <w:r w:rsidRPr="003435BB">
        <w:rPr>
          <w:rFonts w:ascii="Times New Roman" w:eastAsia="Times New Roman" w:hAnsi="Times New Roman"/>
          <w:sz w:val="28"/>
          <w:szCs w:val="28"/>
          <w:lang w:eastAsia="ru-RU"/>
        </w:rPr>
        <w:t>- позволять осуществлять оценку динамики учебных достижений обучающихся и развития их социальной (жизненной) компетенции.</w:t>
      </w:r>
    </w:p>
    <w:p w:rsidR="00434579" w:rsidRDefault="00434579" w:rsidP="00CA12E8">
      <w:pPr>
        <w:spacing w:after="223"/>
        <w:jc w:val="both"/>
        <w:rPr>
          <w:rFonts w:ascii="Times New Roman" w:eastAsia="Times New Roman" w:hAnsi="Times New Roman"/>
          <w:sz w:val="28"/>
          <w:szCs w:val="28"/>
          <w:lang w:eastAsia="ru-RU"/>
        </w:rPr>
      </w:pPr>
    </w:p>
    <w:p w:rsidR="00D21374" w:rsidRPr="00D21374" w:rsidRDefault="00D21374" w:rsidP="00D21374">
      <w:pPr>
        <w:tabs>
          <w:tab w:val="left" w:pos="5775"/>
        </w:tabs>
        <w:spacing w:after="0"/>
        <w:ind w:left="120"/>
        <w:rPr>
          <w:rFonts w:asciiTheme="minorHAnsi" w:eastAsiaTheme="minorHAnsi" w:hAnsiTheme="minorHAnsi" w:cstheme="minorBidi"/>
          <w:lang w:val="en-US"/>
        </w:rPr>
      </w:pPr>
      <w:r w:rsidRPr="00D21374">
        <w:rPr>
          <w:rFonts w:ascii="Times New Roman" w:eastAsiaTheme="minorHAnsi" w:hAnsi="Times New Roman" w:cstheme="minorBidi"/>
          <w:b/>
          <w:color w:val="000000"/>
          <w:sz w:val="28"/>
          <w:lang w:val="en-US"/>
        </w:rPr>
        <w:t xml:space="preserve">ТЕМАТИЧЕСКОЕ ПЛАНИРОВАНИЕ </w:t>
      </w:r>
      <w:r w:rsidRPr="00D21374">
        <w:rPr>
          <w:rFonts w:ascii="Times New Roman" w:eastAsiaTheme="minorHAnsi" w:hAnsi="Times New Roman" w:cstheme="minorBidi"/>
          <w:b/>
          <w:color w:val="000000"/>
          <w:sz w:val="28"/>
          <w:lang w:val="en-US"/>
        </w:rPr>
        <w:tab/>
      </w:r>
    </w:p>
    <w:p w:rsidR="00D21374" w:rsidRPr="00D21374" w:rsidRDefault="00D21374" w:rsidP="00D21374">
      <w:pPr>
        <w:spacing w:after="0"/>
        <w:ind w:left="120"/>
        <w:rPr>
          <w:rFonts w:asciiTheme="minorHAnsi" w:eastAsiaTheme="minorHAnsi" w:hAnsiTheme="minorHAnsi" w:cstheme="minorBidi"/>
          <w:lang w:val="en-US"/>
        </w:rPr>
      </w:pPr>
      <w:r w:rsidRPr="00D21374">
        <w:rPr>
          <w:rFonts w:ascii="Times New Roman" w:eastAsiaTheme="minorHAnsi" w:hAnsi="Times New Roman" w:cstheme="minorBidi"/>
          <w:b/>
          <w:color w:val="000000"/>
          <w:sz w:val="28"/>
          <w:lang w:val="en-US"/>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8"/>
        <w:gridCol w:w="2160"/>
        <w:gridCol w:w="873"/>
        <w:gridCol w:w="1679"/>
        <w:gridCol w:w="1741"/>
        <w:gridCol w:w="2755"/>
      </w:tblGrid>
      <w:tr w:rsidR="00D21374" w:rsidRPr="00D21374" w:rsidTr="008940CB">
        <w:trPr>
          <w:trHeight w:val="144"/>
          <w:tblCellSpacing w:w="20" w:type="nil"/>
        </w:trPr>
        <w:tc>
          <w:tcPr>
            <w:tcW w:w="492" w:type="dxa"/>
            <w:vMerge w:val="restart"/>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b/>
                <w:color w:val="000000"/>
                <w:sz w:val="24"/>
                <w:lang w:val="en-US"/>
              </w:rPr>
              <w:t xml:space="preserve">№ п/п </w:t>
            </w:r>
          </w:p>
          <w:p w:rsidR="00D21374" w:rsidRPr="00D21374" w:rsidRDefault="00D21374" w:rsidP="00D21374">
            <w:pPr>
              <w:spacing w:after="0"/>
              <w:ind w:left="135"/>
              <w:rPr>
                <w:rFonts w:asciiTheme="minorHAnsi" w:eastAsiaTheme="minorHAnsi" w:hAnsiTheme="minorHAnsi" w:cstheme="minorBidi"/>
                <w:lang w:val="en-US"/>
              </w:rPr>
            </w:pPr>
          </w:p>
        </w:tc>
        <w:tc>
          <w:tcPr>
            <w:tcW w:w="3168" w:type="dxa"/>
            <w:vMerge w:val="restart"/>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Наименование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разделов</w:t>
            </w:r>
            <w:proofErr w:type="spellEnd"/>
            <w:r w:rsidRPr="00D21374">
              <w:rPr>
                <w:rFonts w:ascii="Times New Roman" w:eastAsiaTheme="minorHAnsi" w:hAnsi="Times New Roman" w:cstheme="minorBidi"/>
                <w:b/>
                <w:color w:val="000000"/>
                <w:sz w:val="24"/>
                <w:lang w:val="en-US"/>
              </w:rPr>
              <w:t xml:space="preserve"> и </w:t>
            </w:r>
            <w:proofErr w:type="spellStart"/>
            <w:r w:rsidRPr="00D21374">
              <w:rPr>
                <w:rFonts w:ascii="Times New Roman" w:eastAsiaTheme="minorHAnsi" w:hAnsi="Times New Roman" w:cstheme="minorBidi"/>
                <w:b/>
                <w:color w:val="000000"/>
                <w:sz w:val="24"/>
                <w:lang w:val="en-US"/>
              </w:rPr>
              <w:t>тем</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программы</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0" w:type="auto"/>
            <w:gridSpan w:val="3"/>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Количество</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часов</w:t>
            </w:r>
            <w:proofErr w:type="spellEnd"/>
          </w:p>
        </w:tc>
        <w:tc>
          <w:tcPr>
            <w:tcW w:w="2599" w:type="dxa"/>
            <w:vMerge w:val="restart"/>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Электронные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цифровые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образовательные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ресурсы</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r>
      <w:tr w:rsidR="00D21374" w:rsidRPr="00D21374" w:rsidTr="008940CB">
        <w:trPr>
          <w:trHeight w:val="144"/>
          <w:tblCellSpacing w:w="20" w:type="nil"/>
        </w:trPr>
        <w:tc>
          <w:tcPr>
            <w:tcW w:w="0" w:type="auto"/>
            <w:vMerge/>
            <w:tcBorders>
              <w:top w:val="nil"/>
            </w:tcBorders>
            <w:tcMar>
              <w:top w:w="50" w:type="dxa"/>
              <w:left w:w="100" w:type="dxa"/>
            </w:tcMar>
          </w:tcPr>
          <w:p w:rsidR="00D21374" w:rsidRPr="00D21374" w:rsidRDefault="00D21374" w:rsidP="00D21374">
            <w:pPr>
              <w:rPr>
                <w:rFonts w:asciiTheme="minorHAnsi" w:eastAsiaTheme="minorHAnsi" w:hAnsiTheme="minorHAnsi" w:cstheme="minorBidi"/>
                <w:lang w:val="en-US"/>
              </w:rPr>
            </w:pPr>
          </w:p>
        </w:tc>
        <w:tc>
          <w:tcPr>
            <w:tcW w:w="0" w:type="auto"/>
            <w:vMerge/>
            <w:tcBorders>
              <w:top w:val="nil"/>
            </w:tcBorders>
            <w:tcMar>
              <w:top w:w="50" w:type="dxa"/>
              <w:left w:w="100" w:type="dxa"/>
            </w:tcMar>
          </w:tcPr>
          <w:p w:rsidR="00D21374" w:rsidRPr="00D21374" w:rsidRDefault="00D21374" w:rsidP="00D21374">
            <w:pPr>
              <w:rPr>
                <w:rFonts w:asciiTheme="minorHAnsi" w:eastAsiaTheme="minorHAnsi" w:hAnsiTheme="minorHAnsi" w:cstheme="minorBidi"/>
                <w:lang w:val="en-US"/>
              </w:rPr>
            </w:pPr>
          </w:p>
        </w:tc>
        <w:tc>
          <w:tcPr>
            <w:tcW w:w="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Всего</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168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Контрольные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работы</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1768"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Практические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работы</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0" w:type="auto"/>
            <w:vMerge/>
            <w:tcBorders>
              <w:top w:val="nil"/>
            </w:tcBorders>
            <w:tcMar>
              <w:top w:w="50" w:type="dxa"/>
              <w:left w:w="100" w:type="dxa"/>
            </w:tcMar>
          </w:tcPr>
          <w:p w:rsidR="00D21374" w:rsidRPr="00D21374" w:rsidRDefault="00D21374" w:rsidP="00D21374">
            <w:pPr>
              <w:rPr>
                <w:rFonts w:asciiTheme="minorHAnsi" w:eastAsiaTheme="minorHAnsi" w:hAnsiTheme="minorHAnsi" w:cstheme="minorBidi"/>
                <w:lang w:val="en-US"/>
              </w:rPr>
            </w:pPr>
          </w:p>
        </w:tc>
      </w:tr>
      <w:tr w:rsidR="00D21374" w:rsidRPr="00D21374" w:rsidTr="008940CB">
        <w:trPr>
          <w:trHeight w:val="144"/>
          <w:tblCellSpacing w:w="20" w:type="nil"/>
        </w:trPr>
        <w:tc>
          <w:tcPr>
            <w:tcW w:w="0" w:type="auto"/>
            <w:gridSpan w:val="6"/>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Раздел</w:t>
            </w:r>
            <w:proofErr w:type="spellEnd"/>
            <w:r w:rsidRPr="00D21374">
              <w:rPr>
                <w:rFonts w:ascii="Times New Roman" w:eastAsiaTheme="minorHAnsi" w:hAnsi="Times New Roman" w:cstheme="minorBidi"/>
                <w:b/>
                <w:color w:val="000000"/>
                <w:sz w:val="24"/>
                <w:lang w:val="en-US"/>
              </w:rPr>
              <w:t xml:space="preserve"> 1.</w:t>
            </w:r>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b/>
                <w:color w:val="000000"/>
                <w:sz w:val="24"/>
                <w:lang w:val="en-US"/>
              </w:rPr>
              <w:t>Обучение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грамоте</w:t>
            </w:r>
            <w:proofErr w:type="spellEnd"/>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1.1</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Развитие</w:t>
            </w:r>
            <w:proofErr w:type="spellEnd"/>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color w:val="000000"/>
                <w:sz w:val="24"/>
                <w:szCs w:val="24"/>
                <w:lang w:val="en-US"/>
              </w:rPr>
              <w:t>речи</w:t>
            </w:r>
            <w:proofErr w:type="spellEnd"/>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4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6">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1.2</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Фонетика</w:t>
            </w:r>
            <w:proofErr w:type="spellEnd"/>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4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7">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1.3</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Чтение</w:t>
            </w:r>
            <w:proofErr w:type="spellEnd"/>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72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8">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0" w:type="auto"/>
            <w:gridSpan w:val="2"/>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Итого</w:t>
            </w:r>
            <w:proofErr w:type="spellEnd"/>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color w:val="000000"/>
                <w:sz w:val="24"/>
                <w:szCs w:val="24"/>
                <w:lang w:val="en-US"/>
              </w:rPr>
              <w:t>по</w:t>
            </w:r>
            <w:proofErr w:type="spellEnd"/>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color w:val="000000"/>
                <w:sz w:val="24"/>
                <w:szCs w:val="24"/>
                <w:lang w:val="en-US"/>
              </w:rPr>
              <w:t>разделу</w:t>
            </w:r>
            <w:proofErr w:type="spellEnd"/>
          </w:p>
        </w:tc>
        <w:tc>
          <w:tcPr>
            <w:tcW w:w="1509"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80 </w:t>
            </w:r>
          </w:p>
        </w:tc>
        <w:tc>
          <w:tcPr>
            <w:tcW w:w="0" w:type="auto"/>
            <w:gridSpan w:val="3"/>
            <w:tcMar>
              <w:top w:w="50" w:type="dxa"/>
              <w:left w:w="100" w:type="dxa"/>
            </w:tcMar>
            <w:vAlign w:val="center"/>
          </w:tcPr>
          <w:p w:rsidR="00D21374" w:rsidRPr="00B57EB9" w:rsidRDefault="00D21374" w:rsidP="00D21374">
            <w:pPr>
              <w:rPr>
                <w:rFonts w:ascii="Times New Roman" w:eastAsiaTheme="minorHAnsi" w:hAnsi="Times New Roman"/>
                <w:sz w:val="24"/>
                <w:szCs w:val="24"/>
                <w:lang w:val="en-US"/>
              </w:rPr>
            </w:pPr>
          </w:p>
        </w:tc>
      </w:tr>
      <w:tr w:rsidR="00D21374" w:rsidRPr="00B57EB9" w:rsidTr="008940CB">
        <w:trPr>
          <w:trHeight w:val="144"/>
          <w:tblCellSpacing w:w="20" w:type="nil"/>
        </w:trPr>
        <w:tc>
          <w:tcPr>
            <w:tcW w:w="0" w:type="auto"/>
            <w:gridSpan w:val="6"/>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b/>
                <w:color w:val="000000"/>
                <w:sz w:val="24"/>
                <w:szCs w:val="24"/>
                <w:lang w:val="en-US"/>
              </w:rPr>
              <w:lastRenderedPageBreak/>
              <w:t>Раздел</w:t>
            </w:r>
            <w:proofErr w:type="spellEnd"/>
            <w:r w:rsidRPr="00B57EB9">
              <w:rPr>
                <w:rFonts w:ascii="Times New Roman" w:eastAsiaTheme="minorHAnsi" w:hAnsi="Times New Roman"/>
                <w:b/>
                <w:color w:val="000000"/>
                <w:sz w:val="24"/>
                <w:szCs w:val="24"/>
                <w:lang w:val="en-US"/>
              </w:rPr>
              <w:t xml:space="preserve"> 2.</w:t>
            </w:r>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b/>
                <w:color w:val="000000"/>
                <w:sz w:val="24"/>
                <w:szCs w:val="24"/>
                <w:lang w:val="en-US"/>
              </w:rPr>
              <w:t>Систематический</w:t>
            </w:r>
            <w:proofErr w:type="spellEnd"/>
            <w:r w:rsidRPr="00B57EB9">
              <w:rPr>
                <w:rFonts w:ascii="Times New Roman" w:eastAsiaTheme="minorHAnsi" w:hAnsi="Times New Roman"/>
                <w:b/>
                <w:color w:val="000000"/>
                <w:sz w:val="24"/>
                <w:szCs w:val="24"/>
                <w:lang w:val="en-US"/>
              </w:rPr>
              <w:t xml:space="preserve"> </w:t>
            </w:r>
            <w:proofErr w:type="spellStart"/>
            <w:r w:rsidRPr="00B57EB9">
              <w:rPr>
                <w:rFonts w:ascii="Times New Roman" w:eastAsiaTheme="minorHAnsi" w:hAnsi="Times New Roman"/>
                <w:b/>
                <w:color w:val="000000"/>
                <w:sz w:val="24"/>
                <w:szCs w:val="24"/>
                <w:lang w:val="en-US"/>
              </w:rPr>
              <w:t>курс</w:t>
            </w:r>
            <w:proofErr w:type="spellEnd"/>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2.1</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Сказка народная (фольклорная) и литературная (авторская)</w:t>
            </w:r>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 </w:t>
            </w:r>
            <w:r w:rsidR="00B57EB9" w:rsidRPr="00B57EB9">
              <w:rPr>
                <w:rFonts w:ascii="Times New Roman" w:eastAsiaTheme="minorHAnsi" w:hAnsi="Times New Roman"/>
                <w:color w:val="000000"/>
                <w:sz w:val="24"/>
                <w:szCs w:val="24"/>
              </w:rPr>
              <w:t>5</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2.2</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Произведения о детях и для детей</w:t>
            </w:r>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 xml:space="preserve"> </w:t>
            </w:r>
            <w:r w:rsidR="00B57EB9" w:rsidRPr="00B57EB9">
              <w:rPr>
                <w:rFonts w:ascii="Times New Roman" w:eastAsiaTheme="minorHAnsi" w:hAnsi="Times New Roman"/>
                <w:color w:val="000000"/>
                <w:sz w:val="24"/>
                <w:szCs w:val="24"/>
              </w:rPr>
              <w:t>3</w:t>
            </w:r>
            <w:r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0">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2.3</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Произведения</w:t>
            </w:r>
            <w:proofErr w:type="spellEnd"/>
            <w:r w:rsidRPr="00B57EB9">
              <w:rPr>
                <w:rFonts w:ascii="Times New Roman" w:eastAsiaTheme="minorHAnsi" w:hAnsi="Times New Roman"/>
                <w:color w:val="000000"/>
                <w:sz w:val="24"/>
                <w:szCs w:val="24"/>
                <w:lang w:val="en-US"/>
              </w:rPr>
              <w:t xml:space="preserve"> о </w:t>
            </w:r>
            <w:proofErr w:type="spellStart"/>
            <w:r w:rsidRPr="00B57EB9">
              <w:rPr>
                <w:rFonts w:ascii="Times New Roman" w:eastAsiaTheme="minorHAnsi" w:hAnsi="Times New Roman"/>
                <w:color w:val="000000"/>
                <w:sz w:val="24"/>
                <w:szCs w:val="24"/>
                <w:lang w:val="en-US"/>
              </w:rPr>
              <w:t>родной</w:t>
            </w:r>
            <w:proofErr w:type="spellEnd"/>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color w:val="000000"/>
                <w:sz w:val="24"/>
                <w:szCs w:val="24"/>
                <w:lang w:val="en-US"/>
              </w:rPr>
              <w:t>природе</w:t>
            </w:r>
            <w:proofErr w:type="spellEnd"/>
          </w:p>
        </w:tc>
        <w:tc>
          <w:tcPr>
            <w:tcW w:w="960" w:type="dxa"/>
            <w:tcMar>
              <w:top w:w="50" w:type="dxa"/>
              <w:left w:w="100" w:type="dxa"/>
            </w:tcMar>
            <w:vAlign w:val="center"/>
          </w:tcPr>
          <w:p w:rsidR="00D21374" w:rsidRPr="00B57EB9" w:rsidRDefault="00B57EB9"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w:t>
            </w:r>
            <w:r w:rsidRPr="00B57EB9">
              <w:rPr>
                <w:rFonts w:ascii="Times New Roman" w:eastAsiaTheme="minorHAnsi" w:hAnsi="Times New Roman"/>
                <w:color w:val="000000"/>
                <w:sz w:val="24"/>
                <w:szCs w:val="24"/>
              </w:rPr>
              <w:t>3</w:t>
            </w:r>
            <w:r w:rsidR="00D21374"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1">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2.4</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Устное народное творчество — малые фольклорные жанры</w:t>
            </w:r>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 xml:space="preserve"> </w:t>
            </w:r>
            <w:r w:rsidR="00B57EB9" w:rsidRPr="00B57EB9">
              <w:rPr>
                <w:rFonts w:ascii="Times New Roman" w:eastAsiaTheme="minorHAnsi" w:hAnsi="Times New Roman"/>
                <w:color w:val="000000"/>
                <w:sz w:val="24"/>
                <w:szCs w:val="24"/>
              </w:rPr>
              <w:t>2</w:t>
            </w:r>
            <w:r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2">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2.5</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Произведения о братьях наших меньших</w:t>
            </w:r>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 xml:space="preserve"> </w:t>
            </w:r>
            <w:r w:rsidR="00B57EB9" w:rsidRPr="00B57EB9">
              <w:rPr>
                <w:rFonts w:ascii="Times New Roman" w:eastAsiaTheme="minorHAnsi" w:hAnsi="Times New Roman"/>
                <w:color w:val="000000"/>
                <w:sz w:val="24"/>
                <w:szCs w:val="24"/>
              </w:rPr>
              <w:t>2</w:t>
            </w:r>
            <w:r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3">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2.6</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Произведения</w:t>
            </w:r>
            <w:proofErr w:type="spellEnd"/>
            <w:r w:rsidRPr="00B57EB9">
              <w:rPr>
                <w:rFonts w:ascii="Times New Roman" w:eastAsiaTheme="minorHAnsi" w:hAnsi="Times New Roman"/>
                <w:color w:val="000000"/>
                <w:sz w:val="24"/>
                <w:szCs w:val="24"/>
                <w:lang w:val="en-US"/>
              </w:rPr>
              <w:t xml:space="preserve"> о </w:t>
            </w:r>
            <w:proofErr w:type="spellStart"/>
            <w:r w:rsidRPr="00B57EB9">
              <w:rPr>
                <w:rFonts w:ascii="Times New Roman" w:eastAsiaTheme="minorHAnsi" w:hAnsi="Times New Roman"/>
                <w:color w:val="000000"/>
                <w:sz w:val="24"/>
                <w:szCs w:val="24"/>
                <w:lang w:val="en-US"/>
              </w:rPr>
              <w:t>маме</w:t>
            </w:r>
            <w:proofErr w:type="spellEnd"/>
          </w:p>
        </w:tc>
        <w:tc>
          <w:tcPr>
            <w:tcW w:w="960" w:type="dxa"/>
            <w:tcMar>
              <w:top w:w="50" w:type="dxa"/>
              <w:left w:w="100" w:type="dxa"/>
            </w:tcMar>
            <w:vAlign w:val="center"/>
          </w:tcPr>
          <w:p w:rsidR="00D21374" w:rsidRPr="00B57EB9" w:rsidRDefault="00B57EB9"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w:t>
            </w:r>
            <w:r w:rsidRPr="00B57EB9">
              <w:rPr>
                <w:rFonts w:ascii="Times New Roman" w:eastAsiaTheme="minorHAnsi" w:hAnsi="Times New Roman"/>
                <w:color w:val="000000"/>
                <w:sz w:val="24"/>
                <w:szCs w:val="24"/>
              </w:rPr>
              <w:t>2</w:t>
            </w:r>
            <w:r w:rsidR="00D21374"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4">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2.7</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Фольклорные и авторские произведения о чудесах и фантазии</w:t>
            </w:r>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 xml:space="preserve"> </w:t>
            </w:r>
            <w:r w:rsidR="00B57EB9" w:rsidRPr="00B57EB9">
              <w:rPr>
                <w:rFonts w:ascii="Times New Roman" w:eastAsiaTheme="minorHAnsi" w:hAnsi="Times New Roman"/>
                <w:color w:val="000000"/>
                <w:sz w:val="24"/>
                <w:szCs w:val="24"/>
              </w:rPr>
              <w:t>1</w:t>
            </w:r>
            <w:r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5">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492" w:type="dxa"/>
            <w:tcMar>
              <w:top w:w="50" w:type="dxa"/>
              <w:left w:w="100" w:type="dxa"/>
            </w:tcMar>
            <w:vAlign w:val="center"/>
          </w:tcPr>
          <w:p w:rsidR="00D21374" w:rsidRPr="00B57EB9" w:rsidRDefault="00D21374" w:rsidP="00D21374">
            <w:pPr>
              <w:spacing w:after="0"/>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2.8</w:t>
            </w:r>
          </w:p>
        </w:tc>
        <w:tc>
          <w:tcPr>
            <w:tcW w:w="3168"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Библиографическая культура (работа с детской книгой)</w:t>
            </w:r>
          </w:p>
        </w:tc>
        <w:tc>
          <w:tcPr>
            <w:tcW w:w="96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 xml:space="preserve"> </w:t>
            </w:r>
            <w:r w:rsidRPr="00B57EB9">
              <w:rPr>
                <w:rFonts w:ascii="Times New Roman" w:eastAsiaTheme="minorHAnsi" w:hAnsi="Times New Roman"/>
                <w:color w:val="000000"/>
                <w:sz w:val="24"/>
                <w:szCs w:val="24"/>
                <w:lang w:val="en-US"/>
              </w:rPr>
              <w:t xml:space="preserve">1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1 </w:t>
            </w: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6">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D21374" w:rsidRPr="00B57EB9" w:rsidTr="008940CB">
        <w:trPr>
          <w:trHeight w:val="144"/>
          <w:tblCellSpacing w:w="20" w:type="nil"/>
        </w:trPr>
        <w:tc>
          <w:tcPr>
            <w:tcW w:w="0" w:type="auto"/>
            <w:gridSpan w:val="2"/>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Итого</w:t>
            </w:r>
            <w:proofErr w:type="spellEnd"/>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color w:val="000000"/>
                <w:sz w:val="24"/>
                <w:szCs w:val="24"/>
                <w:lang w:val="en-US"/>
              </w:rPr>
              <w:t>по</w:t>
            </w:r>
            <w:proofErr w:type="spellEnd"/>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color w:val="000000"/>
                <w:sz w:val="24"/>
                <w:szCs w:val="24"/>
                <w:lang w:val="en-US"/>
              </w:rPr>
              <w:t>разделу</w:t>
            </w:r>
            <w:proofErr w:type="spellEnd"/>
          </w:p>
        </w:tc>
        <w:tc>
          <w:tcPr>
            <w:tcW w:w="1509" w:type="dxa"/>
            <w:tcMar>
              <w:top w:w="50" w:type="dxa"/>
              <w:left w:w="100" w:type="dxa"/>
            </w:tcMar>
            <w:vAlign w:val="center"/>
          </w:tcPr>
          <w:p w:rsidR="00D21374" w:rsidRPr="00B57EB9" w:rsidRDefault="00B57EB9"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19</w:t>
            </w:r>
            <w:r w:rsidR="00D21374" w:rsidRPr="00B57EB9">
              <w:rPr>
                <w:rFonts w:ascii="Times New Roman" w:eastAsiaTheme="minorHAnsi" w:hAnsi="Times New Roman"/>
                <w:color w:val="000000"/>
                <w:sz w:val="24"/>
                <w:szCs w:val="24"/>
                <w:lang w:val="en-US"/>
              </w:rPr>
              <w:t xml:space="preserve"> </w:t>
            </w:r>
          </w:p>
        </w:tc>
        <w:tc>
          <w:tcPr>
            <w:tcW w:w="0" w:type="auto"/>
            <w:gridSpan w:val="3"/>
            <w:tcMar>
              <w:top w:w="50" w:type="dxa"/>
              <w:left w:w="100" w:type="dxa"/>
            </w:tcMar>
            <w:vAlign w:val="center"/>
          </w:tcPr>
          <w:p w:rsidR="00D21374" w:rsidRPr="00B57EB9" w:rsidRDefault="00D21374" w:rsidP="00D21374">
            <w:pPr>
              <w:rPr>
                <w:rFonts w:ascii="Times New Roman" w:eastAsiaTheme="minorHAnsi" w:hAnsi="Times New Roman"/>
                <w:sz w:val="24"/>
                <w:szCs w:val="24"/>
                <w:lang w:val="en-US"/>
              </w:rPr>
            </w:pPr>
          </w:p>
        </w:tc>
      </w:tr>
      <w:tr w:rsidR="00D21374" w:rsidRPr="00B57EB9" w:rsidTr="008940CB">
        <w:trPr>
          <w:trHeight w:val="144"/>
          <w:tblCellSpacing w:w="20" w:type="nil"/>
        </w:trPr>
        <w:tc>
          <w:tcPr>
            <w:tcW w:w="0" w:type="auto"/>
            <w:gridSpan w:val="2"/>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roofErr w:type="spellStart"/>
            <w:r w:rsidRPr="00B57EB9">
              <w:rPr>
                <w:rFonts w:ascii="Times New Roman" w:eastAsiaTheme="minorHAnsi" w:hAnsi="Times New Roman"/>
                <w:color w:val="000000"/>
                <w:sz w:val="24"/>
                <w:szCs w:val="24"/>
                <w:lang w:val="en-US"/>
              </w:rPr>
              <w:t>Резервное</w:t>
            </w:r>
            <w:proofErr w:type="spellEnd"/>
            <w:r w:rsidRPr="00B57EB9">
              <w:rPr>
                <w:rFonts w:ascii="Times New Roman" w:eastAsiaTheme="minorHAnsi" w:hAnsi="Times New Roman"/>
                <w:color w:val="000000"/>
                <w:sz w:val="24"/>
                <w:szCs w:val="24"/>
                <w:lang w:val="en-US"/>
              </w:rPr>
              <w:t xml:space="preserve"> </w:t>
            </w:r>
            <w:proofErr w:type="spellStart"/>
            <w:r w:rsidRPr="00B57EB9">
              <w:rPr>
                <w:rFonts w:ascii="Times New Roman" w:eastAsiaTheme="minorHAnsi" w:hAnsi="Times New Roman"/>
                <w:color w:val="000000"/>
                <w:sz w:val="24"/>
                <w:szCs w:val="24"/>
                <w:lang w:val="en-US"/>
              </w:rPr>
              <w:t>время</w:t>
            </w:r>
            <w:proofErr w:type="spellEnd"/>
          </w:p>
        </w:tc>
        <w:tc>
          <w:tcPr>
            <w:tcW w:w="1509" w:type="dxa"/>
            <w:tcMar>
              <w:top w:w="50" w:type="dxa"/>
              <w:left w:w="100" w:type="dxa"/>
            </w:tcMar>
            <w:vAlign w:val="center"/>
          </w:tcPr>
          <w:p w:rsidR="00D21374" w:rsidRPr="00B57EB9" w:rsidRDefault="00CA12E8"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0</w:t>
            </w:r>
            <w:r w:rsidR="00D21374"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p>
        </w:tc>
        <w:tc>
          <w:tcPr>
            <w:tcW w:w="1768"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p>
        </w:tc>
        <w:tc>
          <w:tcPr>
            <w:tcW w:w="2599" w:type="dxa"/>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lang w:val="en-US"/>
              </w:rPr>
            </w:pPr>
          </w:p>
        </w:tc>
      </w:tr>
      <w:tr w:rsidR="00D21374" w:rsidRPr="00B57EB9" w:rsidTr="008940CB">
        <w:trPr>
          <w:trHeight w:val="144"/>
          <w:tblCellSpacing w:w="20" w:type="nil"/>
        </w:trPr>
        <w:tc>
          <w:tcPr>
            <w:tcW w:w="0" w:type="auto"/>
            <w:gridSpan w:val="2"/>
            <w:tcMar>
              <w:top w:w="50" w:type="dxa"/>
              <w:left w:w="100" w:type="dxa"/>
            </w:tcMar>
            <w:vAlign w:val="center"/>
          </w:tcPr>
          <w:p w:rsidR="00D21374" w:rsidRPr="00B57EB9" w:rsidRDefault="00D21374"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ОБЩЕЕ КОЛИЧЕСТВО ЧАСОВ ПО ПРОГРАММЕ</w:t>
            </w:r>
          </w:p>
        </w:tc>
        <w:tc>
          <w:tcPr>
            <w:tcW w:w="1509" w:type="dxa"/>
            <w:tcMar>
              <w:top w:w="50" w:type="dxa"/>
              <w:left w:w="100" w:type="dxa"/>
            </w:tcMar>
            <w:vAlign w:val="center"/>
          </w:tcPr>
          <w:p w:rsidR="00D21374" w:rsidRPr="00B57EB9" w:rsidRDefault="00D21374" w:rsidP="00CA12E8">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rPr>
              <w:t xml:space="preserve"> </w:t>
            </w:r>
            <w:r w:rsidR="00CA12E8" w:rsidRPr="00B57EB9">
              <w:rPr>
                <w:rFonts w:ascii="Times New Roman" w:eastAsiaTheme="minorHAnsi" w:hAnsi="Times New Roman"/>
                <w:color w:val="000000"/>
                <w:sz w:val="24"/>
                <w:szCs w:val="24"/>
              </w:rPr>
              <w:t>99</w:t>
            </w:r>
            <w:r w:rsidRPr="00B57EB9">
              <w:rPr>
                <w:rFonts w:ascii="Times New Roman" w:eastAsiaTheme="minorHAnsi" w:hAnsi="Times New Roman"/>
                <w:color w:val="000000"/>
                <w:sz w:val="24"/>
                <w:szCs w:val="24"/>
                <w:lang w:val="en-US"/>
              </w:rPr>
              <w:t xml:space="preserve"> </w:t>
            </w:r>
          </w:p>
        </w:tc>
        <w:tc>
          <w:tcPr>
            <w:tcW w:w="1680" w:type="dxa"/>
            <w:tcMar>
              <w:top w:w="50" w:type="dxa"/>
              <w:left w:w="100" w:type="dxa"/>
            </w:tcMar>
            <w:vAlign w:val="center"/>
          </w:tcPr>
          <w:p w:rsidR="00D21374" w:rsidRPr="00B57EB9" w:rsidRDefault="00D21374" w:rsidP="00D21374">
            <w:pPr>
              <w:spacing w:after="0"/>
              <w:ind w:left="135"/>
              <w:jc w:val="center"/>
              <w:rPr>
                <w:rFonts w:ascii="Times New Roman" w:eastAsiaTheme="minorHAnsi" w:hAnsi="Times New Roman"/>
                <w:sz w:val="24"/>
                <w:szCs w:val="24"/>
                <w:lang w:val="en-US"/>
              </w:rPr>
            </w:pPr>
            <w:r w:rsidRPr="00B57EB9">
              <w:rPr>
                <w:rFonts w:ascii="Times New Roman" w:eastAsiaTheme="minorHAnsi" w:hAnsi="Times New Roman"/>
                <w:color w:val="000000"/>
                <w:sz w:val="24"/>
                <w:szCs w:val="24"/>
                <w:lang w:val="en-US"/>
              </w:rPr>
              <w:t xml:space="preserve"> 0 </w:t>
            </w:r>
          </w:p>
        </w:tc>
        <w:tc>
          <w:tcPr>
            <w:tcW w:w="1768" w:type="dxa"/>
            <w:tcMar>
              <w:top w:w="50" w:type="dxa"/>
              <w:left w:w="100" w:type="dxa"/>
            </w:tcMar>
            <w:vAlign w:val="center"/>
          </w:tcPr>
          <w:p w:rsidR="00D21374" w:rsidRPr="00B57EB9" w:rsidRDefault="00B57EB9" w:rsidP="00D21374">
            <w:pPr>
              <w:spacing w:after="0"/>
              <w:ind w:left="135"/>
              <w:jc w:val="center"/>
              <w:rPr>
                <w:rFonts w:ascii="Times New Roman" w:eastAsiaTheme="minorHAnsi" w:hAnsi="Times New Roman"/>
                <w:sz w:val="24"/>
                <w:szCs w:val="24"/>
                <w:lang w:val="en-US"/>
              </w:rPr>
            </w:pPr>
            <w:r>
              <w:rPr>
                <w:rFonts w:ascii="Times New Roman" w:eastAsiaTheme="minorHAnsi" w:hAnsi="Times New Roman"/>
                <w:color w:val="000000"/>
                <w:sz w:val="24"/>
                <w:szCs w:val="24"/>
                <w:lang w:val="en-US"/>
              </w:rPr>
              <w:t xml:space="preserve"> </w:t>
            </w:r>
            <w:r>
              <w:rPr>
                <w:rFonts w:ascii="Times New Roman" w:eastAsiaTheme="minorHAnsi" w:hAnsi="Times New Roman"/>
                <w:color w:val="000000"/>
                <w:sz w:val="24"/>
                <w:szCs w:val="24"/>
              </w:rPr>
              <w:t>0</w:t>
            </w:r>
            <w:r w:rsidR="00D21374" w:rsidRPr="00B57EB9">
              <w:rPr>
                <w:rFonts w:ascii="Times New Roman" w:eastAsiaTheme="minorHAnsi" w:hAnsi="Times New Roman"/>
                <w:color w:val="000000"/>
                <w:sz w:val="24"/>
                <w:szCs w:val="24"/>
                <w:lang w:val="en-US"/>
              </w:rPr>
              <w:t xml:space="preserve"> </w:t>
            </w:r>
          </w:p>
        </w:tc>
        <w:tc>
          <w:tcPr>
            <w:tcW w:w="2599" w:type="dxa"/>
            <w:tcMar>
              <w:top w:w="50" w:type="dxa"/>
              <w:left w:w="100" w:type="dxa"/>
            </w:tcMar>
            <w:vAlign w:val="center"/>
          </w:tcPr>
          <w:p w:rsidR="00D21374" w:rsidRPr="00B57EB9" w:rsidRDefault="00D21374" w:rsidP="00D21374">
            <w:pPr>
              <w:rPr>
                <w:rFonts w:ascii="Times New Roman" w:eastAsiaTheme="minorHAnsi" w:hAnsi="Times New Roman"/>
                <w:sz w:val="24"/>
                <w:szCs w:val="24"/>
                <w:lang w:val="en-US"/>
              </w:rPr>
            </w:pPr>
          </w:p>
        </w:tc>
      </w:tr>
    </w:tbl>
    <w:p w:rsidR="00434579" w:rsidRPr="00B57EB9" w:rsidRDefault="00434579" w:rsidP="00434579">
      <w:pPr>
        <w:rPr>
          <w:rFonts w:ascii="Times New Roman" w:eastAsiaTheme="minorHAnsi" w:hAnsi="Times New Roman"/>
          <w:sz w:val="24"/>
          <w:szCs w:val="24"/>
        </w:rPr>
      </w:pPr>
    </w:p>
    <w:p w:rsidR="00D21374" w:rsidRDefault="00D21374" w:rsidP="00434579">
      <w:pPr>
        <w:rPr>
          <w:rFonts w:asciiTheme="minorHAnsi" w:eastAsiaTheme="minorHAnsi" w:hAnsiTheme="minorHAnsi" w:cstheme="minorBidi"/>
        </w:rPr>
      </w:pPr>
    </w:p>
    <w:p w:rsidR="00D21374" w:rsidRDefault="00D21374" w:rsidP="00D21374">
      <w:pPr>
        <w:spacing w:after="0"/>
        <w:ind w:left="120"/>
        <w:rPr>
          <w:rFonts w:ascii="Times New Roman" w:eastAsiaTheme="minorHAnsi" w:hAnsi="Times New Roman" w:cstheme="minorBidi"/>
          <w:b/>
          <w:color w:val="000000"/>
          <w:sz w:val="28"/>
        </w:rPr>
      </w:pPr>
      <w:r w:rsidRPr="00D21374">
        <w:rPr>
          <w:rFonts w:ascii="Times New Roman" w:eastAsiaTheme="minorHAnsi" w:hAnsi="Times New Roman" w:cstheme="minorBidi"/>
          <w:b/>
          <w:color w:val="000000"/>
          <w:sz w:val="28"/>
        </w:rPr>
        <w:lastRenderedPageBreak/>
        <w:t xml:space="preserve">ПОУРОЧНОЕ ПЛАНИРОВАНИЕ </w:t>
      </w:r>
    </w:p>
    <w:p w:rsidR="00D21374" w:rsidRPr="00D21374" w:rsidRDefault="00D21374" w:rsidP="00D21374">
      <w:pPr>
        <w:spacing w:after="0"/>
        <w:ind w:left="120"/>
        <w:rPr>
          <w:rFonts w:asciiTheme="minorHAnsi" w:eastAsiaTheme="minorHAnsi" w:hAnsiTheme="minorHAnsi" w:cstheme="minorBidi"/>
          <w:lang w:val="en-US"/>
        </w:rPr>
      </w:pPr>
      <w:r w:rsidRPr="00D21374">
        <w:rPr>
          <w:rFonts w:ascii="Times New Roman" w:eastAsiaTheme="minorHAnsi" w:hAnsi="Times New Roman" w:cstheme="minorBidi"/>
          <w:b/>
          <w:color w:val="000000"/>
          <w:sz w:val="28"/>
        </w:rPr>
        <w:t xml:space="preserve"> </w:t>
      </w:r>
      <w:r w:rsidRPr="00D21374">
        <w:rPr>
          <w:rFonts w:ascii="Times New Roman" w:eastAsiaTheme="minorHAnsi" w:hAnsi="Times New Roman" w:cstheme="minorBidi"/>
          <w:b/>
          <w:color w:val="000000"/>
          <w:sz w:val="28"/>
          <w:lang w:val="en-US"/>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79"/>
        <w:gridCol w:w="1960"/>
        <w:gridCol w:w="778"/>
        <w:gridCol w:w="1469"/>
        <w:gridCol w:w="1268"/>
        <w:gridCol w:w="1400"/>
        <w:gridCol w:w="2392"/>
      </w:tblGrid>
      <w:tr w:rsidR="00D21374" w:rsidRPr="00D21374" w:rsidTr="00B57EB9">
        <w:trPr>
          <w:trHeight w:val="144"/>
          <w:tblCellSpacing w:w="20" w:type="nil"/>
        </w:trPr>
        <w:tc>
          <w:tcPr>
            <w:tcW w:w="579" w:type="dxa"/>
            <w:vMerge w:val="restart"/>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b/>
                <w:color w:val="000000"/>
                <w:sz w:val="24"/>
                <w:lang w:val="en-US"/>
              </w:rPr>
              <w:t xml:space="preserve">№ п/п </w:t>
            </w:r>
          </w:p>
          <w:p w:rsidR="00D21374" w:rsidRPr="00D21374" w:rsidRDefault="00D21374" w:rsidP="00D21374">
            <w:pPr>
              <w:spacing w:after="0"/>
              <w:ind w:left="135"/>
              <w:rPr>
                <w:rFonts w:asciiTheme="minorHAnsi" w:eastAsiaTheme="minorHAnsi" w:hAnsiTheme="minorHAnsi" w:cstheme="minorBidi"/>
                <w:lang w:val="en-US"/>
              </w:rPr>
            </w:pPr>
          </w:p>
        </w:tc>
        <w:tc>
          <w:tcPr>
            <w:tcW w:w="1960" w:type="dxa"/>
            <w:vMerge w:val="restart"/>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Тема</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урока</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3515" w:type="dxa"/>
            <w:gridSpan w:val="3"/>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Количество</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часов</w:t>
            </w:r>
            <w:proofErr w:type="spellEnd"/>
          </w:p>
        </w:tc>
        <w:tc>
          <w:tcPr>
            <w:tcW w:w="1400" w:type="dxa"/>
            <w:vMerge w:val="restart"/>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Дата</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изучения</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2392" w:type="dxa"/>
            <w:vMerge w:val="restart"/>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Электронные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цифровые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образовательные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ресурсы</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r>
      <w:tr w:rsidR="00D21374" w:rsidRPr="00D21374" w:rsidTr="00B57EB9">
        <w:trPr>
          <w:trHeight w:val="144"/>
          <w:tblCellSpacing w:w="20" w:type="nil"/>
        </w:trPr>
        <w:tc>
          <w:tcPr>
            <w:tcW w:w="579" w:type="dxa"/>
            <w:vMerge/>
            <w:tcBorders>
              <w:top w:val="nil"/>
            </w:tcBorders>
            <w:tcMar>
              <w:top w:w="50" w:type="dxa"/>
              <w:left w:w="100" w:type="dxa"/>
            </w:tcMar>
          </w:tcPr>
          <w:p w:rsidR="00D21374" w:rsidRPr="00D21374" w:rsidRDefault="00D21374" w:rsidP="00D21374">
            <w:pPr>
              <w:rPr>
                <w:rFonts w:asciiTheme="minorHAnsi" w:eastAsiaTheme="minorHAnsi" w:hAnsiTheme="minorHAnsi" w:cstheme="minorBidi"/>
                <w:lang w:val="en-US"/>
              </w:rPr>
            </w:pPr>
          </w:p>
        </w:tc>
        <w:tc>
          <w:tcPr>
            <w:tcW w:w="1960" w:type="dxa"/>
            <w:vMerge/>
            <w:tcBorders>
              <w:top w:val="nil"/>
            </w:tcBorders>
            <w:tcMar>
              <w:top w:w="50" w:type="dxa"/>
              <w:left w:w="100" w:type="dxa"/>
            </w:tcMar>
          </w:tcPr>
          <w:p w:rsidR="00D21374" w:rsidRPr="00D21374" w:rsidRDefault="00D21374" w:rsidP="00D21374">
            <w:pPr>
              <w:rPr>
                <w:rFonts w:asciiTheme="minorHAnsi" w:eastAsiaTheme="minorHAnsi" w:hAnsiTheme="minorHAnsi" w:cstheme="minorBidi"/>
                <w:lang w:val="en-US"/>
              </w:rPr>
            </w:pPr>
          </w:p>
        </w:tc>
        <w:tc>
          <w:tcPr>
            <w:tcW w:w="778"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Всего</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1469"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Контрольные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работы</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b/>
                <w:color w:val="000000"/>
                <w:sz w:val="24"/>
                <w:lang w:val="en-US"/>
              </w:rPr>
              <w:t>Практические</w:t>
            </w:r>
            <w:proofErr w:type="spellEnd"/>
            <w:r w:rsidRPr="00D21374">
              <w:rPr>
                <w:rFonts w:ascii="Times New Roman" w:eastAsiaTheme="minorHAnsi" w:hAnsi="Times New Roman" w:cstheme="minorBidi"/>
                <w:b/>
                <w:color w:val="000000"/>
                <w:sz w:val="24"/>
                <w:lang w:val="en-US"/>
              </w:rPr>
              <w:t xml:space="preserve"> </w:t>
            </w:r>
            <w:proofErr w:type="spellStart"/>
            <w:r w:rsidRPr="00D21374">
              <w:rPr>
                <w:rFonts w:ascii="Times New Roman" w:eastAsiaTheme="minorHAnsi" w:hAnsi="Times New Roman" w:cstheme="minorBidi"/>
                <w:b/>
                <w:color w:val="000000"/>
                <w:sz w:val="24"/>
                <w:lang w:val="en-US"/>
              </w:rPr>
              <w:t>работы</w:t>
            </w:r>
            <w:proofErr w:type="spellEnd"/>
            <w:r w:rsidRPr="00D21374">
              <w:rPr>
                <w:rFonts w:ascii="Times New Roman" w:eastAsiaTheme="minorHAnsi" w:hAnsi="Times New Roman" w:cstheme="minorBidi"/>
                <w:b/>
                <w:color w:val="000000"/>
                <w:sz w:val="24"/>
                <w:lang w:val="en-US"/>
              </w:rPr>
              <w:t xml:space="preserve"> </w:t>
            </w:r>
          </w:p>
          <w:p w:rsidR="00D21374" w:rsidRPr="00D21374" w:rsidRDefault="00D21374" w:rsidP="00D21374">
            <w:pPr>
              <w:spacing w:after="0"/>
              <w:ind w:left="135"/>
              <w:rPr>
                <w:rFonts w:asciiTheme="minorHAnsi" w:eastAsiaTheme="minorHAnsi" w:hAnsiTheme="minorHAnsi" w:cstheme="minorBidi"/>
                <w:lang w:val="en-US"/>
              </w:rPr>
            </w:pPr>
          </w:p>
        </w:tc>
        <w:tc>
          <w:tcPr>
            <w:tcW w:w="1400" w:type="dxa"/>
            <w:vMerge/>
            <w:tcBorders>
              <w:top w:val="nil"/>
            </w:tcBorders>
            <w:tcMar>
              <w:top w:w="50" w:type="dxa"/>
              <w:left w:w="100" w:type="dxa"/>
            </w:tcMar>
          </w:tcPr>
          <w:p w:rsidR="00D21374" w:rsidRPr="00D21374" w:rsidRDefault="00D21374" w:rsidP="00D21374">
            <w:pPr>
              <w:rPr>
                <w:rFonts w:asciiTheme="minorHAnsi" w:eastAsiaTheme="minorHAnsi" w:hAnsiTheme="minorHAnsi" w:cstheme="minorBidi"/>
                <w:lang w:val="en-US"/>
              </w:rPr>
            </w:pPr>
          </w:p>
        </w:tc>
        <w:tc>
          <w:tcPr>
            <w:tcW w:w="2392" w:type="dxa"/>
            <w:vMerge/>
            <w:tcBorders>
              <w:top w:val="nil"/>
            </w:tcBorders>
            <w:tcMar>
              <w:top w:w="50" w:type="dxa"/>
              <w:left w:w="100" w:type="dxa"/>
            </w:tcMar>
          </w:tcPr>
          <w:p w:rsidR="00D21374" w:rsidRPr="00D21374" w:rsidRDefault="00D21374" w:rsidP="00D21374">
            <w:pPr>
              <w:rPr>
                <w:rFonts w:asciiTheme="minorHAnsi" w:eastAsiaTheme="minorHAnsi" w:hAnsiTheme="minorHAnsi" w:cstheme="minorBidi"/>
                <w:lang w:val="en-US"/>
              </w:rPr>
            </w:pPr>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Выделение предложения из речевого потока. </w:t>
            </w:r>
            <w:proofErr w:type="spellStart"/>
            <w:r w:rsidRPr="00D21374">
              <w:rPr>
                <w:rFonts w:ascii="Times New Roman" w:eastAsiaTheme="minorHAnsi" w:hAnsi="Times New Roman" w:cstheme="minorBidi"/>
                <w:color w:val="000000"/>
                <w:sz w:val="24"/>
                <w:lang w:val="en-US"/>
              </w:rPr>
              <w:t>Устная</w:t>
            </w:r>
            <w:proofErr w:type="spellEnd"/>
            <w:r w:rsidRPr="00D21374">
              <w:rPr>
                <w:rFonts w:ascii="Times New Roman" w:eastAsiaTheme="minorHAnsi" w:hAnsi="Times New Roman" w:cstheme="minorBidi"/>
                <w:color w:val="000000"/>
                <w:sz w:val="24"/>
                <w:lang w:val="en-US"/>
              </w:rPr>
              <w:t xml:space="preserve"> и </w:t>
            </w:r>
            <w:proofErr w:type="spellStart"/>
            <w:r w:rsidRPr="00D21374">
              <w:rPr>
                <w:rFonts w:ascii="Times New Roman" w:eastAsiaTheme="minorHAnsi" w:hAnsi="Times New Roman" w:cstheme="minorBidi"/>
                <w:color w:val="000000"/>
                <w:sz w:val="24"/>
                <w:lang w:val="en-US"/>
              </w:rPr>
              <w:t>письменная</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речь</w:t>
            </w:r>
            <w:proofErr w:type="spellEnd"/>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CA12E8"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0</w:t>
            </w:r>
            <w:r>
              <w:rPr>
                <w:rFonts w:ascii="Times New Roman" w:eastAsiaTheme="minorHAnsi" w:hAnsi="Times New Roman" w:cstheme="minorBidi"/>
                <w:color w:val="000000"/>
                <w:sz w:val="24"/>
              </w:rPr>
              <w:t>2</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17">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Составление рассказов по сюжетным картинкам. </w:t>
            </w:r>
            <w:proofErr w:type="spellStart"/>
            <w:r w:rsidRPr="00D21374">
              <w:rPr>
                <w:rFonts w:ascii="Times New Roman" w:eastAsiaTheme="minorHAnsi" w:hAnsi="Times New Roman" w:cstheme="minorBidi"/>
                <w:color w:val="000000"/>
                <w:sz w:val="24"/>
                <w:lang w:val="en-US"/>
              </w:rPr>
              <w:t>Предложение</w:t>
            </w:r>
            <w:proofErr w:type="spellEnd"/>
            <w:r w:rsidRPr="00D21374">
              <w:rPr>
                <w:rFonts w:ascii="Times New Roman" w:eastAsiaTheme="minorHAnsi" w:hAnsi="Times New Roman" w:cstheme="minorBidi"/>
                <w:color w:val="000000"/>
                <w:sz w:val="24"/>
                <w:lang w:val="en-US"/>
              </w:rPr>
              <w:t xml:space="preserve"> и </w:t>
            </w:r>
            <w:proofErr w:type="spellStart"/>
            <w:r w:rsidRPr="00D21374">
              <w:rPr>
                <w:rFonts w:ascii="Times New Roman" w:eastAsiaTheme="minorHAnsi" w:hAnsi="Times New Roman" w:cstheme="minorBidi"/>
                <w:color w:val="000000"/>
                <w:sz w:val="24"/>
                <w:lang w:val="en-US"/>
              </w:rPr>
              <w:t>слово</w:t>
            </w:r>
            <w:proofErr w:type="spellEnd"/>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CA12E8"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0</w:t>
            </w:r>
            <w:r>
              <w:rPr>
                <w:rFonts w:ascii="Times New Roman" w:eastAsiaTheme="minorHAnsi" w:hAnsi="Times New Roman" w:cstheme="minorBidi"/>
                <w:color w:val="000000"/>
                <w:sz w:val="24"/>
              </w:rPr>
              <w:t>4</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18">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3</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Моделирование состава предложения. Предложение и слово</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CA12E8"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0</w:t>
            </w:r>
            <w:r>
              <w:rPr>
                <w:rFonts w:ascii="Times New Roman" w:eastAsiaTheme="minorHAnsi" w:hAnsi="Times New Roman" w:cstheme="minorBidi"/>
                <w:color w:val="000000"/>
                <w:sz w:val="24"/>
              </w:rPr>
              <w:t>6</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19">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литературного произведения о Родине. Произведение по выбору, например, С.Д. Дрожжин "Привет"</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0</w:t>
            </w:r>
            <w:r>
              <w:rPr>
                <w:rFonts w:ascii="Times New Roman" w:eastAsiaTheme="minorHAnsi" w:hAnsi="Times New Roman" w:cstheme="minorBidi"/>
                <w:color w:val="000000"/>
                <w:sz w:val="24"/>
              </w:rPr>
              <w:t>9</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0">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Различение слова и обозначаемого им предмета</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1</w:t>
            </w:r>
            <w:proofErr w:type="spellStart"/>
            <w:r>
              <w:rPr>
                <w:rFonts w:ascii="Times New Roman" w:eastAsiaTheme="minorHAnsi" w:hAnsi="Times New Roman" w:cstheme="minorBidi"/>
                <w:color w:val="000000"/>
                <w:sz w:val="24"/>
              </w:rPr>
              <w:t>1</w:t>
            </w:r>
            <w:proofErr w:type="spellEnd"/>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1">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Слово и слог. Как образуется слог</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1</w:t>
            </w:r>
            <w:r>
              <w:rPr>
                <w:rFonts w:ascii="Times New Roman" w:eastAsiaTheme="minorHAnsi" w:hAnsi="Times New Roman" w:cstheme="minorBidi"/>
                <w:color w:val="000000"/>
                <w:sz w:val="24"/>
              </w:rPr>
              <w:t>3</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2">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Выделение </w:t>
            </w:r>
            <w:r w:rsidRPr="00D21374">
              <w:rPr>
                <w:rFonts w:ascii="Times New Roman" w:eastAsiaTheme="minorHAnsi" w:hAnsi="Times New Roman" w:cstheme="minorBidi"/>
                <w:color w:val="000000"/>
                <w:sz w:val="24"/>
              </w:rPr>
              <w:lastRenderedPageBreak/>
              <w:t>первого звука в слове. Выделение гласных звуков в слове</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1</w:t>
            </w:r>
            <w:r w:rsidR="00E6279A">
              <w:rPr>
                <w:rFonts w:ascii="Times New Roman" w:eastAsiaTheme="minorHAnsi" w:hAnsi="Times New Roman" w:cstheme="minorBidi"/>
                <w:color w:val="000000"/>
                <w:sz w:val="24"/>
              </w:rPr>
              <w:t>7</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3">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8</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слова. Выделение гласных звуков в слове</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1</w:t>
            </w:r>
            <w:r>
              <w:rPr>
                <w:rFonts w:ascii="Times New Roman" w:eastAsiaTheme="minorHAnsi" w:hAnsi="Times New Roman" w:cstheme="minorBidi"/>
                <w:color w:val="000000"/>
                <w:sz w:val="24"/>
              </w:rPr>
              <w:t>8</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4">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0A08EE">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литературного произведения о Родине. Произведение по выбору, например, Е.В. Серова "Мой дом"</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shd w:val="clear" w:color="auto" w:fill="auto"/>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w:t>
            </w:r>
            <w:r w:rsidRPr="000A08EE">
              <w:rPr>
                <w:rFonts w:ascii="Times New Roman" w:eastAsiaTheme="minorHAnsi" w:hAnsi="Times New Roman" w:cstheme="minorBidi"/>
                <w:color w:val="000000"/>
                <w:sz w:val="24"/>
              </w:rPr>
              <w:t>20</w:t>
            </w:r>
            <w:r w:rsidRPr="000A08EE">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5">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10</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proofErr w:type="spellStart"/>
            <w:r w:rsidRPr="00D21374">
              <w:rPr>
                <w:rFonts w:ascii="Times New Roman" w:eastAsiaTheme="minorHAnsi" w:hAnsi="Times New Roman" w:cstheme="minorBidi"/>
                <w:color w:val="000000"/>
                <w:sz w:val="24"/>
                <w:lang w:val="en-US"/>
              </w:rPr>
              <w:t>Гласные</w:t>
            </w:r>
            <w:proofErr w:type="spellEnd"/>
            <w:r w:rsidRPr="00D21374">
              <w:rPr>
                <w:rFonts w:ascii="Times New Roman" w:eastAsiaTheme="minorHAnsi" w:hAnsi="Times New Roman" w:cstheme="minorBidi"/>
                <w:color w:val="000000"/>
                <w:sz w:val="24"/>
                <w:lang w:val="en-US"/>
              </w:rPr>
              <w:t xml:space="preserve"> и </w:t>
            </w:r>
            <w:proofErr w:type="spellStart"/>
            <w:r w:rsidRPr="00D21374">
              <w:rPr>
                <w:rFonts w:ascii="Times New Roman" w:eastAsiaTheme="minorHAnsi" w:hAnsi="Times New Roman" w:cstheme="minorBidi"/>
                <w:color w:val="000000"/>
                <w:sz w:val="24"/>
                <w:lang w:val="en-US"/>
              </w:rPr>
              <w:t>согласные</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звуки</w:t>
            </w:r>
            <w:proofErr w:type="spellEnd"/>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w:t>
            </w:r>
            <w:r>
              <w:rPr>
                <w:rFonts w:ascii="Times New Roman" w:eastAsiaTheme="minorHAnsi" w:hAnsi="Times New Roman" w:cstheme="minorBidi"/>
                <w:color w:val="000000"/>
                <w:sz w:val="24"/>
              </w:rPr>
              <w:t>23</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6">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11</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Сравнение звуков по твёрдости-мягкости</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2</w:t>
            </w:r>
            <w:r>
              <w:rPr>
                <w:rFonts w:ascii="Times New Roman" w:eastAsiaTheme="minorHAnsi" w:hAnsi="Times New Roman" w:cstheme="minorBidi"/>
                <w:color w:val="000000"/>
                <w:sz w:val="24"/>
              </w:rPr>
              <w:t>5</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7">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12</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Отражение качественных характеристик звуков в моделях слов</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2</w:t>
            </w:r>
            <w:r>
              <w:rPr>
                <w:rFonts w:ascii="Times New Roman" w:eastAsiaTheme="minorHAnsi" w:hAnsi="Times New Roman" w:cstheme="minorBidi"/>
                <w:color w:val="000000"/>
                <w:sz w:val="24"/>
              </w:rPr>
              <w:t>7</w:t>
            </w:r>
            <w:r>
              <w:rPr>
                <w:rFonts w:ascii="Times New Roman" w:eastAsiaTheme="minorHAnsi" w:hAnsi="Times New Roman" w:cstheme="minorBidi"/>
                <w:color w:val="000000"/>
                <w:sz w:val="24"/>
                <w:lang w:val="en-US"/>
              </w:rPr>
              <w:t>.09.</w:t>
            </w:r>
            <w:r w:rsidR="00D21374"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8">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13</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Гласные и согласные звуки. Участие в диалоге</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920965"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w:t>
            </w:r>
            <w:r>
              <w:rPr>
                <w:rFonts w:ascii="Times New Roman" w:eastAsiaTheme="minorHAnsi" w:hAnsi="Times New Roman" w:cstheme="minorBidi"/>
                <w:color w:val="000000"/>
                <w:sz w:val="24"/>
              </w:rPr>
              <w:t>30</w:t>
            </w:r>
            <w:r w:rsidR="00D21374" w:rsidRPr="00D21374">
              <w:rPr>
                <w:rFonts w:ascii="Times New Roman" w:eastAsiaTheme="minorHAnsi" w:hAnsi="Times New Roman" w:cstheme="minorBidi"/>
                <w:color w:val="000000"/>
                <w:sz w:val="24"/>
                <w:lang w:val="en-US"/>
              </w:rPr>
              <w:t xml:space="preserve">.09.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29">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14</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Отработка умения проводить звуковой анализ слова</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B57EB9">
              <w:rPr>
                <w:rFonts w:ascii="Times New Roman" w:eastAsiaTheme="minorHAnsi" w:hAnsi="Times New Roman" w:cstheme="minorBidi"/>
                <w:color w:val="000000"/>
                <w:sz w:val="24"/>
              </w:rPr>
              <w:t>02.10.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0">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15</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Слушание </w:t>
            </w:r>
            <w:r w:rsidRPr="00D21374">
              <w:rPr>
                <w:rFonts w:ascii="Times New Roman" w:eastAsiaTheme="minorHAnsi" w:hAnsi="Times New Roman" w:cstheme="minorBidi"/>
                <w:color w:val="000000"/>
                <w:sz w:val="24"/>
              </w:rPr>
              <w:lastRenderedPageBreak/>
              <w:t>литературного произведения о Родине. Произведение по выбору, например, С.Д. Дрожжин "Привет"</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04.10.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1">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16</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А</w:t>
            </w:r>
            <w:proofErr w:type="gramEnd"/>
            <w:r w:rsidRPr="00D21374">
              <w:rPr>
                <w:rFonts w:ascii="Times New Roman" w:eastAsiaTheme="minorHAnsi" w:hAnsi="Times New Roman" w:cstheme="minorBidi"/>
                <w:color w:val="000000"/>
                <w:sz w:val="24"/>
              </w:rPr>
              <w:t>, а. Звук [а]</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920965" w:rsidRDefault="00920965" w:rsidP="00B57EB9">
            <w:pPr>
              <w:spacing w:after="0"/>
              <w:ind w:left="135"/>
              <w:rPr>
                <w:rFonts w:asciiTheme="minorHAnsi" w:eastAsiaTheme="minorHAnsi" w:hAnsiTheme="minorHAnsi" w:cstheme="minorBidi"/>
              </w:rPr>
            </w:pPr>
            <w:r>
              <w:rPr>
                <w:rFonts w:ascii="Times New Roman" w:eastAsiaTheme="minorHAnsi" w:hAnsi="Times New Roman" w:cstheme="minorBidi"/>
                <w:color w:val="000000"/>
                <w:sz w:val="24"/>
              </w:rPr>
              <w:t>07.10.</w:t>
            </w:r>
            <w:r w:rsidR="00D21374" w:rsidRPr="00920965">
              <w:rPr>
                <w:rFonts w:ascii="Times New Roman" w:eastAsiaTheme="minorHAnsi" w:hAnsi="Times New Roman" w:cstheme="minorBidi"/>
                <w:color w:val="000000"/>
                <w:sz w:val="24"/>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2">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920965" w:rsidRDefault="00D21374" w:rsidP="00D21374">
            <w:pPr>
              <w:spacing w:after="0"/>
              <w:rPr>
                <w:rFonts w:asciiTheme="minorHAnsi" w:eastAsiaTheme="minorHAnsi" w:hAnsiTheme="minorHAnsi" w:cstheme="minorBidi"/>
              </w:rPr>
            </w:pPr>
            <w:r w:rsidRPr="00920965">
              <w:rPr>
                <w:rFonts w:ascii="Times New Roman" w:eastAsiaTheme="minorHAnsi" w:hAnsi="Times New Roman" w:cstheme="minorBidi"/>
                <w:color w:val="000000"/>
                <w:sz w:val="24"/>
              </w:rPr>
              <w:t>17</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Функция буквы</w:t>
            </w:r>
            <w:proofErr w:type="gramStart"/>
            <w:r w:rsidRPr="00D21374">
              <w:rPr>
                <w:rFonts w:ascii="Times New Roman" w:eastAsiaTheme="minorHAnsi" w:hAnsi="Times New Roman" w:cstheme="minorBidi"/>
                <w:color w:val="000000"/>
                <w:sz w:val="24"/>
              </w:rPr>
              <w:t xml:space="preserve"> А</w:t>
            </w:r>
            <w:proofErr w:type="gramEnd"/>
            <w:r w:rsidRPr="00D21374">
              <w:rPr>
                <w:rFonts w:ascii="Times New Roman" w:eastAsiaTheme="minorHAnsi" w:hAnsi="Times New Roman" w:cstheme="minorBidi"/>
                <w:color w:val="000000"/>
                <w:sz w:val="24"/>
              </w:rPr>
              <w:t>, а в слоге-слиянии</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09.10.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3">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18</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О</w:t>
            </w:r>
            <w:proofErr w:type="gramEnd"/>
            <w:r w:rsidRPr="00D21374">
              <w:rPr>
                <w:rFonts w:ascii="Times New Roman" w:eastAsiaTheme="minorHAnsi" w:hAnsi="Times New Roman" w:cstheme="minorBidi"/>
                <w:color w:val="000000"/>
                <w:sz w:val="24"/>
              </w:rPr>
              <w:t>, о. Звук [о]</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11</w:t>
            </w:r>
            <w:r w:rsidR="00920965">
              <w:rPr>
                <w:rFonts w:ascii="Times New Roman" w:eastAsiaTheme="minorHAnsi" w:hAnsi="Times New Roman" w:cstheme="minorBidi"/>
                <w:color w:val="000000"/>
                <w:sz w:val="24"/>
                <w:lang w:val="en-US"/>
              </w:rPr>
              <w:t>.10.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4">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19</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Функция буквы</w:t>
            </w:r>
            <w:proofErr w:type="gramStart"/>
            <w:r w:rsidRPr="00D21374">
              <w:rPr>
                <w:rFonts w:ascii="Times New Roman" w:eastAsiaTheme="minorHAnsi" w:hAnsi="Times New Roman" w:cstheme="minorBidi"/>
                <w:color w:val="000000"/>
                <w:sz w:val="24"/>
              </w:rPr>
              <w:t xml:space="preserve"> О</w:t>
            </w:r>
            <w:proofErr w:type="gramEnd"/>
            <w:r w:rsidRPr="00D21374">
              <w:rPr>
                <w:rFonts w:ascii="Times New Roman" w:eastAsiaTheme="minorHAnsi" w:hAnsi="Times New Roman" w:cstheme="minorBidi"/>
                <w:color w:val="000000"/>
                <w:sz w:val="24"/>
              </w:rPr>
              <w:t>, о в слоге-слиянии</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14.10.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5">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20</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И</w:t>
            </w:r>
            <w:proofErr w:type="gramEnd"/>
            <w:r w:rsidRPr="00D21374">
              <w:rPr>
                <w:rFonts w:ascii="Times New Roman" w:eastAsiaTheme="minorHAnsi" w:hAnsi="Times New Roman" w:cstheme="minorBidi"/>
                <w:color w:val="000000"/>
                <w:sz w:val="24"/>
              </w:rPr>
              <w:t>, и. Звук [и]</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16.10.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6">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21</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Буквы</w:t>
            </w:r>
            <w:proofErr w:type="gramStart"/>
            <w:r w:rsidRPr="00D21374">
              <w:rPr>
                <w:rFonts w:ascii="Times New Roman" w:eastAsiaTheme="minorHAnsi" w:hAnsi="Times New Roman" w:cstheme="minorBidi"/>
                <w:color w:val="000000"/>
                <w:sz w:val="24"/>
              </w:rPr>
              <w:t xml:space="preserve"> И</w:t>
            </w:r>
            <w:proofErr w:type="gramEnd"/>
            <w:r w:rsidRPr="00D21374">
              <w:rPr>
                <w:rFonts w:ascii="Times New Roman" w:eastAsiaTheme="minorHAnsi" w:hAnsi="Times New Roman" w:cstheme="minorBidi"/>
                <w:color w:val="000000"/>
                <w:sz w:val="24"/>
              </w:rPr>
              <w:t>, и, их функция в слоге-слиянии</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18.10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7">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22</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буквой ы. Звук [ы]. Буква ы, её функция в слоге-слиянии</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21.10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8">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23</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У</w:t>
            </w:r>
            <w:proofErr w:type="gramEnd"/>
            <w:r w:rsidRPr="00D21374">
              <w:rPr>
                <w:rFonts w:ascii="Times New Roman" w:eastAsiaTheme="minorHAnsi" w:hAnsi="Times New Roman" w:cstheme="minorBidi"/>
                <w:color w:val="000000"/>
                <w:sz w:val="24"/>
              </w:rPr>
              <w:t xml:space="preserve">, у. </w:t>
            </w:r>
            <w:r w:rsidRPr="00D21374">
              <w:rPr>
                <w:rFonts w:ascii="Times New Roman" w:eastAsiaTheme="minorHAnsi" w:hAnsi="Times New Roman" w:cstheme="minorBidi"/>
                <w:color w:val="000000"/>
                <w:sz w:val="24"/>
              </w:rPr>
              <w:lastRenderedPageBreak/>
              <w:t>Звук [у]</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23.10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39">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24</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литературного произведения о родной природе. Произведение по выбору, например, И.С. Соколов-Микитов "Русский лес"</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25.10.</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0">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25</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У</w:t>
            </w:r>
            <w:proofErr w:type="gramEnd"/>
            <w:r w:rsidRPr="00D21374">
              <w:rPr>
                <w:rFonts w:ascii="Times New Roman" w:eastAsiaTheme="minorHAnsi" w:hAnsi="Times New Roman" w:cstheme="minorBidi"/>
                <w:color w:val="000000"/>
                <w:sz w:val="24"/>
              </w:rPr>
              <w:t>, у. Буквы У, у, их функция в слоге-слиянии</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06.11.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1">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26</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литературного произведения о родной природе. Произведение по выбору, например, М.Л. Михайлов "Лесные хоромы"</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08.11.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2">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27</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 Н, н. Звуки [н], [н’]</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11.11.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3">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28</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 Н, н</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13.11.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4">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29</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w:t>
            </w:r>
            <w:r w:rsidRPr="00D21374">
              <w:rPr>
                <w:rFonts w:ascii="Times New Roman" w:eastAsiaTheme="minorHAnsi" w:hAnsi="Times New Roman" w:cstheme="minorBidi"/>
                <w:color w:val="000000"/>
                <w:sz w:val="24"/>
              </w:rPr>
              <w:lastRenderedPageBreak/>
              <w:t>буквами</w:t>
            </w:r>
            <w:proofErr w:type="gramStart"/>
            <w:r w:rsidRPr="00D21374">
              <w:rPr>
                <w:rFonts w:ascii="Times New Roman" w:eastAsiaTheme="minorHAnsi" w:hAnsi="Times New Roman" w:cstheme="minorBidi"/>
                <w:color w:val="000000"/>
                <w:sz w:val="24"/>
              </w:rPr>
              <w:t xml:space="preserve"> С</w:t>
            </w:r>
            <w:proofErr w:type="gramEnd"/>
            <w:r w:rsidRPr="00D21374">
              <w:rPr>
                <w:rFonts w:ascii="Times New Roman" w:eastAsiaTheme="minorHAnsi" w:hAnsi="Times New Roman" w:cstheme="minorBidi"/>
                <w:color w:val="000000"/>
                <w:sz w:val="24"/>
              </w:rPr>
              <w:t>, с. Звуки [с], [с’]</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15.11.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5">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30</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С</w:t>
            </w:r>
            <w:proofErr w:type="gramEnd"/>
            <w:r w:rsidRPr="00D21374">
              <w:rPr>
                <w:rFonts w:ascii="Times New Roman" w:eastAsiaTheme="minorHAnsi" w:hAnsi="Times New Roman" w:cstheme="minorBidi"/>
                <w:color w:val="000000"/>
                <w:sz w:val="24"/>
              </w:rPr>
              <w:t>, с</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18.11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6">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31</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К</w:t>
            </w:r>
            <w:proofErr w:type="gramEnd"/>
            <w:r w:rsidRPr="00D21374">
              <w:rPr>
                <w:rFonts w:ascii="Times New Roman" w:eastAsiaTheme="minorHAnsi" w:hAnsi="Times New Roman" w:cstheme="minorBidi"/>
                <w:color w:val="000000"/>
                <w:sz w:val="24"/>
              </w:rPr>
              <w:t>, к. Звуки [к], [к’]</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20.11.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7">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32</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К</w:t>
            </w:r>
            <w:proofErr w:type="gramEnd"/>
            <w:r w:rsidRPr="00D21374">
              <w:rPr>
                <w:rFonts w:ascii="Times New Roman" w:eastAsiaTheme="minorHAnsi" w:hAnsi="Times New Roman" w:cstheme="minorBidi"/>
                <w:color w:val="000000"/>
                <w:sz w:val="24"/>
              </w:rPr>
              <w:t>, к</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920965" w:rsidRDefault="00920965" w:rsidP="00B57EB9">
            <w:pPr>
              <w:spacing w:after="0"/>
              <w:ind w:left="135"/>
              <w:rPr>
                <w:rFonts w:asciiTheme="minorHAnsi" w:eastAsiaTheme="minorHAnsi" w:hAnsiTheme="minorHAnsi" w:cstheme="minorBidi"/>
              </w:rPr>
            </w:pPr>
            <w:r>
              <w:rPr>
                <w:rFonts w:ascii="Times New Roman" w:eastAsiaTheme="minorHAnsi" w:hAnsi="Times New Roman" w:cstheme="minorBidi"/>
                <w:color w:val="000000"/>
                <w:sz w:val="24"/>
              </w:rPr>
              <w:t>22.11.</w:t>
            </w:r>
            <w:r w:rsidR="00D21374" w:rsidRPr="00920965">
              <w:rPr>
                <w:rFonts w:ascii="Times New Roman" w:eastAsiaTheme="minorHAnsi" w:hAnsi="Times New Roman" w:cstheme="minorBidi"/>
                <w:color w:val="000000"/>
                <w:sz w:val="24"/>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8">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920965" w:rsidRDefault="00D21374" w:rsidP="00D21374">
            <w:pPr>
              <w:spacing w:after="0"/>
              <w:rPr>
                <w:rFonts w:asciiTheme="minorHAnsi" w:eastAsiaTheme="minorHAnsi" w:hAnsiTheme="minorHAnsi" w:cstheme="minorBidi"/>
              </w:rPr>
            </w:pPr>
            <w:r w:rsidRPr="00920965">
              <w:rPr>
                <w:rFonts w:ascii="Times New Roman" w:eastAsiaTheme="minorHAnsi" w:hAnsi="Times New Roman" w:cstheme="minorBidi"/>
                <w:color w:val="000000"/>
                <w:sz w:val="24"/>
              </w:rPr>
              <w:t>33</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Т</w:t>
            </w:r>
            <w:proofErr w:type="gramEnd"/>
            <w:r w:rsidRPr="00D21374">
              <w:rPr>
                <w:rFonts w:ascii="Times New Roman" w:eastAsiaTheme="minorHAnsi" w:hAnsi="Times New Roman" w:cstheme="minorBidi"/>
                <w:color w:val="000000"/>
                <w:sz w:val="24"/>
              </w:rPr>
              <w:t>, т. Проведение звукового анализа слов с буквами Т, т. Согласные звуки [т], [т’]</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0A08EE">
              <w:rPr>
                <w:rFonts w:ascii="Times New Roman" w:eastAsiaTheme="minorHAnsi" w:hAnsi="Times New Roman" w:cstheme="minorBidi"/>
                <w:color w:val="000000"/>
                <w:sz w:val="24"/>
              </w:rPr>
              <w:t>25</w:t>
            </w:r>
            <w:r w:rsidR="00920965">
              <w:rPr>
                <w:rFonts w:ascii="Times New Roman" w:eastAsiaTheme="minorHAnsi" w:hAnsi="Times New Roman" w:cstheme="minorBidi"/>
                <w:color w:val="000000"/>
                <w:sz w:val="24"/>
              </w:rPr>
              <w:t>.11.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49">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34</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 Л, л. Согласные звуки [л], [л’]</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920965">
              <w:rPr>
                <w:rFonts w:ascii="Times New Roman" w:eastAsiaTheme="minorHAnsi" w:hAnsi="Times New Roman" w:cstheme="minorBidi"/>
                <w:color w:val="000000"/>
                <w:sz w:val="24"/>
              </w:rPr>
              <w:t>27.11.</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0">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35</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 Л, л</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920965" w:rsidRDefault="00920965" w:rsidP="00B57EB9">
            <w:pPr>
              <w:spacing w:after="0"/>
              <w:ind w:left="135"/>
              <w:rPr>
                <w:rFonts w:asciiTheme="minorHAnsi" w:eastAsiaTheme="minorHAnsi" w:hAnsiTheme="minorHAnsi" w:cstheme="minorBidi"/>
              </w:rPr>
            </w:pPr>
            <w:r>
              <w:rPr>
                <w:rFonts w:ascii="Times New Roman" w:eastAsiaTheme="minorHAnsi" w:hAnsi="Times New Roman" w:cstheme="minorBidi"/>
                <w:color w:val="000000"/>
                <w:sz w:val="24"/>
              </w:rPr>
              <w:t>29.11.</w:t>
            </w:r>
            <w:r w:rsidR="00D21374" w:rsidRPr="00920965">
              <w:rPr>
                <w:rFonts w:ascii="Times New Roman" w:eastAsiaTheme="minorHAnsi" w:hAnsi="Times New Roman" w:cstheme="minorBidi"/>
                <w:color w:val="000000"/>
                <w:sz w:val="24"/>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1">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920965" w:rsidRDefault="00D21374" w:rsidP="00D21374">
            <w:pPr>
              <w:spacing w:after="0"/>
              <w:rPr>
                <w:rFonts w:asciiTheme="minorHAnsi" w:eastAsiaTheme="minorHAnsi" w:hAnsiTheme="minorHAnsi" w:cstheme="minorBidi"/>
              </w:rPr>
            </w:pPr>
            <w:r w:rsidRPr="00920965">
              <w:rPr>
                <w:rFonts w:ascii="Times New Roman" w:eastAsiaTheme="minorHAnsi" w:hAnsi="Times New Roman" w:cstheme="minorBidi"/>
                <w:color w:val="000000"/>
                <w:sz w:val="24"/>
              </w:rPr>
              <w:t>36</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буквами </w:t>
            </w:r>
            <w:proofErr w:type="gramStart"/>
            <w:r w:rsidRPr="00D21374">
              <w:rPr>
                <w:rFonts w:ascii="Times New Roman" w:eastAsiaTheme="minorHAnsi" w:hAnsi="Times New Roman" w:cstheme="minorBidi"/>
                <w:color w:val="000000"/>
                <w:sz w:val="24"/>
              </w:rPr>
              <w:t>Р</w:t>
            </w:r>
            <w:proofErr w:type="gramEnd"/>
            <w:r w:rsidRPr="00D21374">
              <w:rPr>
                <w:rFonts w:ascii="Times New Roman" w:eastAsiaTheme="minorHAnsi" w:hAnsi="Times New Roman" w:cstheme="minorBidi"/>
                <w:color w:val="000000"/>
                <w:sz w:val="24"/>
              </w:rPr>
              <w:t>, р. Согласные звуки [р], [р’]</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4F6CC7">
              <w:rPr>
                <w:rFonts w:ascii="Times New Roman" w:eastAsiaTheme="minorHAnsi" w:hAnsi="Times New Roman" w:cstheme="minorBidi"/>
                <w:color w:val="000000"/>
                <w:sz w:val="24"/>
              </w:rPr>
              <w:t>02.12.</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2">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37</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Проведение </w:t>
            </w:r>
            <w:r w:rsidRPr="00D21374">
              <w:rPr>
                <w:rFonts w:ascii="Times New Roman" w:eastAsiaTheme="minorHAnsi" w:hAnsi="Times New Roman" w:cstheme="minorBidi"/>
                <w:color w:val="000000"/>
                <w:sz w:val="24"/>
              </w:rPr>
              <w:lastRenderedPageBreak/>
              <w:t xml:space="preserve">звукового анализа слов с буквами </w:t>
            </w:r>
            <w:proofErr w:type="gramStart"/>
            <w:r w:rsidRPr="00D21374">
              <w:rPr>
                <w:rFonts w:ascii="Times New Roman" w:eastAsiaTheme="minorHAnsi" w:hAnsi="Times New Roman" w:cstheme="minorBidi"/>
                <w:color w:val="000000"/>
                <w:sz w:val="24"/>
              </w:rPr>
              <w:t>Р</w:t>
            </w:r>
            <w:proofErr w:type="gramEnd"/>
            <w:r w:rsidRPr="00D21374">
              <w:rPr>
                <w:rFonts w:ascii="Times New Roman" w:eastAsiaTheme="minorHAnsi" w:hAnsi="Times New Roman" w:cstheme="minorBidi"/>
                <w:color w:val="000000"/>
                <w:sz w:val="24"/>
              </w:rPr>
              <w:t>, р</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4F6CC7">
              <w:rPr>
                <w:rFonts w:ascii="Times New Roman" w:eastAsiaTheme="minorHAnsi" w:hAnsi="Times New Roman" w:cstheme="minorBidi"/>
                <w:color w:val="000000"/>
                <w:sz w:val="24"/>
              </w:rPr>
              <w:t>04.12.</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3">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38</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В</w:t>
            </w:r>
            <w:proofErr w:type="gramEnd"/>
            <w:r w:rsidRPr="00D21374">
              <w:rPr>
                <w:rFonts w:ascii="Times New Roman" w:eastAsiaTheme="minorHAnsi" w:hAnsi="Times New Roman" w:cstheme="minorBidi"/>
                <w:color w:val="000000"/>
                <w:sz w:val="24"/>
              </w:rPr>
              <w:t>, в. Согласные звуки [в], [в’]</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4F6CC7" w:rsidRDefault="004F6CC7" w:rsidP="00B57EB9">
            <w:pPr>
              <w:spacing w:after="0"/>
              <w:ind w:left="135"/>
              <w:rPr>
                <w:rFonts w:asciiTheme="minorHAnsi" w:eastAsiaTheme="minorHAnsi" w:hAnsiTheme="minorHAnsi" w:cstheme="minorBidi"/>
              </w:rPr>
            </w:pPr>
            <w:r>
              <w:rPr>
                <w:rFonts w:ascii="Times New Roman" w:eastAsiaTheme="minorHAnsi" w:hAnsi="Times New Roman" w:cstheme="minorBidi"/>
                <w:color w:val="000000"/>
                <w:sz w:val="24"/>
              </w:rPr>
              <w:t>06.12.</w:t>
            </w:r>
            <w:r w:rsidR="00D21374" w:rsidRPr="004F6CC7">
              <w:rPr>
                <w:rFonts w:ascii="Times New Roman" w:eastAsiaTheme="minorHAnsi" w:hAnsi="Times New Roman" w:cstheme="minorBidi"/>
                <w:color w:val="000000"/>
                <w:sz w:val="24"/>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4">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4F6CC7" w:rsidRDefault="00D21374" w:rsidP="00D21374">
            <w:pPr>
              <w:spacing w:after="0"/>
              <w:rPr>
                <w:rFonts w:asciiTheme="minorHAnsi" w:eastAsiaTheme="minorHAnsi" w:hAnsiTheme="minorHAnsi" w:cstheme="minorBidi"/>
              </w:rPr>
            </w:pPr>
            <w:r w:rsidRPr="004F6CC7">
              <w:rPr>
                <w:rFonts w:ascii="Times New Roman" w:eastAsiaTheme="minorHAnsi" w:hAnsi="Times New Roman" w:cstheme="minorBidi"/>
                <w:color w:val="000000"/>
                <w:sz w:val="24"/>
              </w:rPr>
              <w:t>39</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В</w:t>
            </w:r>
            <w:proofErr w:type="gramEnd"/>
            <w:r w:rsidRPr="00D21374">
              <w:rPr>
                <w:rFonts w:ascii="Times New Roman" w:eastAsiaTheme="minorHAnsi" w:hAnsi="Times New Roman" w:cstheme="minorBidi"/>
                <w:color w:val="000000"/>
                <w:sz w:val="24"/>
              </w:rPr>
              <w:t>, в</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4F6CC7">
              <w:rPr>
                <w:rFonts w:ascii="Times New Roman" w:eastAsiaTheme="minorHAnsi" w:hAnsi="Times New Roman" w:cstheme="minorBidi"/>
                <w:color w:val="000000"/>
                <w:sz w:val="24"/>
              </w:rPr>
              <w:t>09.12.</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5">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40</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Е</w:t>
            </w:r>
            <w:proofErr w:type="gramEnd"/>
            <w:r w:rsidRPr="00D21374">
              <w:rPr>
                <w:rFonts w:ascii="Times New Roman" w:eastAsiaTheme="minorHAnsi" w:hAnsi="Times New Roman" w:cstheme="minorBidi"/>
                <w:color w:val="000000"/>
                <w:sz w:val="24"/>
              </w:rPr>
              <w:t>, е. Звуки [</w:t>
            </w:r>
            <w:proofErr w:type="spellStart"/>
            <w:r w:rsidRPr="00D21374">
              <w:rPr>
                <w:rFonts w:ascii="Times New Roman" w:eastAsiaTheme="minorHAnsi" w:hAnsi="Times New Roman" w:cstheme="minorBidi"/>
                <w:color w:val="000000"/>
                <w:sz w:val="24"/>
              </w:rPr>
              <w:t>й’э</w:t>
            </w:r>
            <w:proofErr w:type="spellEnd"/>
            <w:r w:rsidRPr="00D21374">
              <w:rPr>
                <w:rFonts w:ascii="Times New Roman" w:eastAsiaTheme="minorHAnsi" w:hAnsi="Times New Roman" w:cstheme="minorBidi"/>
                <w:color w:val="000000"/>
                <w:sz w:val="24"/>
              </w:rPr>
              <w:t>], [’э]</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D21374" w:rsidRDefault="00D21374" w:rsidP="00B57EB9">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w:t>
            </w:r>
            <w:r w:rsidR="004F6CC7">
              <w:rPr>
                <w:rFonts w:ascii="Times New Roman" w:eastAsiaTheme="minorHAnsi" w:hAnsi="Times New Roman" w:cstheme="minorBidi"/>
                <w:color w:val="000000"/>
                <w:sz w:val="24"/>
              </w:rPr>
              <w:t>13.12.</w:t>
            </w:r>
            <w:r w:rsidRPr="00D21374">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6">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41</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Е</w:t>
            </w:r>
            <w:proofErr w:type="gramEnd"/>
            <w:r w:rsidRPr="00D21374">
              <w:rPr>
                <w:rFonts w:ascii="Times New Roman" w:eastAsiaTheme="minorHAnsi" w:hAnsi="Times New Roman" w:cstheme="minorBidi"/>
                <w:color w:val="000000"/>
                <w:sz w:val="24"/>
              </w:rPr>
              <w:t>, е</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1D4240"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lang w:val="en-US"/>
              </w:rPr>
              <w:t xml:space="preserve"> </w:t>
            </w:r>
            <w:r>
              <w:rPr>
                <w:rFonts w:ascii="Times New Roman" w:eastAsiaTheme="minorHAnsi" w:hAnsi="Times New Roman" w:cstheme="minorBidi"/>
                <w:color w:val="000000"/>
                <w:sz w:val="24"/>
              </w:rPr>
              <w:t>16</w:t>
            </w:r>
            <w:r w:rsidR="000A08EE" w:rsidRPr="001D4240">
              <w:rPr>
                <w:rFonts w:ascii="Times New Roman" w:eastAsiaTheme="minorHAnsi" w:hAnsi="Times New Roman" w:cstheme="minorBidi"/>
                <w:color w:val="000000"/>
                <w:sz w:val="24"/>
                <w:lang w:val="en-US"/>
              </w:rPr>
              <w:t>.1</w:t>
            </w:r>
            <w:r w:rsidR="000A08EE" w:rsidRPr="001D4240">
              <w:rPr>
                <w:rFonts w:ascii="Times New Roman" w:eastAsiaTheme="minorHAnsi" w:hAnsi="Times New Roman" w:cstheme="minorBidi"/>
                <w:color w:val="000000"/>
                <w:sz w:val="24"/>
              </w:rPr>
              <w:t>2</w:t>
            </w:r>
            <w:r w:rsidR="00D21374" w:rsidRPr="001D4240">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7">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42</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буквами </w:t>
            </w:r>
            <w:proofErr w:type="gramStart"/>
            <w:r w:rsidRPr="00D21374">
              <w:rPr>
                <w:rFonts w:ascii="Times New Roman" w:eastAsiaTheme="minorHAnsi" w:hAnsi="Times New Roman" w:cstheme="minorBidi"/>
                <w:color w:val="000000"/>
                <w:sz w:val="24"/>
              </w:rPr>
              <w:t>П</w:t>
            </w:r>
            <w:proofErr w:type="gramEnd"/>
            <w:r w:rsidRPr="00D21374">
              <w:rPr>
                <w:rFonts w:ascii="Times New Roman" w:eastAsiaTheme="minorHAnsi" w:hAnsi="Times New Roman" w:cstheme="minorBidi"/>
                <w:color w:val="000000"/>
                <w:sz w:val="24"/>
              </w:rPr>
              <w:t>, п. Согласные звуки [п], [п’]</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D21374" w:rsidP="00B57EB9">
            <w:pPr>
              <w:spacing w:after="0"/>
              <w:ind w:left="135"/>
              <w:rPr>
                <w:rFonts w:asciiTheme="minorHAnsi" w:eastAsiaTheme="minorHAnsi" w:hAnsiTheme="minorHAnsi" w:cstheme="minorBidi"/>
                <w:lang w:val="en-US"/>
              </w:rPr>
            </w:pPr>
            <w:r w:rsidRPr="001D4240">
              <w:rPr>
                <w:rFonts w:ascii="Times New Roman" w:eastAsiaTheme="minorHAnsi" w:hAnsi="Times New Roman" w:cstheme="minorBidi"/>
                <w:color w:val="000000"/>
                <w:sz w:val="24"/>
                <w:lang w:val="en-US"/>
              </w:rPr>
              <w:t xml:space="preserve"> </w:t>
            </w:r>
            <w:r w:rsidR="001D4240">
              <w:rPr>
                <w:rFonts w:ascii="Times New Roman" w:eastAsiaTheme="minorHAnsi" w:hAnsi="Times New Roman" w:cstheme="minorBidi"/>
                <w:color w:val="000000"/>
                <w:sz w:val="24"/>
              </w:rPr>
              <w:t>20.</w:t>
            </w:r>
            <w:r w:rsidR="00B57EB9" w:rsidRPr="001D4240">
              <w:rPr>
                <w:rFonts w:ascii="Times New Roman" w:eastAsiaTheme="minorHAnsi" w:hAnsi="Times New Roman" w:cstheme="minorBidi"/>
                <w:color w:val="000000"/>
                <w:sz w:val="24"/>
              </w:rPr>
              <w:t>12.</w:t>
            </w:r>
            <w:r w:rsidRPr="001D4240">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8">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43</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Проведение звукового анализа слов с буквами </w:t>
            </w:r>
            <w:proofErr w:type="gramStart"/>
            <w:r w:rsidRPr="00D21374">
              <w:rPr>
                <w:rFonts w:ascii="Times New Roman" w:eastAsiaTheme="minorHAnsi" w:hAnsi="Times New Roman" w:cstheme="minorBidi"/>
                <w:color w:val="000000"/>
                <w:sz w:val="24"/>
              </w:rPr>
              <w:t>П</w:t>
            </w:r>
            <w:proofErr w:type="gramEnd"/>
            <w:r w:rsidRPr="00D21374">
              <w:rPr>
                <w:rFonts w:ascii="Times New Roman" w:eastAsiaTheme="minorHAnsi" w:hAnsi="Times New Roman" w:cstheme="minorBidi"/>
                <w:color w:val="000000"/>
                <w:sz w:val="24"/>
              </w:rPr>
              <w:t>, п</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1D4240"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rPr>
              <w:t>23</w:t>
            </w:r>
            <w:r w:rsidR="004F6CC7" w:rsidRPr="001D4240">
              <w:rPr>
                <w:rFonts w:ascii="Times New Roman" w:eastAsiaTheme="minorHAnsi" w:hAnsi="Times New Roman" w:cstheme="minorBidi"/>
                <w:color w:val="000000"/>
                <w:sz w:val="24"/>
              </w:rPr>
              <w:t>.12</w:t>
            </w:r>
            <w:r w:rsidR="00D21374" w:rsidRPr="001D4240">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59">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44</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 М, м. Согласные звуки [м], [м’]</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6274A3" w:rsidP="00B57EB9">
            <w:pPr>
              <w:spacing w:after="0"/>
              <w:ind w:left="135"/>
              <w:rPr>
                <w:rFonts w:asciiTheme="minorHAnsi" w:eastAsiaTheme="minorHAnsi" w:hAnsiTheme="minorHAnsi" w:cstheme="minorBidi"/>
                <w:lang w:val="en-US"/>
              </w:rPr>
            </w:pPr>
            <w:r>
              <w:rPr>
                <w:rFonts w:ascii="Times New Roman" w:eastAsiaTheme="minorHAnsi" w:hAnsi="Times New Roman" w:cstheme="minorBidi"/>
                <w:color w:val="000000"/>
                <w:sz w:val="24"/>
              </w:rPr>
              <w:t>25</w:t>
            </w:r>
            <w:r w:rsidR="004F6CC7" w:rsidRPr="001D4240">
              <w:rPr>
                <w:rFonts w:ascii="Times New Roman" w:eastAsiaTheme="minorHAnsi" w:hAnsi="Times New Roman" w:cstheme="minorBidi"/>
                <w:color w:val="000000"/>
                <w:sz w:val="24"/>
              </w:rPr>
              <w:t>.12.</w:t>
            </w:r>
            <w:r w:rsidR="00D21374" w:rsidRPr="001D4240">
              <w:rPr>
                <w:rFonts w:ascii="Times New Roman" w:eastAsiaTheme="minorHAnsi" w:hAnsi="Times New Roman" w:cstheme="minorBidi"/>
                <w:color w:val="000000"/>
                <w:sz w:val="24"/>
                <w:lang w:val="en-US"/>
              </w:rPr>
              <w:t xml:space="preserve"> </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0">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45</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буквами М, м. </w:t>
            </w:r>
            <w:r w:rsidRPr="00D21374">
              <w:rPr>
                <w:rFonts w:ascii="Times New Roman" w:eastAsiaTheme="minorHAnsi" w:hAnsi="Times New Roman" w:cstheme="minorBidi"/>
                <w:color w:val="000000"/>
                <w:sz w:val="24"/>
              </w:rPr>
              <w:lastRenderedPageBreak/>
              <w:t>Согласные звуки [м], [м’]</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6274A3" w:rsidP="00B57EB9">
            <w:pPr>
              <w:spacing w:after="0"/>
              <w:ind w:left="135"/>
              <w:rPr>
                <w:rFonts w:ascii="Times New Roman" w:eastAsiaTheme="minorHAnsi" w:hAnsi="Times New Roman"/>
                <w:sz w:val="24"/>
                <w:szCs w:val="24"/>
              </w:rPr>
            </w:pPr>
            <w:r>
              <w:rPr>
                <w:rFonts w:ascii="Times New Roman" w:eastAsiaTheme="minorHAnsi" w:hAnsi="Times New Roman"/>
                <w:sz w:val="24"/>
                <w:szCs w:val="24"/>
              </w:rPr>
              <w:t>27.12</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1">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46</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буквами </w:t>
            </w:r>
            <w:proofErr w:type="gramStart"/>
            <w:r w:rsidRPr="00D21374">
              <w:rPr>
                <w:rFonts w:ascii="Times New Roman" w:eastAsiaTheme="minorHAnsi" w:hAnsi="Times New Roman" w:cstheme="minorBidi"/>
                <w:color w:val="000000"/>
                <w:sz w:val="24"/>
              </w:rPr>
              <w:t>З</w:t>
            </w:r>
            <w:proofErr w:type="gramEnd"/>
            <w:r w:rsidRPr="00D21374">
              <w:rPr>
                <w:rFonts w:ascii="Times New Roman" w:eastAsiaTheme="minorHAnsi" w:hAnsi="Times New Roman" w:cstheme="minorBidi"/>
                <w:color w:val="000000"/>
                <w:sz w:val="24"/>
              </w:rPr>
              <w:t>, з. Звуки [з], [з’]</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6274A3" w:rsidP="00B57EB9">
            <w:pPr>
              <w:spacing w:after="0"/>
              <w:ind w:left="135"/>
              <w:rPr>
                <w:rFonts w:ascii="Times New Roman" w:eastAsiaTheme="minorHAnsi" w:hAnsi="Times New Roman"/>
                <w:sz w:val="24"/>
                <w:szCs w:val="24"/>
              </w:rPr>
            </w:pPr>
            <w:r>
              <w:rPr>
                <w:rFonts w:ascii="Times New Roman" w:eastAsiaTheme="minorHAnsi" w:hAnsi="Times New Roman"/>
                <w:sz w:val="24"/>
                <w:szCs w:val="24"/>
              </w:rPr>
              <w:t>28.12</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2">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47</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Проведение звукового анализа слов с буквами </w:t>
            </w:r>
            <w:proofErr w:type="gramStart"/>
            <w:r w:rsidRPr="00D21374">
              <w:rPr>
                <w:rFonts w:ascii="Times New Roman" w:eastAsiaTheme="minorHAnsi" w:hAnsi="Times New Roman" w:cstheme="minorBidi"/>
                <w:color w:val="000000"/>
                <w:sz w:val="24"/>
              </w:rPr>
              <w:t>З</w:t>
            </w:r>
            <w:proofErr w:type="gramEnd"/>
            <w:r w:rsidRPr="00D21374">
              <w:rPr>
                <w:rFonts w:ascii="Times New Roman" w:eastAsiaTheme="minorHAnsi" w:hAnsi="Times New Roman" w:cstheme="minorBidi"/>
                <w:color w:val="000000"/>
                <w:sz w:val="24"/>
              </w:rPr>
              <w:t xml:space="preserve">, з. Отработка навыка чтения предложений с буквами </w:t>
            </w:r>
            <w:proofErr w:type="gramStart"/>
            <w:r w:rsidRPr="00D21374">
              <w:rPr>
                <w:rFonts w:ascii="Times New Roman" w:eastAsiaTheme="minorHAnsi" w:hAnsi="Times New Roman" w:cstheme="minorBidi"/>
                <w:color w:val="000000"/>
                <w:sz w:val="24"/>
              </w:rPr>
              <w:t>З</w:t>
            </w:r>
            <w:proofErr w:type="gramEnd"/>
            <w:r w:rsidRPr="00D21374">
              <w:rPr>
                <w:rFonts w:ascii="Times New Roman" w:eastAsiaTheme="minorHAnsi" w:hAnsi="Times New Roman" w:cstheme="minorBidi"/>
                <w:color w:val="000000"/>
                <w:sz w:val="24"/>
              </w:rPr>
              <w:t>, з</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6274A3" w:rsidP="00B57EB9">
            <w:pPr>
              <w:spacing w:after="0"/>
              <w:ind w:left="135"/>
              <w:rPr>
                <w:rFonts w:ascii="Times New Roman" w:eastAsiaTheme="minorHAnsi" w:hAnsi="Times New Roman"/>
                <w:sz w:val="24"/>
                <w:szCs w:val="24"/>
              </w:rPr>
            </w:pPr>
            <w:r>
              <w:rPr>
                <w:rFonts w:ascii="Times New Roman" w:eastAsiaTheme="minorHAnsi" w:hAnsi="Times New Roman"/>
                <w:sz w:val="24"/>
                <w:szCs w:val="24"/>
              </w:rPr>
              <w:t>10.01</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3">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48</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Б</w:t>
            </w:r>
            <w:proofErr w:type="gramEnd"/>
            <w:r w:rsidRPr="00D21374">
              <w:rPr>
                <w:rFonts w:ascii="Times New Roman" w:eastAsiaTheme="minorHAnsi" w:hAnsi="Times New Roman" w:cstheme="minorBidi"/>
                <w:color w:val="000000"/>
                <w:sz w:val="24"/>
              </w:rPr>
              <w:t>, б. Проведение звукового анализа слов с буквами Б, б. Согласные звуки [б], [б’].</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6274A3" w:rsidP="006274A3">
            <w:pPr>
              <w:spacing w:after="0"/>
              <w:ind w:left="135"/>
              <w:rPr>
                <w:rFonts w:ascii="Times New Roman" w:eastAsiaTheme="minorHAnsi" w:hAnsi="Times New Roman"/>
              </w:rPr>
            </w:pPr>
            <w:r>
              <w:rPr>
                <w:rFonts w:ascii="Times New Roman" w:eastAsiaTheme="minorHAnsi" w:hAnsi="Times New Roman"/>
              </w:rPr>
              <w:t>13.01</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4">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6274A3" w:rsidRDefault="00D21374" w:rsidP="00D21374">
            <w:pPr>
              <w:spacing w:after="0"/>
              <w:rPr>
                <w:rFonts w:asciiTheme="minorHAnsi" w:eastAsiaTheme="minorHAnsi" w:hAnsiTheme="minorHAnsi" w:cstheme="minorBidi"/>
              </w:rPr>
            </w:pPr>
            <w:r w:rsidRPr="006274A3">
              <w:rPr>
                <w:rFonts w:ascii="Times New Roman" w:eastAsiaTheme="minorHAnsi" w:hAnsi="Times New Roman" w:cstheme="minorBidi"/>
                <w:color w:val="000000"/>
                <w:sz w:val="24"/>
              </w:rPr>
              <w:t>49</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Закрепление знаний о буквах Б, б. Сопоставление звуков [б] - [</w:t>
            </w:r>
            <w:proofErr w:type="gramStart"/>
            <w:r w:rsidRPr="00D21374">
              <w:rPr>
                <w:rFonts w:ascii="Times New Roman" w:eastAsiaTheme="minorHAnsi" w:hAnsi="Times New Roman" w:cstheme="minorBidi"/>
                <w:color w:val="000000"/>
                <w:sz w:val="24"/>
              </w:rPr>
              <w:t>п</w:t>
            </w:r>
            <w:proofErr w:type="gramEnd"/>
            <w:r w:rsidRPr="00D21374">
              <w:rPr>
                <w:rFonts w:ascii="Times New Roman" w:eastAsiaTheme="minorHAnsi" w:hAnsi="Times New Roman" w:cstheme="minorBidi"/>
                <w:color w:val="000000"/>
                <w:sz w:val="24"/>
              </w:rPr>
              <w:t>]</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1D4240" w:rsidRDefault="006274A3" w:rsidP="006274A3">
            <w:pPr>
              <w:spacing w:after="0"/>
              <w:ind w:left="-100"/>
              <w:jc w:val="center"/>
              <w:rPr>
                <w:rFonts w:ascii="Times New Roman" w:eastAsiaTheme="minorHAnsi" w:hAnsi="Times New Roman"/>
                <w:sz w:val="24"/>
                <w:szCs w:val="24"/>
              </w:rPr>
            </w:pPr>
            <w:r>
              <w:rPr>
                <w:rFonts w:ascii="Times New Roman" w:eastAsiaTheme="minorHAnsi" w:hAnsi="Times New Roman"/>
                <w:sz w:val="24"/>
                <w:szCs w:val="24"/>
              </w:rPr>
              <w:t>15.01</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5">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50</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Д</w:t>
            </w:r>
            <w:proofErr w:type="gramEnd"/>
            <w:r w:rsidRPr="00D21374">
              <w:rPr>
                <w:rFonts w:ascii="Times New Roman" w:eastAsiaTheme="minorHAnsi" w:hAnsi="Times New Roman" w:cstheme="minorBidi"/>
                <w:color w:val="000000"/>
                <w:sz w:val="24"/>
              </w:rPr>
              <w:t>, д. Согласные звуки [д], [д’]</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4F6CC7" w:rsidRDefault="006274A3" w:rsidP="00B57EB9">
            <w:pPr>
              <w:spacing w:after="0"/>
              <w:ind w:left="135"/>
              <w:rPr>
                <w:rFonts w:ascii="Times New Roman" w:eastAsiaTheme="minorHAnsi" w:hAnsi="Times New Roman"/>
                <w:sz w:val="24"/>
                <w:szCs w:val="24"/>
              </w:rPr>
            </w:pPr>
            <w:r>
              <w:rPr>
                <w:rFonts w:ascii="Times New Roman" w:eastAsiaTheme="minorHAnsi" w:hAnsi="Times New Roman"/>
                <w:sz w:val="24"/>
                <w:szCs w:val="24"/>
              </w:rPr>
              <w:t>17.01</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6">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51</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Д</w:t>
            </w:r>
            <w:proofErr w:type="gramEnd"/>
            <w:r w:rsidRPr="00D21374">
              <w:rPr>
                <w:rFonts w:ascii="Times New Roman" w:eastAsiaTheme="minorHAnsi" w:hAnsi="Times New Roman" w:cstheme="minorBidi"/>
                <w:color w:val="000000"/>
                <w:sz w:val="24"/>
              </w:rPr>
              <w:t>, д. Сопоставление звуков [д] - [т]</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4F6CC7" w:rsidRDefault="006274A3" w:rsidP="00B57EB9">
            <w:pPr>
              <w:spacing w:after="0"/>
              <w:ind w:left="135"/>
              <w:rPr>
                <w:rFonts w:ascii="Times New Roman" w:eastAsiaTheme="minorHAnsi" w:hAnsi="Times New Roman"/>
                <w:sz w:val="24"/>
                <w:szCs w:val="24"/>
              </w:rPr>
            </w:pPr>
            <w:r>
              <w:rPr>
                <w:rFonts w:ascii="Times New Roman" w:eastAsiaTheme="minorHAnsi" w:hAnsi="Times New Roman"/>
                <w:sz w:val="24"/>
                <w:szCs w:val="24"/>
              </w:rPr>
              <w:t>20.01</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7">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52</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Знакомство со строчной и </w:t>
            </w:r>
            <w:proofErr w:type="gramStart"/>
            <w:r w:rsidRPr="00D21374">
              <w:rPr>
                <w:rFonts w:ascii="Times New Roman" w:eastAsiaTheme="minorHAnsi" w:hAnsi="Times New Roman" w:cstheme="minorBidi"/>
                <w:color w:val="000000"/>
                <w:sz w:val="24"/>
              </w:rPr>
              <w:t>заглавной</w:t>
            </w:r>
            <w:proofErr w:type="gramEnd"/>
            <w:r w:rsidRPr="00D21374">
              <w:rPr>
                <w:rFonts w:ascii="Times New Roman" w:eastAsiaTheme="minorHAnsi" w:hAnsi="Times New Roman" w:cstheme="minorBidi"/>
                <w:color w:val="000000"/>
                <w:sz w:val="24"/>
              </w:rPr>
              <w:t xml:space="preserve"> буквами Я, я. Звуки [</w:t>
            </w:r>
            <w:proofErr w:type="spellStart"/>
            <w:r w:rsidRPr="00D21374">
              <w:rPr>
                <w:rFonts w:ascii="Times New Roman" w:eastAsiaTheme="minorHAnsi" w:hAnsi="Times New Roman" w:cstheme="minorBidi"/>
                <w:color w:val="000000"/>
                <w:sz w:val="24"/>
              </w:rPr>
              <w:t>й’а</w:t>
            </w:r>
            <w:proofErr w:type="spellEnd"/>
            <w:r w:rsidRPr="00D21374">
              <w:rPr>
                <w:rFonts w:ascii="Times New Roman" w:eastAsiaTheme="minorHAnsi" w:hAnsi="Times New Roman" w:cstheme="minorBidi"/>
                <w:color w:val="000000"/>
                <w:sz w:val="24"/>
              </w:rPr>
              <w:t xml:space="preserve">], [’а]. </w:t>
            </w:r>
            <w:proofErr w:type="spellStart"/>
            <w:r w:rsidRPr="00D21374">
              <w:rPr>
                <w:rFonts w:ascii="Times New Roman" w:eastAsiaTheme="minorHAnsi" w:hAnsi="Times New Roman" w:cstheme="minorBidi"/>
                <w:color w:val="000000"/>
                <w:sz w:val="24"/>
                <w:lang w:val="en-US"/>
              </w:rPr>
              <w:t>Двойная</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роль</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букв</w:t>
            </w:r>
            <w:proofErr w:type="spellEnd"/>
            <w:r w:rsidRPr="00D21374">
              <w:rPr>
                <w:rFonts w:ascii="Times New Roman" w:eastAsiaTheme="minorHAnsi" w:hAnsi="Times New Roman" w:cstheme="minorBidi"/>
                <w:color w:val="000000"/>
                <w:sz w:val="24"/>
                <w:lang w:val="en-US"/>
              </w:rPr>
              <w:t xml:space="preserve"> Я, я</w:t>
            </w:r>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4F6CC7" w:rsidRDefault="006274A3" w:rsidP="00B57EB9">
            <w:pPr>
              <w:spacing w:after="0"/>
              <w:ind w:left="135"/>
              <w:rPr>
                <w:rFonts w:ascii="Times New Roman" w:eastAsiaTheme="minorHAnsi" w:hAnsi="Times New Roman"/>
                <w:sz w:val="24"/>
                <w:szCs w:val="24"/>
              </w:rPr>
            </w:pPr>
            <w:r>
              <w:rPr>
                <w:rFonts w:ascii="Times New Roman" w:eastAsiaTheme="minorHAnsi" w:hAnsi="Times New Roman"/>
                <w:sz w:val="24"/>
                <w:szCs w:val="24"/>
              </w:rPr>
              <w:t>22.01</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8">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D21374" w:rsidRPr="00D21374" w:rsidTr="00B57EB9">
        <w:trPr>
          <w:trHeight w:val="144"/>
          <w:tblCellSpacing w:w="20" w:type="nil"/>
        </w:trPr>
        <w:tc>
          <w:tcPr>
            <w:tcW w:w="579" w:type="dxa"/>
            <w:tcMar>
              <w:top w:w="50" w:type="dxa"/>
              <w:left w:w="100" w:type="dxa"/>
            </w:tcMar>
            <w:vAlign w:val="center"/>
          </w:tcPr>
          <w:p w:rsidR="00D21374" w:rsidRPr="00D21374" w:rsidRDefault="00D21374"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53</w:t>
            </w:r>
          </w:p>
        </w:tc>
        <w:tc>
          <w:tcPr>
            <w:tcW w:w="1960"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Слушание литературного произведения. Произведение по выбору, например, </w:t>
            </w:r>
            <w:proofErr w:type="spellStart"/>
            <w:r w:rsidRPr="00D21374">
              <w:rPr>
                <w:rFonts w:ascii="Times New Roman" w:eastAsiaTheme="minorHAnsi" w:hAnsi="Times New Roman" w:cstheme="minorBidi"/>
                <w:color w:val="000000"/>
                <w:sz w:val="24"/>
              </w:rPr>
              <w:t>В.Г.Сутеев</w:t>
            </w:r>
            <w:proofErr w:type="spellEnd"/>
            <w:r w:rsidRPr="00D21374">
              <w:rPr>
                <w:rFonts w:ascii="Times New Roman" w:eastAsiaTheme="minorHAnsi" w:hAnsi="Times New Roman" w:cstheme="minorBidi"/>
                <w:color w:val="000000"/>
                <w:sz w:val="24"/>
              </w:rPr>
              <w:t xml:space="preserve"> "Дядя Миша". </w:t>
            </w:r>
            <w:proofErr w:type="spellStart"/>
            <w:r w:rsidRPr="00D21374">
              <w:rPr>
                <w:rFonts w:ascii="Times New Roman" w:eastAsiaTheme="minorHAnsi" w:hAnsi="Times New Roman" w:cstheme="minorBidi"/>
                <w:color w:val="000000"/>
                <w:sz w:val="24"/>
                <w:lang w:val="en-US"/>
              </w:rPr>
              <w:t>Чтение</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текстов</w:t>
            </w:r>
            <w:proofErr w:type="spellEnd"/>
            <w:r w:rsidRPr="00D21374">
              <w:rPr>
                <w:rFonts w:ascii="Times New Roman" w:eastAsiaTheme="minorHAnsi" w:hAnsi="Times New Roman" w:cstheme="minorBidi"/>
                <w:color w:val="000000"/>
                <w:sz w:val="24"/>
                <w:lang w:val="en-US"/>
              </w:rPr>
              <w:t xml:space="preserve"> с </w:t>
            </w:r>
            <w:proofErr w:type="spellStart"/>
            <w:r w:rsidRPr="00D21374">
              <w:rPr>
                <w:rFonts w:ascii="Times New Roman" w:eastAsiaTheme="minorHAnsi" w:hAnsi="Times New Roman" w:cstheme="minorBidi"/>
                <w:color w:val="000000"/>
                <w:sz w:val="24"/>
                <w:lang w:val="en-US"/>
              </w:rPr>
              <w:t>изученными</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буквами</w:t>
            </w:r>
            <w:proofErr w:type="spellEnd"/>
          </w:p>
        </w:tc>
        <w:tc>
          <w:tcPr>
            <w:tcW w:w="77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D21374" w:rsidRPr="00D21374" w:rsidRDefault="00D21374"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D21374" w:rsidRPr="004F6CC7" w:rsidRDefault="006274A3" w:rsidP="00B57EB9">
            <w:pPr>
              <w:spacing w:after="0"/>
              <w:ind w:left="135"/>
              <w:rPr>
                <w:rFonts w:ascii="Times New Roman" w:eastAsiaTheme="minorHAnsi" w:hAnsi="Times New Roman"/>
                <w:sz w:val="24"/>
                <w:szCs w:val="24"/>
              </w:rPr>
            </w:pPr>
            <w:r>
              <w:rPr>
                <w:rFonts w:ascii="Times New Roman" w:eastAsiaTheme="minorHAnsi" w:hAnsi="Times New Roman"/>
                <w:sz w:val="24"/>
                <w:szCs w:val="24"/>
              </w:rPr>
              <w:t>24.01</w:t>
            </w:r>
          </w:p>
        </w:tc>
        <w:tc>
          <w:tcPr>
            <w:tcW w:w="2392" w:type="dxa"/>
            <w:tcMar>
              <w:top w:w="50" w:type="dxa"/>
              <w:left w:w="100" w:type="dxa"/>
            </w:tcMar>
            <w:vAlign w:val="center"/>
          </w:tcPr>
          <w:p w:rsidR="00D21374" w:rsidRPr="00D21374" w:rsidRDefault="00D21374"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69">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1D4240" w:rsidRPr="00D21374"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54</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 Г, г. Проведение звукового анализа слов с буквами Г, г. Согласные звуки [г], [г’]</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4F6CC7" w:rsidRDefault="006274A3" w:rsidP="007F7CD6">
            <w:pPr>
              <w:spacing w:after="0"/>
              <w:ind w:left="135"/>
              <w:rPr>
                <w:rFonts w:ascii="Times New Roman" w:eastAsiaTheme="minorHAnsi" w:hAnsi="Times New Roman"/>
                <w:sz w:val="24"/>
                <w:szCs w:val="24"/>
              </w:rPr>
            </w:pPr>
            <w:r>
              <w:rPr>
                <w:rFonts w:ascii="Times New Roman" w:eastAsiaTheme="minorHAnsi" w:hAnsi="Times New Roman"/>
                <w:sz w:val="24"/>
                <w:szCs w:val="24"/>
              </w:rPr>
              <w:t>27.01</w:t>
            </w:r>
          </w:p>
        </w:tc>
        <w:tc>
          <w:tcPr>
            <w:tcW w:w="2392"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70">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1D4240" w:rsidRPr="00D21374"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55</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Закрепление знаний о буквах Г, г. Сопоставление звуков [г] - [</w:t>
            </w:r>
            <w:proofErr w:type="gramStart"/>
            <w:r w:rsidRPr="00D21374">
              <w:rPr>
                <w:rFonts w:ascii="Times New Roman" w:eastAsiaTheme="minorHAnsi" w:hAnsi="Times New Roman" w:cstheme="minorBidi"/>
                <w:color w:val="000000"/>
                <w:sz w:val="24"/>
              </w:rPr>
              <w:t>к</w:t>
            </w:r>
            <w:proofErr w:type="gramEnd"/>
            <w:r w:rsidRPr="00D21374">
              <w:rPr>
                <w:rFonts w:ascii="Times New Roman" w:eastAsiaTheme="minorHAnsi" w:hAnsi="Times New Roman" w:cstheme="minorBidi"/>
                <w:color w:val="000000"/>
                <w:sz w:val="24"/>
              </w:rPr>
              <w:t>].</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6274A3" w:rsidP="007F7CD6">
            <w:pPr>
              <w:spacing w:after="0"/>
              <w:ind w:left="135"/>
              <w:rPr>
                <w:rFonts w:ascii="Times New Roman" w:eastAsiaTheme="minorHAnsi" w:hAnsi="Times New Roman"/>
                <w:sz w:val="24"/>
                <w:szCs w:val="24"/>
              </w:rPr>
            </w:pPr>
            <w:r>
              <w:rPr>
                <w:rFonts w:ascii="Times New Roman" w:eastAsiaTheme="minorHAnsi" w:hAnsi="Times New Roman"/>
                <w:sz w:val="24"/>
                <w:szCs w:val="24"/>
              </w:rPr>
              <w:t>29.01</w:t>
            </w:r>
          </w:p>
        </w:tc>
        <w:tc>
          <w:tcPr>
            <w:tcW w:w="2392"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71">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1D4240" w:rsidRPr="00D21374"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56</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Знакомство со строчной и </w:t>
            </w:r>
            <w:proofErr w:type="gramStart"/>
            <w:r w:rsidRPr="00D21374">
              <w:rPr>
                <w:rFonts w:ascii="Times New Roman" w:eastAsiaTheme="minorHAnsi" w:hAnsi="Times New Roman" w:cstheme="minorBidi"/>
                <w:color w:val="000000"/>
                <w:sz w:val="24"/>
              </w:rPr>
              <w:t>заглавной</w:t>
            </w:r>
            <w:proofErr w:type="gramEnd"/>
            <w:r w:rsidRPr="00D21374">
              <w:rPr>
                <w:rFonts w:ascii="Times New Roman" w:eastAsiaTheme="minorHAnsi" w:hAnsi="Times New Roman" w:cstheme="minorBidi"/>
                <w:color w:val="000000"/>
                <w:sz w:val="24"/>
              </w:rPr>
              <w:t xml:space="preserve"> буквами Ч, ч. Звук [ч’]. </w:t>
            </w:r>
            <w:proofErr w:type="spellStart"/>
            <w:r w:rsidRPr="00D21374">
              <w:rPr>
                <w:rFonts w:ascii="Times New Roman" w:eastAsiaTheme="minorHAnsi" w:hAnsi="Times New Roman" w:cstheme="minorBidi"/>
                <w:color w:val="000000"/>
                <w:sz w:val="24"/>
                <w:lang w:val="en-US"/>
              </w:rPr>
              <w:t>Сочетания</w:t>
            </w:r>
            <w:proofErr w:type="spellEnd"/>
            <w:r w:rsidRPr="00D21374">
              <w:rPr>
                <w:rFonts w:ascii="Times New Roman" w:eastAsiaTheme="minorHAnsi" w:hAnsi="Times New Roman" w:cstheme="minorBidi"/>
                <w:color w:val="000000"/>
                <w:sz w:val="24"/>
                <w:lang w:val="en-US"/>
              </w:rPr>
              <w:t xml:space="preserve"> ЧА — ЧУ</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6274A3" w:rsidP="007F7CD6">
            <w:pPr>
              <w:spacing w:after="0"/>
              <w:ind w:left="135"/>
              <w:rPr>
                <w:rFonts w:ascii="Times New Roman" w:eastAsiaTheme="minorHAnsi" w:hAnsi="Times New Roman"/>
                <w:sz w:val="24"/>
                <w:szCs w:val="24"/>
              </w:rPr>
            </w:pPr>
            <w:r>
              <w:rPr>
                <w:rFonts w:ascii="Times New Roman" w:eastAsiaTheme="minorHAnsi" w:hAnsi="Times New Roman"/>
                <w:sz w:val="24"/>
                <w:szCs w:val="24"/>
              </w:rPr>
              <w:t>31.01</w:t>
            </w:r>
          </w:p>
        </w:tc>
        <w:tc>
          <w:tcPr>
            <w:tcW w:w="2392"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Библиотека ЦОК </w:t>
            </w:r>
            <w:hyperlink r:id="rId72">
              <w:r w:rsidRPr="00D21374">
                <w:rPr>
                  <w:rFonts w:ascii="Times New Roman" w:eastAsiaTheme="minorHAnsi" w:hAnsi="Times New Roman" w:cstheme="minorBidi"/>
                  <w:color w:val="0000FF"/>
                  <w:u w:val="single"/>
                  <w:lang w:val="en-US"/>
                </w:rPr>
                <w:t>https</w:t>
              </w:r>
              <w:r w:rsidRPr="00D21374">
                <w:rPr>
                  <w:rFonts w:ascii="Times New Roman" w:eastAsiaTheme="minorHAnsi" w:hAnsi="Times New Roman" w:cstheme="minorBidi"/>
                  <w:color w:val="0000FF"/>
                  <w:u w:val="single"/>
                </w:rPr>
                <w:t>://</w:t>
              </w:r>
              <w:r w:rsidRPr="00D21374">
                <w:rPr>
                  <w:rFonts w:ascii="Times New Roman" w:eastAsiaTheme="minorHAnsi" w:hAnsi="Times New Roman" w:cstheme="minorBidi"/>
                  <w:color w:val="0000FF"/>
                  <w:u w:val="single"/>
                  <w:lang w:val="en-US"/>
                </w:rPr>
                <w:t>m</w:t>
              </w:r>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edsoo</w:t>
              </w:r>
              <w:proofErr w:type="spellEnd"/>
              <w:r w:rsidRPr="00D21374">
                <w:rPr>
                  <w:rFonts w:ascii="Times New Roman" w:eastAsiaTheme="minorHAnsi" w:hAnsi="Times New Roman" w:cstheme="minorBidi"/>
                  <w:color w:val="0000FF"/>
                  <w:u w:val="single"/>
                </w:rPr>
                <w:t>.</w:t>
              </w:r>
              <w:proofErr w:type="spellStart"/>
              <w:r w:rsidRPr="00D21374">
                <w:rPr>
                  <w:rFonts w:ascii="Times New Roman" w:eastAsiaTheme="minorHAnsi" w:hAnsi="Times New Roman" w:cstheme="minorBidi"/>
                  <w:color w:val="0000FF"/>
                  <w:u w:val="single"/>
                  <w:lang w:val="en-US"/>
                </w:rPr>
                <w:t>ru</w:t>
              </w:r>
              <w:proofErr w:type="spellEnd"/>
              <w:r w:rsidRPr="00D21374">
                <w:rPr>
                  <w:rFonts w:ascii="Times New Roman" w:eastAsiaTheme="minorHAnsi" w:hAnsi="Times New Roman" w:cstheme="minorBidi"/>
                  <w:color w:val="0000FF"/>
                  <w:u w:val="single"/>
                </w:rPr>
                <w:t>/8</w:t>
              </w:r>
              <w:r w:rsidRPr="00D21374">
                <w:rPr>
                  <w:rFonts w:ascii="Times New Roman" w:eastAsiaTheme="minorHAnsi" w:hAnsi="Times New Roman" w:cstheme="minorBidi"/>
                  <w:color w:val="0000FF"/>
                  <w:u w:val="single"/>
                  <w:lang w:val="en-US"/>
                </w:rPr>
                <w:t>a</w:t>
              </w:r>
              <w:r w:rsidRPr="00D21374">
                <w:rPr>
                  <w:rFonts w:ascii="Times New Roman" w:eastAsiaTheme="minorHAnsi" w:hAnsi="Times New Roman" w:cstheme="minorBidi"/>
                  <w:color w:val="0000FF"/>
                  <w:u w:val="single"/>
                </w:rPr>
                <w:t>14</w:t>
              </w:r>
              <w:proofErr w:type="spellStart"/>
              <w:r w:rsidRPr="00D21374">
                <w:rPr>
                  <w:rFonts w:ascii="Times New Roman" w:eastAsiaTheme="minorHAnsi" w:hAnsi="Times New Roman" w:cstheme="minorBidi"/>
                  <w:color w:val="0000FF"/>
                  <w:u w:val="single"/>
                  <w:lang w:val="en-US"/>
                </w:rPr>
                <w:t>fe</w:t>
              </w:r>
              <w:proofErr w:type="spellEnd"/>
              <w:r w:rsidRPr="00D21374">
                <w:rPr>
                  <w:rFonts w:ascii="Times New Roman" w:eastAsiaTheme="minorHAnsi" w:hAnsi="Times New Roman" w:cstheme="minorBidi"/>
                  <w:color w:val="0000FF"/>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57</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Проведение звукового </w:t>
            </w:r>
            <w:r w:rsidRPr="00D21374">
              <w:rPr>
                <w:rFonts w:ascii="Times New Roman" w:eastAsiaTheme="minorHAnsi" w:hAnsi="Times New Roman" w:cstheme="minorBidi"/>
                <w:color w:val="000000"/>
                <w:sz w:val="24"/>
              </w:rPr>
              <w:lastRenderedPageBreak/>
              <w:t>анализа слов с буквами Ч, ч</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6274A3" w:rsidP="007F7CD6">
            <w:pPr>
              <w:spacing w:after="0"/>
              <w:ind w:left="135"/>
              <w:rPr>
                <w:rFonts w:ascii="Times New Roman" w:eastAsiaTheme="minorHAnsi" w:hAnsi="Times New Roman"/>
                <w:sz w:val="24"/>
                <w:szCs w:val="24"/>
              </w:rPr>
            </w:pPr>
            <w:r>
              <w:rPr>
                <w:rFonts w:ascii="Times New Roman" w:eastAsiaTheme="minorHAnsi" w:hAnsi="Times New Roman"/>
                <w:sz w:val="24"/>
                <w:szCs w:val="24"/>
              </w:rPr>
              <w:t>03.02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73">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lastRenderedPageBreak/>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58</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 буквой ь. Различение функций буквы ь.</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6274A3"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05.02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74">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59</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Слушание литературного произведения о детях. Произведение по выбору, например, </w:t>
            </w:r>
            <w:proofErr w:type="spellStart"/>
            <w:r w:rsidRPr="00D21374">
              <w:rPr>
                <w:rFonts w:ascii="Times New Roman" w:eastAsiaTheme="minorHAnsi" w:hAnsi="Times New Roman" w:cstheme="minorBidi"/>
                <w:color w:val="000000"/>
                <w:sz w:val="24"/>
              </w:rPr>
              <w:t>А.Л.Барто</w:t>
            </w:r>
            <w:proofErr w:type="spellEnd"/>
            <w:r w:rsidRPr="00D21374">
              <w:rPr>
                <w:rFonts w:ascii="Times New Roman" w:eastAsiaTheme="minorHAnsi" w:hAnsi="Times New Roman" w:cstheme="minorBidi"/>
                <w:color w:val="000000"/>
                <w:sz w:val="24"/>
              </w:rPr>
              <w:t xml:space="preserve"> "В школу".</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6274A3"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07.02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75">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60</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буквами </w:t>
            </w:r>
            <w:proofErr w:type="gramStart"/>
            <w:r w:rsidRPr="00D21374">
              <w:rPr>
                <w:rFonts w:ascii="Times New Roman" w:eastAsiaTheme="minorHAnsi" w:hAnsi="Times New Roman" w:cstheme="minorBidi"/>
                <w:color w:val="000000"/>
                <w:sz w:val="24"/>
              </w:rPr>
              <w:t>Ш</w:t>
            </w:r>
            <w:proofErr w:type="gramEnd"/>
            <w:r w:rsidRPr="00D21374">
              <w:rPr>
                <w:rFonts w:ascii="Times New Roman" w:eastAsiaTheme="minorHAnsi" w:hAnsi="Times New Roman" w:cstheme="minorBidi"/>
                <w:color w:val="000000"/>
                <w:sz w:val="24"/>
              </w:rPr>
              <w:t xml:space="preserve">, ш. Проведение звукового анализа слов с буквами </w:t>
            </w:r>
            <w:proofErr w:type="gramStart"/>
            <w:r w:rsidRPr="00D21374">
              <w:rPr>
                <w:rFonts w:ascii="Times New Roman" w:eastAsiaTheme="minorHAnsi" w:hAnsi="Times New Roman" w:cstheme="minorBidi"/>
                <w:color w:val="000000"/>
                <w:sz w:val="24"/>
              </w:rPr>
              <w:t>Ш</w:t>
            </w:r>
            <w:proofErr w:type="gramEnd"/>
            <w:r w:rsidRPr="00D21374">
              <w:rPr>
                <w:rFonts w:ascii="Times New Roman" w:eastAsiaTheme="minorHAnsi" w:hAnsi="Times New Roman" w:cstheme="minorBidi"/>
                <w:color w:val="000000"/>
                <w:sz w:val="24"/>
              </w:rPr>
              <w:t>, ш. Звук [ш]</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1D4240"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10.0</w:t>
            </w:r>
            <w:r w:rsidR="006274A3">
              <w:rPr>
                <w:rFonts w:ascii="Times New Roman" w:eastAsiaTheme="minorHAnsi" w:hAnsi="Times New Roman"/>
                <w:sz w:val="24"/>
                <w:szCs w:val="24"/>
              </w:rPr>
              <w:t>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76">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61</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Отработка навыка чтения предложений с буквами </w:t>
            </w:r>
            <w:proofErr w:type="gramStart"/>
            <w:r w:rsidRPr="00D21374">
              <w:rPr>
                <w:rFonts w:ascii="Times New Roman" w:eastAsiaTheme="minorHAnsi" w:hAnsi="Times New Roman" w:cstheme="minorBidi"/>
                <w:color w:val="000000"/>
                <w:sz w:val="24"/>
              </w:rPr>
              <w:t>Ш</w:t>
            </w:r>
            <w:proofErr w:type="gramEnd"/>
            <w:r w:rsidRPr="00D21374">
              <w:rPr>
                <w:rFonts w:ascii="Times New Roman" w:eastAsiaTheme="minorHAnsi" w:hAnsi="Times New Roman" w:cstheme="minorBidi"/>
                <w:color w:val="000000"/>
                <w:sz w:val="24"/>
              </w:rPr>
              <w:t xml:space="preserve">, ш. Слушание литературного произведения о животных. </w:t>
            </w:r>
            <w:proofErr w:type="spellStart"/>
            <w:r w:rsidRPr="00D21374">
              <w:rPr>
                <w:rFonts w:ascii="Times New Roman" w:eastAsiaTheme="minorHAnsi" w:hAnsi="Times New Roman" w:cstheme="minorBidi"/>
                <w:color w:val="000000"/>
                <w:sz w:val="24"/>
                <w:lang w:val="en-US"/>
              </w:rPr>
              <w:t>Произведение</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по</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выбору</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например</w:t>
            </w:r>
            <w:proofErr w:type="spellEnd"/>
            <w:r w:rsidRPr="00D21374">
              <w:rPr>
                <w:rFonts w:ascii="Times New Roman" w:eastAsiaTheme="minorHAnsi" w:hAnsi="Times New Roman" w:cstheme="minorBidi"/>
                <w:color w:val="000000"/>
                <w:sz w:val="24"/>
                <w:lang w:val="en-US"/>
              </w:rPr>
              <w:t xml:space="preserve">, М.М. </w:t>
            </w:r>
            <w:proofErr w:type="spellStart"/>
            <w:r w:rsidRPr="00D21374">
              <w:rPr>
                <w:rFonts w:ascii="Times New Roman" w:eastAsiaTheme="minorHAnsi" w:hAnsi="Times New Roman" w:cstheme="minorBidi"/>
                <w:color w:val="000000"/>
                <w:sz w:val="24"/>
                <w:lang w:val="en-US"/>
              </w:rPr>
              <w:t>Пришвин</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Лисичкин</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хлеб</w:t>
            </w:r>
            <w:proofErr w:type="spellEnd"/>
            <w:r w:rsidRPr="00D21374">
              <w:rPr>
                <w:rFonts w:ascii="Times New Roman" w:eastAsiaTheme="minorHAnsi" w:hAnsi="Times New Roman" w:cstheme="minorBidi"/>
                <w:color w:val="000000"/>
                <w:sz w:val="24"/>
                <w:lang w:val="en-US"/>
              </w:rPr>
              <w:t>"</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1D4240"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w:t>
            </w:r>
            <w:r w:rsidR="006274A3">
              <w:rPr>
                <w:rFonts w:ascii="Times New Roman" w:eastAsiaTheme="minorHAnsi" w:hAnsi="Times New Roman"/>
                <w:sz w:val="24"/>
                <w:szCs w:val="24"/>
              </w:rPr>
              <w:t>2.02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77">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62</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w:t>
            </w:r>
            <w:r w:rsidRPr="00D21374">
              <w:rPr>
                <w:rFonts w:ascii="Times New Roman" w:eastAsiaTheme="minorHAnsi" w:hAnsi="Times New Roman" w:cstheme="minorBidi"/>
                <w:color w:val="000000"/>
                <w:sz w:val="24"/>
              </w:rPr>
              <w:lastRenderedPageBreak/>
              <w:t>буквами</w:t>
            </w:r>
            <w:proofErr w:type="gramStart"/>
            <w:r w:rsidRPr="00D21374">
              <w:rPr>
                <w:rFonts w:ascii="Times New Roman" w:eastAsiaTheme="minorHAnsi" w:hAnsi="Times New Roman" w:cstheme="minorBidi"/>
                <w:color w:val="000000"/>
                <w:sz w:val="24"/>
              </w:rPr>
              <w:t xml:space="preserve"> Ж</w:t>
            </w:r>
            <w:proofErr w:type="gramEnd"/>
            <w:r w:rsidRPr="00D21374">
              <w:rPr>
                <w:rFonts w:ascii="Times New Roman" w:eastAsiaTheme="minorHAnsi" w:hAnsi="Times New Roman" w:cstheme="minorBidi"/>
                <w:color w:val="000000"/>
                <w:sz w:val="24"/>
              </w:rPr>
              <w:t>, ж</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6274A3" w:rsidP="009D6AC0">
            <w:pPr>
              <w:spacing w:after="0"/>
              <w:ind w:left="135"/>
              <w:rPr>
                <w:rFonts w:ascii="Times New Roman" w:eastAsiaTheme="minorHAnsi" w:hAnsi="Times New Roman"/>
                <w:sz w:val="24"/>
                <w:szCs w:val="24"/>
              </w:rPr>
            </w:pPr>
            <w:r>
              <w:rPr>
                <w:rFonts w:ascii="Times New Roman" w:eastAsiaTheme="minorHAnsi" w:hAnsi="Times New Roman"/>
                <w:sz w:val="24"/>
                <w:szCs w:val="24"/>
              </w:rPr>
              <w:t>14</w:t>
            </w:r>
            <w:r w:rsidR="001D4240">
              <w:rPr>
                <w:rFonts w:ascii="Times New Roman" w:eastAsiaTheme="minorHAnsi" w:hAnsi="Times New Roman"/>
                <w:sz w:val="24"/>
                <w:szCs w:val="24"/>
              </w:rPr>
              <w:t>.0</w:t>
            </w:r>
            <w:r>
              <w:rPr>
                <w:rFonts w:ascii="Times New Roman" w:eastAsiaTheme="minorHAnsi" w:hAnsi="Times New Roman"/>
                <w:sz w:val="24"/>
                <w:szCs w:val="24"/>
              </w:rPr>
              <w:t>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78">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63</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Ж</w:t>
            </w:r>
            <w:proofErr w:type="gramEnd"/>
            <w:r w:rsidRPr="00D21374">
              <w:rPr>
                <w:rFonts w:ascii="Times New Roman" w:eastAsiaTheme="minorHAnsi" w:hAnsi="Times New Roman" w:cstheme="minorBidi"/>
                <w:color w:val="000000"/>
                <w:sz w:val="24"/>
              </w:rPr>
              <w:t>, ж. Сочетания ЖИ — ШИ</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9D6AC0">
            <w:pPr>
              <w:spacing w:after="0"/>
              <w:ind w:left="135"/>
              <w:rPr>
                <w:rFonts w:ascii="Times New Roman" w:eastAsiaTheme="minorHAnsi" w:hAnsi="Times New Roman"/>
                <w:sz w:val="24"/>
                <w:szCs w:val="24"/>
              </w:rPr>
            </w:pPr>
            <w:r>
              <w:rPr>
                <w:rFonts w:ascii="Times New Roman" w:eastAsiaTheme="minorHAnsi" w:hAnsi="Times New Roman"/>
                <w:sz w:val="24"/>
                <w:szCs w:val="24"/>
              </w:rPr>
              <w:t>17.02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79">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64</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Ё</w:t>
            </w:r>
            <w:proofErr w:type="gramEnd"/>
            <w:r w:rsidRPr="00D21374">
              <w:rPr>
                <w:rFonts w:ascii="Times New Roman" w:eastAsiaTheme="minorHAnsi" w:hAnsi="Times New Roman" w:cstheme="minorBidi"/>
                <w:color w:val="000000"/>
                <w:sz w:val="24"/>
              </w:rPr>
              <w:t>, ё. Звуки [</w:t>
            </w:r>
            <w:proofErr w:type="spellStart"/>
            <w:r w:rsidRPr="00D21374">
              <w:rPr>
                <w:rFonts w:ascii="Times New Roman" w:eastAsiaTheme="minorHAnsi" w:hAnsi="Times New Roman" w:cstheme="minorBidi"/>
                <w:color w:val="000000"/>
                <w:sz w:val="24"/>
              </w:rPr>
              <w:t>й’о</w:t>
            </w:r>
            <w:proofErr w:type="spellEnd"/>
            <w:r w:rsidRPr="00D21374">
              <w:rPr>
                <w:rFonts w:ascii="Times New Roman" w:eastAsiaTheme="minorHAnsi" w:hAnsi="Times New Roman" w:cstheme="minorBidi"/>
                <w:color w:val="000000"/>
                <w:sz w:val="24"/>
              </w:rPr>
              <w:t>], [’о]</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9D6AC0">
            <w:pPr>
              <w:spacing w:after="0"/>
              <w:ind w:left="135"/>
              <w:rPr>
                <w:rFonts w:ascii="Times New Roman" w:eastAsiaTheme="minorHAnsi" w:hAnsi="Times New Roman"/>
                <w:sz w:val="24"/>
                <w:szCs w:val="24"/>
              </w:rPr>
            </w:pPr>
            <w:r>
              <w:rPr>
                <w:rFonts w:ascii="Times New Roman" w:eastAsiaTheme="minorHAnsi" w:hAnsi="Times New Roman"/>
                <w:sz w:val="24"/>
                <w:szCs w:val="24"/>
              </w:rPr>
              <w:t>19.02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80">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65</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Проведение звукового анализа слов с буквами</w:t>
            </w:r>
            <w:proofErr w:type="gramStart"/>
            <w:r w:rsidRPr="00D21374">
              <w:rPr>
                <w:rFonts w:ascii="Times New Roman" w:eastAsiaTheme="minorHAnsi" w:hAnsi="Times New Roman" w:cstheme="minorBidi"/>
                <w:color w:val="000000"/>
                <w:sz w:val="24"/>
              </w:rPr>
              <w:t xml:space="preserve"> Ё</w:t>
            </w:r>
            <w:proofErr w:type="gramEnd"/>
            <w:r w:rsidRPr="00D21374">
              <w:rPr>
                <w:rFonts w:ascii="Times New Roman" w:eastAsiaTheme="minorHAnsi" w:hAnsi="Times New Roman" w:cstheme="minorBidi"/>
                <w:color w:val="000000"/>
                <w:sz w:val="24"/>
              </w:rPr>
              <w:t>, ё</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0224F8">
            <w:pPr>
              <w:spacing w:after="0"/>
              <w:jc w:val="center"/>
              <w:rPr>
                <w:rFonts w:ascii="Times New Roman" w:eastAsiaTheme="minorHAnsi" w:hAnsi="Times New Roman"/>
                <w:sz w:val="24"/>
                <w:szCs w:val="24"/>
              </w:rPr>
            </w:pPr>
            <w:r>
              <w:rPr>
                <w:rFonts w:ascii="Times New Roman" w:eastAsiaTheme="minorHAnsi" w:hAnsi="Times New Roman"/>
                <w:sz w:val="24"/>
                <w:szCs w:val="24"/>
              </w:rPr>
              <w:t>21.02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81">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66</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 Й, й. Проведение звукового анализа слов с буквами Й, й</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24.02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82">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67</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Слушание литературного произведения о детях. Произведение по выбору, например, В.К. </w:t>
            </w:r>
            <w:proofErr w:type="spellStart"/>
            <w:r w:rsidRPr="00D21374">
              <w:rPr>
                <w:rFonts w:ascii="Times New Roman" w:eastAsiaTheme="minorHAnsi" w:hAnsi="Times New Roman" w:cstheme="minorBidi"/>
                <w:color w:val="000000"/>
                <w:sz w:val="24"/>
              </w:rPr>
              <w:t>Железников</w:t>
            </w:r>
            <w:proofErr w:type="spellEnd"/>
            <w:r w:rsidRPr="00D21374">
              <w:rPr>
                <w:rFonts w:ascii="Times New Roman" w:eastAsiaTheme="minorHAnsi" w:hAnsi="Times New Roman" w:cstheme="minorBidi"/>
                <w:color w:val="000000"/>
                <w:sz w:val="24"/>
              </w:rPr>
              <w:t xml:space="preserve"> " История с азбукой".</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26.02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83">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68</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 Х, х</w:t>
            </w:r>
            <w:proofErr w:type="gramStart"/>
            <w:r w:rsidRPr="00D21374">
              <w:rPr>
                <w:rFonts w:ascii="Times New Roman" w:eastAsiaTheme="minorHAnsi" w:hAnsi="Times New Roman" w:cstheme="minorBidi"/>
                <w:color w:val="000000"/>
                <w:sz w:val="24"/>
              </w:rPr>
              <w:t>.П</w:t>
            </w:r>
            <w:proofErr w:type="gramEnd"/>
            <w:r w:rsidRPr="00D21374">
              <w:rPr>
                <w:rFonts w:ascii="Times New Roman" w:eastAsiaTheme="minorHAnsi" w:hAnsi="Times New Roman" w:cstheme="minorBidi"/>
                <w:color w:val="000000"/>
                <w:sz w:val="24"/>
              </w:rPr>
              <w:t xml:space="preserve">роведение звукового анализа слов с </w:t>
            </w:r>
            <w:r w:rsidRPr="00D21374">
              <w:rPr>
                <w:rFonts w:ascii="Times New Roman" w:eastAsiaTheme="minorHAnsi" w:hAnsi="Times New Roman" w:cstheme="minorBidi"/>
                <w:color w:val="000000"/>
                <w:sz w:val="24"/>
              </w:rPr>
              <w:lastRenderedPageBreak/>
              <w:t>буквами Х, х</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28.02</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84">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69</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Знакомство со строчной и заглавной буквами </w:t>
            </w:r>
            <w:proofErr w:type="gramStart"/>
            <w:r w:rsidRPr="00D21374">
              <w:rPr>
                <w:rFonts w:ascii="Times New Roman" w:eastAsiaTheme="minorHAnsi" w:hAnsi="Times New Roman" w:cstheme="minorBidi"/>
                <w:color w:val="000000"/>
                <w:sz w:val="24"/>
              </w:rPr>
              <w:t>Ю</w:t>
            </w:r>
            <w:proofErr w:type="gramEnd"/>
            <w:r w:rsidRPr="00D21374">
              <w:rPr>
                <w:rFonts w:ascii="Times New Roman" w:eastAsiaTheme="minorHAnsi" w:hAnsi="Times New Roman" w:cstheme="minorBidi"/>
                <w:color w:val="000000"/>
                <w:sz w:val="24"/>
              </w:rPr>
              <w:t xml:space="preserve">, ю. Проведение звукового анализа слов с буквами </w:t>
            </w:r>
            <w:proofErr w:type="gramStart"/>
            <w:r w:rsidRPr="00D21374">
              <w:rPr>
                <w:rFonts w:ascii="Times New Roman" w:eastAsiaTheme="minorHAnsi" w:hAnsi="Times New Roman" w:cstheme="minorBidi"/>
                <w:color w:val="000000"/>
                <w:sz w:val="24"/>
              </w:rPr>
              <w:t>Ю</w:t>
            </w:r>
            <w:proofErr w:type="gramEnd"/>
            <w:r w:rsidRPr="00D21374">
              <w:rPr>
                <w:rFonts w:ascii="Times New Roman" w:eastAsiaTheme="minorHAnsi" w:hAnsi="Times New Roman" w:cstheme="minorBidi"/>
                <w:color w:val="000000"/>
                <w:sz w:val="24"/>
              </w:rPr>
              <w:t xml:space="preserve">, ю. </w:t>
            </w:r>
            <w:proofErr w:type="spellStart"/>
            <w:r w:rsidRPr="00D21374">
              <w:rPr>
                <w:rFonts w:ascii="Times New Roman" w:eastAsiaTheme="minorHAnsi" w:hAnsi="Times New Roman" w:cstheme="minorBidi"/>
                <w:color w:val="000000"/>
                <w:sz w:val="24"/>
                <w:lang w:val="en-US"/>
              </w:rPr>
              <w:t>Звуки</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й’у</w:t>
            </w:r>
            <w:proofErr w:type="spellEnd"/>
            <w:r w:rsidRPr="00D21374">
              <w:rPr>
                <w:rFonts w:ascii="Times New Roman" w:eastAsiaTheme="minorHAnsi" w:hAnsi="Times New Roman" w:cstheme="minorBidi"/>
                <w:color w:val="000000"/>
                <w:sz w:val="24"/>
                <w:lang w:val="en-US"/>
              </w:rPr>
              <w:t>], [’у]</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rPr>
            </w:pPr>
          </w:p>
        </w:tc>
        <w:tc>
          <w:tcPr>
            <w:tcW w:w="1400" w:type="dxa"/>
            <w:tcMar>
              <w:top w:w="50" w:type="dxa"/>
              <w:left w:w="100" w:type="dxa"/>
            </w:tcMar>
            <w:vAlign w:val="center"/>
          </w:tcPr>
          <w:p w:rsidR="001D4240" w:rsidRPr="00B57EB9" w:rsidRDefault="000224F8" w:rsidP="000036EA">
            <w:pPr>
              <w:spacing w:after="0"/>
              <w:ind w:left="135"/>
              <w:jc w:val="center"/>
              <w:rPr>
                <w:rFonts w:ascii="Times New Roman" w:eastAsiaTheme="minorHAnsi" w:hAnsi="Times New Roman"/>
                <w:sz w:val="24"/>
                <w:szCs w:val="24"/>
              </w:rPr>
            </w:pPr>
            <w:r>
              <w:rPr>
                <w:rFonts w:ascii="Times New Roman" w:eastAsiaTheme="minorHAnsi" w:hAnsi="Times New Roman"/>
                <w:sz w:val="24"/>
                <w:szCs w:val="24"/>
              </w:rPr>
              <w:t>03.03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85">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70</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Отработка навыка чтения. На примере произведения Л.Н. Толстого "Ехали два мужика..."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rPr>
            </w:pPr>
          </w:p>
        </w:tc>
        <w:tc>
          <w:tcPr>
            <w:tcW w:w="1400" w:type="dxa"/>
            <w:tcMar>
              <w:top w:w="50" w:type="dxa"/>
              <w:left w:w="100" w:type="dxa"/>
            </w:tcMar>
            <w:vAlign w:val="center"/>
          </w:tcPr>
          <w:p w:rsidR="001D4240" w:rsidRPr="00B57EB9" w:rsidRDefault="000224F8" w:rsidP="000036EA">
            <w:pPr>
              <w:spacing w:after="0"/>
              <w:ind w:left="135"/>
              <w:jc w:val="center"/>
              <w:rPr>
                <w:rFonts w:ascii="Times New Roman" w:eastAsiaTheme="minorHAnsi" w:hAnsi="Times New Roman"/>
                <w:sz w:val="24"/>
                <w:szCs w:val="24"/>
              </w:rPr>
            </w:pPr>
            <w:r>
              <w:rPr>
                <w:rFonts w:ascii="Times New Roman" w:eastAsiaTheme="minorHAnsi" w:hAnsi="Times New Roman"/>
                <w:sz w:val="24"/>
                <w:szCs w:val="24"/>
              </w:rPr>
              <w:t>04.03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86">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71</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буквами </w:t>
            </w:r>
            <w:proofErr w:type="gramStart"/>
            <w:r w:rsidRPr="00D21374">
              <w:rPr>
                <w:rFonts w:ascii="Times New Roman" w:eastAsiaTheme="minorHAnsi" w:hAnsi="Times New Roman" w:cstheme="minorBidi"/>
                <w:color w:val="000000"/>
                <w:sz w:val="24"/>
              </w:rPr>
              <w:t>Ц</w:t>
            </w:r>
            <w:proofErr w:type="gramEnd"/>
            <w:r w:rsidRPr="00D21374">
              <w:rPr>
                <w:rFonts w:ascii="Times New Roman" w:eastAsiaTheme="minorHAnsi" w:hAnsi="Times New Roman" w:cstheme="minorBidi"/>
                <w:color w:val="000000"/>
                <w:sz w:val="24"/>
              </w:rPr>
              <w:t xml:space="preserve">, ц. Проведение звукового анализа слов с буквами </w:t>
            </w:r>
            <w:proofErr w:type="gramStart"/>
            <w:r w:rsidRPr="00D21374">
              <w:rPr>
                <w:rFonts w:ascii="Times New Roman" w:eastAsiaTheme="minorHAnsi" w:hAnsi="Times New Roman" w:cstheme="minorBidi"/>
                <w:color w:val="000000"/>
                <w:sz w:val="24"/>
              </w:rPr>
              <w:t>Ц</w:t>
            </w:r>
            <w:proofErr w:type="gramEnd"/>
            <w:r w:rsidRPr="00D21374">
              <w:rPr>
                <w:rFonts w:ascii="Times New Roman" w:eastAsiaTheme="minorHAnsi" w:hAnsi="Times New Roman" w:cstheme="minorBidi"/>
                <w:color w:val="000000"/>
                <w:sz w:val="24"/>
              </w:rPr>
              <w:t>, ц. Согласный звук [ц]</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rPr>
            </w:pPr>
          </w:p>
        </w:tc>
        <w:tc>
          <w:tcPr>
            <w:tcW w:w="1400" w:type="dxa"/>
            <w:tcMar>
              <w:top w:w="50" w:type="dxa"/>
              <w:left w:w="100" w:type="dxa"/>
            </w:tcMar>
            <w:vAlign w:val="center"/>
          </w:tcPr>
          <w:p w:rsidR="001D4240" w:rsidRPr="00B57EB9" w:rsidRDefault="000224F8" w:rsidP="000036EA">
            <w:pPr>
              <w:spacing w:after="0"/>
              <w:ind w:left="135"/>
              <w:jc w:val="center"/>
              <w:rPr>
                <w:rFonts w:ascii="Times New Roman" w:eastAsiaTheme="minorHAnsi" w:hAnsi="Times New Roman"/>
                <w:sz w:val="24"/>
                <w:szCs w:val="24"/>
              </w:rPr>
            </w:pPr>
            <w:r>
              <w:rPr>
                <w:rFonts w:ascii="Times New Roman" w:eastAsiaTheme="minorHAnsi" w:hAnsi="Times New Roman"/>
                <w:sz w:val="24"/>
                <w:szCs w:val="24"/>
              </w:rPr>
              <w:t>06.03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87">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72</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стихотворений о животных. Произведение по выбору, например, А.А. Блок "Зайчик"</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rPr>
            </w:pPr>
          </w:p>
        </w:tc>
        <w:tc>
          <w:tcPr>
            <w:tcW w:w="1400" w:type="dxa"/>
            <w:tcMar>
              <w:top w:w="50" w:type="dxa"/>
              <w:left w:w="100" w:type="dxa"/>
            </w:tcMar>
            <w:vAlign w:val="center"/>
          </w:tcPr>
          <w:p w:rsidR="001D4240" w:rsidRPr="00B57EB9" w:rsidRDefault="000224F8" w:rsidP="001D4240">
            <w:pPr>
              <w:spacing w:after="0"/>
              <w:ind w:left="135"/>
              <w:jc w:val="center"/>
              <w:rPr>
                <w:rFonts w:ascii="Times New Roman" w:eastAsiaTheme="minorHAnsi" w:hAnsi="Times New Roman"/>
                <w:sz w:val="24"/>
                <w:szCs w:val="24"/>
              </w:rPr>
            </w:pPr>
            <w:r>
              <w:rPr>
                <w:rFonts w:ascii="Times New Roman" w:eastAsiaTheme="minorHAnsi" w:hAnsi="Times New Roman"/>
                <w:sz w:val="24"/>
                <w:szCs w:val="24"/>
              </w:rPr>
              <w:t>10.03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88">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73</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со строчной и заглавной буквами</w:t>
            </w:r>
            <w:proofErr w:type="gramStart"/>
            <w:r w:rsidRPr="00D21374">
              <w:rPr>
                <w:rFonts w:ascii="Times New Roman" w:eastAsiaTheme="minorHAnsi" w:hAnsi="Times New Roman" w:cstheme="minorBidi"/>
                <w:color w:val="000000"/>
                <w:sz w:val="24"/>
              </w:rPr>
              <w:t xml:space="preserve"> Э</w:t>
            </w:r>
            <w:proofErr w:type="gramEnd"/>
            <w:r w:rsidRPr="00D21374">
              <w:rPr>
                <w:rFonts w:ascii="Times New Roman" w:eastAsiaTheme="minorHAnsi" w:hAnsi="Times New Roman" w:cstheme="minorBidi"/>
                <w:color w:val="000000"/>
                <w:sz w:val="24"/>
              </w:rPr>
              <w:t xml:space="preserve">, э. Проведение звукового анализа слов с </w:t>
            </w:r>
            <w:r w:rsidRPr="00D21374">
              <w:rPr>
                <w:rFonts w:ascii="Times New Roman" w:eastAsiaTheme="minorHAnsi" w:hAnsi="Times New Roman" w:cstheme="minorBidi"/>
                <w:color w:val="000000"/>
                <w:sz w:val="24"/>
              </w:rPr>
              <w:lastRenderedPageBreak/>
              <w:t>буквами Э, э. Звук [э]</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rPr>
            </w:pPr>
          </w:p>
        </w:tc>
        <w:tc>
          <w:tcPr>
            <w:tcW w:w="1400" w:type="dxa"/>
            <w:tcMar>
              <w:top w:w="50" w:type="dxa"/>
              <w:left w:w="100" w:type="dxa"/>
            </w:tcMar>
            <w:vAlign w:val="center"/>
          </w:tcPr>
          <w:p w:rsidR="001D4240" w:rsidRPr="00B57EB9" w:rsidRDefault="000224F8" w:rsidP="000224F8">
            <w:pPr>
              <w:spacing w:after="0"/>
              <w:ind w:left="135"/>
              <w:jc w:val="center"/>
              <w:rPr>
                <w:rFonts w:ascii="Times New Roman" w:eastAsiaTheme="minorHAnsi" w:hAnsi="Times New Roman"/>
                <w:sz w:val="24"/>
                <w:szCs w:val="24"/>
              </w:rPr>
            </w:pPr>
            <w:r>
              <w:rPr>
                <w:rFonts w:ascii="Times New Roman" w:eastAsiaTheme="minorHAnsi" w:hAnsi="Times New Roman"/>
                <w:sz w:val="24"/>
                <w:szCs w:val="24"/>
              </w:rPr>
              <w:t>12.03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89">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74</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Отработка техники чтения. На примере </w:t>
            </w:r>
            <w:proofErr w:type="spellStart"/>
            <w:r w:rsidRPr="00D21374">
              <w:rPr>
                <w:rFonts w:ascii="Times New Roman" w:eastAsiaTheme="minorHAnsi" w:hAnsi="Times New Roman" w:cstheme="minorBidi"/>
                <w:color w:val="000000"/>
                <w:sz w:val="24"/>
              </w:rPr>
              <w:t>проивзедений</w:t>
            </w:r>
            <w:proofErr w:type="spellEnd"/>
            <w:r w:rsidRPr="00D21374">
              <w:rPr>
                <w:rFonts w:ascii="Times New Roman" w:eastAsiaTheme="minorHAnsi" w:hAnsi="Times New Roman" w:cstheme="minorBidi"/>
                <w:color w:val="000000"/>
                <w:sz w:val="24"/>
              </w:rPr>
              <w:t xml:space="preserve"> В. Д. Берестов. «</w:t>
            </w:r>
            <w:proofErr w:type="spellStart"/>
            <w:r w:rsidRPr="00D21374">
              <w:rPr>
                <w:rFonts w:ascii="Times New Roman" w:eastAsiaTheme="minorHAnsi" w:hAnsi="Times New Roman" w:cstheme="minorBidi"/>
                <w:color w:val="000000"/>
                <w:sz w:val="24"/>
              </w:rPr>
              <w:t>Читалочка</w:t>
            </w:r>
            <w:proofErr w:type="spellEnd"/>
            <w:r w:rsidRPr="00D21374">
              <w:rPr>
                <w:rFonts w:ascii="Times New Roman" w:eastAsiaTheme="minorHAnsi" w:hAnsi="Times New Roman" w:cstheme="minorBidi"/>
                <w:color w:val="000000"/>
                <w:sz w:val="24"/>
              </w:rPr>
              <w:t xml:space="preserve">». Е. И. </w:t>
            </w:r>
            <w:proofErr w:type="spellStart"/>
            <w:r w:rsidRPr="00D21374">
              <w:rPr>
                <w:rFonts w:ascii="Times New Roman" w:eastAsiaTheme="minorHAnsi" w:hAnsi="Times New Roman" w:cstheme="minorBidi"/>
                <w:color w:val="000000"/>
                <w:sz w:val="24"/>
              </w:rPr>
              <w:t>Чарушин</w:t>
            </w:r>
            <w:proofErr w:type="spellEnd"/>
            <w:r w:rsidRPr="00D21374">
              <w:rPr>
                <w:rFonts w:ascii="Times New Roman" w:eastAsiaTheme="minorHAnsi" w:hAnsi="Times New Roman" w:cstheme="minorBidi"/>
                <w:color w:val="000000"/>
                <w:sz w:val="24"/>
              </w:rPr>
              <w:t>. «Как мальчик Женя научился говорить букву «р»</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0224F8">
            <w:pPr>
              <w:spacing w:after="0"/>
              <w:ind w:left="135"/>
              <w:rPr>
                <w:rFonts w:ascii="Times New Roman" w:eastAsiaTheme="minorHAnsi" w:hAnsi="Times New Roman"/>
                <w:sz w:val="24"/>
                <w:szCs w:val="24"/>
              </w:rPr>
            </w:pPr>
            <w:r>
              <w:rPr>
                <w:rFonts w:ascii="Times New Roman" w:eastAsiaTheme="minorHAnsi" w:hAnsi="Times New Roman"/>
                <w:sz w:val="24"/>
                <w:szCs w:val="24"/>
              </w:rPr>
              <w:t>14.03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0">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75</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Знакомство со строчной и заглавной буквами </w:t>
            </w:r>
            <w:proofErr w:type="gramStart"/>
            <w:r w:rsidRPr="00D21374">
              <w:rPr>
                <w:rFonts w:ascii="Times New Roman" w:eastAsiaTheme="minorHAnsi" w:hAnsi="Times New Roman" w:cstheme="minorBidi"/>
                <w:color w:val="000000"/>
                <w:sz w:val="24"/>
              </w:rPr>
              <w:t>Щ</w:t>
            </w:r>
            <w:proofErr w:type="gramEnd"/>
            <w:r w:rsidRPr="00D21374">
              <w:rPr>
                <w:rFonts w:ascii="Times New Roman" w:eastAsiaTheme="minorHAnsi" w:hAnsi="Times New Roman" w:cstheme="minorBidi"/>
                <w:color w:val="000000"/>
                <w:sz w:val="24"/>
              </w:rPr>
              <w:t>, щ. Звук [щ’]</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0224F8">
            <w:pPr>
              <w:spacing w:after="0"/>
              <w:ind w:left="135"/>
              <w:rPr>
                <w:rFonts w:ascii="Times New Roman" w:eastAsiaTheme="minorHAnsi" w:hAnsi="Times New Roman"/>
                <w:sz w:val="24"/>
                <w:szCs w:val="24"/>
              </w:rPr>
            </w:pPr>
            <w:r>
              <w:rPr>
                <w:rFonts w:ascii="Times New Roman" w:eastAsiaTheme="minorHAnsi" w:hAnsi="Times New Roman"/>
                <w:sz w:val="24"/>
                <w:szCs w:val="24"/>
              </w:rPr>
              <w:t>17.03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1">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76</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Проведение звукового анализа слов с буквами </w:t>
            </w:r>
            <w:proofErr w:type="gramStart"/>
            <w:r w:rsidRPr="00D21374">
              <w:rPr>
                <w:rFonts w:ascii="Times New Roman" w:eastAsiaTheme="minorHAnsi" w:hAnsi="Times New Roman" w:cstheme="minorBidi"/>
                <w:color w:val="000000"/>
                <w:sz w:val="24"/>
              </w:rPr>
              <w:t>Щ</w:t>
            </w:r>
            <w:proofErr w:type="gramEnd"/>
            <w:r w:rsidRPr="00D21374">
              <w:rPr>
                <w:rFonts w:ascii="Times New Roman" w:eastAsiaTheme="minorHAnsi" w:hAnsi="Times New Roman" w:cstheme="minorBidi"/>
                <w:color w:val="000000"/>
                <w:sz w:val="24"/>
              </w:rPr>
              <w:t xml:space="preserve">, щ. Сочетания </w:t>
            </w:r>
            <w:proofErr w:type="gramStart"/>
            <w:r w:rsidRPr="00D21374">
              <w:rPr>
                <w:rFonts w:ascii="Times New Roman" w:eastAsiaTheme="minorHAnsi" w:hAnsi="Times New Roman" w:cstheme="minorBidi"/>
                <w:color w:val="000000"/>
                <w:sz w:val="24"/>
              </w:rPr>
              <w:t>ЧА — ЩА</w:t>
            </w:r>
            <w:proofErr w:type="gramEnd"/>
            <w:r w:rsidRPr="00D21374">
              <w:rPr>
                <w:rFonts w:ascii="Times New Roman" w:eastAsiaTheme="minorHAnsi" w:hAnsi="Times New Roman" w:cstheme="minorBidi"/>
                <w:color w:val="000000"/>
                <w:sz w:val="24"/>
              </w:rPr>
              <w:t>, ЧУ — ЩУ</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19.03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2">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77</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proofErr w:type="gramStart"/>
            <w:r w:rsidRPr="00D21374">
              <w:rPr>
                <w:rFonts w:ascii="Times New Roman" w:eastAsiaTheme="minorHAnsi" w:hAnsi="Times New Roman" w:cstheme="minorBidi"/>
                <w:color w:val="000000"/>
                <w:sz w:val="24"/>
              </w:rPr>
              <w:t>Знакомство со строчной и заглавной буквами Ф, ф. Звук [ф]</w:t>
            </w:r>
            <w:proofErr w:type="gramEnd"/>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21.03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3">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78</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Знакомство с особенностями буквы ъ. Буквы Ь и Ъ</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24.03</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4">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79</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Осознанное чтение слов, словосочетаний, предложений. Чтение с интонациями и </w:t>
            </w:r>
            <w:r w:rsidRPr="00D21374">
              <w:rPr>
                <w:rFonts w:ascii="Times New Roman" w:eastAsiaTheme="minorHAnsi" w:hAnsi="Times New Roman" w:cstheme="minorBidi"/>
                <w:color w:val="000000"/>
                <w:sz w:val="24"/>
              </w:rPr>
              <w:lastRenderedPageBreak/>
              <w:t>паузами в соответствии со знаками препинания на примере сказки К. И. Чуковского «Телефон»</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02.04</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5">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80</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Выразительное чтение на примере стихотворений </w:t>
            </w:r>
            <w:proofErr w:type="spellStart"/>
            <w:r w:rsidRPr="00D21374">
              <w:rPr>
                <w:rFonts w:ascii="Times New Roman" w:eastAsiaTheme="minorHAnsi" w:hAnsi="Times New Roman" w:cstheme="minorBidi"/>
                <w:color w:val="000000"/>
                <w:sz w:val="24"/>
              </w:rPr>
              <w:t>А.Л.Барто</w:t>
            </w:r>
            <w:proofErr w:type="spellEnd"/>
            <w:r w:rsidRPr="00D21374">
              <w:rPr>
                <w:rFonts w:ascii="Times New Roman" w:eastAsiaTheme="minorHAnsi" w:hAnsi="Times New Roman" w:cstheme="minorBidi"/>
                <w:color w:val="000000"/>
                <w:sz w:val="24"/>
              </w:rPr>
              <w:t xml:space="preserve"> "Помощница", "Зайка", "Игра в слова"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04.04</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6">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81</w:t>
            </w:r>
          </w:p>
        </w:tc>
        <w:tc>
          <w:tcPr>
            <w:tcW w:w="1960" w:type="dxa"/>
            <w:tcMar>
              <w:top w:w="50" w:type="dxa"/>
              <w:left w:w="100" w:type="dxa"/>
            </w:tcMar>
            <w:vAlign w:val="center"/>
          </w:tcPr>
          <w:p w:rsidR="001D4240" w:rsidRPr="00B57EB9"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Обобщение знаний о буквах. </w:t>
            </w:r>
            <w:r w:rsidRPr="00B57EB9">
              <w:rPr>
                <w:rFonts w:ascii="Times New Roman" w:eastAsiaTheme="minorHAnsi" w:hAnsi="Times New Roman" w:cstheme="minorBidi"/>
                <w:color w:val="000000"/>
                <w:sz w:val="24"/>
              </w:rPr>
              <w:t>Русский алфавит</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B57EB9">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07.04</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7">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82</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Чтение произведений о буквах алфавита. С.Я.Маршак "Ты эти буквы заучи"</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09.04</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8">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83</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Совершенствование навыка чтения. А.А. Шибаев "Беспокойные соседки", "Познакомились"</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11.04</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99">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84</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литературных (авторских) сказок. Сказка К.Чуковского "Муха-</w:t>
            </w:r>
            <w:r w:rsidRPr="00D21374">
              <w:rPr>
                <w:rFonts w:ascii="Times New Roman" w:eastAsiaTheme="minorHAnsi" w:hAnsi="Times New Roman" w:cstheme="minorBidi"/>
                <w:color w:val="000000"/>
                <w:sz w:val="24"/>
              </w:rPr>
              <w:lastRenderedPageBreak/>
              <w:t>Цокотуха"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B57EB9" w:rsidRDefault="001D4240" w:rsidP="00D21374">
            <w:pPr>
              <w:spacing w:after="0"/>
              <w:ind w:left="135"/>
              <w:jc w:val="center"/>
              <w:rPr>
                <w:rFonts w:ascii="Times New Roman" w:eastAsiaTheme="minorHAnsi" w:hAnsi="Times New Roman"/>
                <w:sz w:val="24"/>
                <w:szCs w:val="24"/>
                <w:lang w:val="en-US"/>
              </w:rPr>
            </w:pPr>
          </w:p>
        </w:tc>
        <w:tc>
          <w:tcPr>
            <w:tcW w:w="1400" w:type="dxa"/>
            <w:tcMar>
              <w:top w:w="50" w:type="dxa"/>
              <w:left w:w="100" w:type="dxa"/>
            </w:tcMar>
            <w:vAlign w:val="center"/>
          </w:tcPr>
          <w:p w:rsidR="001D4240" w:rsidRPr="00B57EB9" w:rsidRDefault="000224F8" w:rsidP="000224F8">
            <w:pPr>
              <w:spacing w:after="0"/>
              <w:ind w:left="135"/>
              <w:rPr>
                <w:rFonts w:ascii="Times New Roman" w:eastAsiaTheme="minorHAnsi" w:hAnsi="Times New Roman"/>
                <w:sz w:val="24"/>
                <w:szCs w:val="24"/>
              </w:rPr>
            </w:pPr>
            <w:r>
              <w:rPr>
                <w:rFonts w:ascii="Times New Roman" w:eastAsiaTheme="minorHAnsi" w:hAnsi="Times New Roman"/>
                <w:sz w:val="24"/>
                <w:szCs w:val="24"/>
              </w:rPr>
              <w:t>14.04</w:t>
            </w:r>
          </w:p>
        </w:tc>
        <w:tc>
          <w:tcPr>
            <w:tcW w:w="2392" w:type="dxa"/>
            <w:tcMar>
              <w:top w:w="50" w:type="dxa"/>
              <w:left w:w="100" w:type="dxa"/>
            </w:tcMar>
            <w:vAlign w:val="center"/>
          </w:tcPr>
          <w:p w:rsidR="001D4240" w:rsidRPr="00B57EB9" w:rsidRDefault="001D4240" w:rsidP="00D21374">
            <w:pPr>
              <w:spacing w:after="0"/>
              <w:ind w:left="135"/>
              <w:rPr>
                <w:rFonts w:ascii="Times New Roman" w:eastAsiaTheme="minorHAnsi" w:hAnsi="Times New Roman"/>
                <w:sz w:val="24"/>
                <w:szCs w:val="24"/>
              </w:rPr>
            </w:pPr>
            <w:r w:rsidRPr="00B57EB9">
              <w:rPr>
                <w:rFonts w:ascii="Times New Roman" w:eastAsiaTheme="minorHAnsi" w:hAnsi="Times New Roman"/>
                <w:color w:val="000000"/>
                <w:sz w:val="24"/>
                <w:szCs w:val="24"/>
              </w:rPr>
              <w:t xml:space="preserve">Библиотека ЦОК </w:t>
            </w:r>
            <w:hyperlink r:id="rId100">
              <w:r w:rsidRPr="00B57EB9">
                <w:rPr>
                  <w:rFonts w:ascii="Times New Roman" w:eastAsiaTheme="minorHAnsi" w:hAnsi="Times New Roman"/>
                  <w:color w:val="0000FF"/>
                  <w:sz w:val="24"/>
                  <w:szCs w:val="24"/>
                  <w:u w:val="single"/>
                  <w:lang w:val="en-US"/>
                </w:rPr>
                <w:t>https</w:t>
              </w:r>
              <w:r w:rsidRPr="00B57EB9">
                <w:rPr>
                  <w:rFonts w:ascii="Times New Roman" w:eastAsiaTheme="minorHAnsi" w:hAnsi="Times New Roman"/>
                  <w:color w:val="0000FF"/>
                  <w:sz w:val="24"/>
                  <w:szCs w:val="24"/>
                  <w:u w:val="single"/>
                </w:rPr>
                <w:t>://</w:t>
              </w:r>
              <w:r w:rsidRPr="00B57EB9">
                <w:rPr>
                  <w:rFonts w:ascii="Times New Roman" w:eastAsiaTheme="minorHAnsi" w:hAnsi="Times New Roman"/>
                  <w:color w:val="0000FF"/>
                  <w:sz w:val="24"/>
                  <w:szCs w:val="24"/>
                  <w:u w:val="single"/>
                  <w:lang w:val="en-US"/>
                </w:rPr>
                <w:t>m</w:t>
              </w:r>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edsoo</w:t>
              </w:r>
              <w:proofErr w:type="spellEnd"/>
              <w:r w:rsidRPr="00B57EB9">
                <w:rPr>
                  <w:rFonts w:ascii="Times New Roman" w:eastAsiaTheme="minorHAnsi" w:hAnsi="Times New Roman"/>
                  <w:color w:val="0000FF"/>
                  <w:sz w:val="24"/>
                  <w:szCs w:val="24"/>
                  <w:u w:val="single"/>
                </w:rPr>
                <w:t>.</w:t>
              </w:r>
              <w:proofErr w:type="spellStart"/>
              <w:r w:rsidRPr="00B57EB9">
                <w:rPr>
                  <w:rFonts w:ascii="Times New Roman" w:eastAsiaTheme="minorHAnsi" w:hAnsi="Times New Roman"/>
                  <w:color w:val="0000FF"/>
                  <w:sz w:val="24"/>
                  <w:szCs w:val="24"/>
                  <w:u w:val="single"/>
                  <w:lang w:val="en-US"/>
                </w:rPr>
                <w:t>ru</w:t>
              </w:r>
              <w:proofErr w:type="spellEnd"/>
              <w:r w:rsidRPr="00B57EB9">
                <w:rPr>
                  <w:rFonts w:ascii="Times New Roman" w:eastAsiaTheme="minorHAnsi" w:hAnsi="Times New Roman"/>
                  <w:color w:val="0000FF"/>
                  <w:sz w:val="24"/>
                  <w:szCs w:val="24"/>
                  <w:u w:val="single"/>
                </w:rPr>
                <w:t>/8</w:t>
              </w:r>
              <w:r w:rsidRPr="00B57EB9">
                <w:rPr>
                  <w:rFonts w:ascii="Times New Roman" w:eastAsiaTheme="minorHAnsi" w:hAnsi="Times New Roman"/>
                  <w:color w:val="0000FF"/>
                  <w:sz w:val="24"/>
                  <w:szCs w:val="24"/>
                  <w:u w:val="single"/>
                  <w:lang w:val="en-US"/>
                </w:rPr>
                <w:t>a</w:t>
              </w:r>
              <w:r w:rsidRPr="00B57EB9">
                <w:rPr>
                  <w:rFonts w:ascii="Times New Roman" w:eastAsiaTheme="minorHAnsi" w:hAnsi="Times New Roman"/>
                  <w:color w:val="0000FF"/>
                  <w:sz w:val="24"/>
                  <w:szCs w:val="24"/>
                  <w:u w:val="single"/>
                </w:rPr>
                <w:t>14</w:t>
              </w:r>
              <w:proofErr w:type="spellStart"/>
              <w:r w:rsidRPr="00B57EB9">
                <w:rPr>
                  <w:rFonts w:ascii="Times New Roman" w:eastAsiaTheme="minorHAnsi" w:hAnsi="Times New Roman"/>
                  <w:color w:val="0000FF"/>
                  <w:sz w:val="24"/>
                  <w:szCs w:val="24"/>
                  <w:u w:val="single"/>
                  <w:lang w:val="en-US"/>
                </w:rPr>
                <w:t>fe</w:t>
              </w:r>
              <w:proofErr w:type="spellEnd"/>
              <w:r w:rsidRPr="00B57EB9">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85</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Определение темы произведения: о животных. На примере произведений Е.И. </w:t>
            </w:r>
            <w:proofErr w:type="spellStart"/>
            <w:r w:rsidRPr="00D21374">
              <w:rPr>
                <w:rFonts w:ascii="Times New Roman" w:eastAsiaTheme="minorHAnsi" w:hAnsi="Times New Roman" w:cstheme="minorBidi"/>
                <w:color w:val="000000"/>
                <w:sz w:val="24"/>
              </w:rPr>
              <w:t>Чарушина</w:t>
            </w:r>
            <w:proofErr w:type="spellEnd"/>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16.04</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1">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86</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Чтение небольших произведений о животных Н.И. Сладкова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18.04</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2">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87</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Чтение рассказов о животных. Ответы на вопросы по содержанию произведения</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21.04</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3">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88</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литературных (авторских) сказок. Русская народная сказка "Лисичка-сестричка и волк"</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23.04</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4">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89</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Чтение небольших произведений Л.Н. Толстого о детях</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25.04</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5">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90</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Чтение произведений о детях Н.Н. Носова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28.04</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6">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91</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Чтение рассказов о детях. Ответы на вопросы по </w:t>
            </w:r>
            <w:r w:rsidRPr="00D21374">
              <w:rPr>
                <w:rFonts w:ascii="Times New Roman" w:eastAsiaTheme="minorHAnsi" w:hAnsi="Times New Roman" w:cstheme="minorBidi"/>
                <w:color w:val="000000"/>
                <w:sz w:val="24"/>
              </w:rPr>
              <w:lastRenderedPageBreak/>
              <w:t>содержанию произведения</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30.04</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7">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92</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Слушание литературных произведений. Е.Ф. Трутнева "Когда это бывает?"</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05.05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8">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93</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Ориентировка в книге: Обложка, оглавление, иллюстрации</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07.05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09">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94</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Реальность и волшебство в сказке. На примере сказки И. Токмаковой «Аля, </w:t>
            </w:r>
            <w:proofErr w:type="spellStart"/>
            <w:r w:rsidRPr="00D21374">
              <w:rPr>
                <w:rFonts w:ascii="Times New Roman" w:eastAsiaTheme="minorHAnsi" w:hAnsi="Times New Roman" w:cstheme="minorBidi"/>
                <w:color w:val="000000"/>
                <w:sz w:val="24"/>
              </w:rPr>
              <w:t>Кляксич</w:t>
            </w:r>
            <w:proofErr w:type="spellEnd"/>
            <w:r w:rsidRPr="00D21374">
              <w:rPr>
                <w:rFonts w:ascii="Times New Roman" w:eastAsiaTheme="minorHAnsi" w:hAnsi="Times New Roman" w:cstheme="minorBidi"/>
                <w:color w:val="000000"/>
                <w:sz w:val="24"/>
              </w:rPr>
              <w:t xml:space="preserve"> и буква «А»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12.05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10">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95</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Характеристика героев в фольклорных (народных) сказках о животных. </w:t>
            </w:r>
            <w:proofErr w:type="spellStart"/>
            <w:r w:rsidRPr="00D21374">
              <w:rPr>
                <w:rFonts w:ascii="Times New Roman" w:eastAsiaTheme="minorHAnsi" w:hAnsi="Times New Roman" w:cstheme="minorBidi"/>
                <w:color w:val="000000"/>
                <w:sz w:val="24"/>
                <w:lang w:val="en-US"/>
              </w:rPr>
              <w:t>На</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примере</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сказок</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Лисица</w:t>
            </w:r>
            <w:proofErr w:type="spellEnd"/>
            <w:r w:rsidRPr="00D21374">
              <w:rPr>
                <w:rFonts w:ascii="Times New Roman" w:eastAsiaTheme="minorHAnsi" w:hAnsi="Times New Roman" w:cstheme="minorBidi"/>
                <w:color w:val="000000"/>
                <w:sz w:val="24"/>
                <w:lang w:val="en-US"/>
              </w:rPr>
              <w:t xml:space="preserve"> и </w:t>
            </w:r>
            <w:proofErr w:type="spellStart"/>
            <w:r w:rsidRPr="00D21374">
              <w:rPr>
                <w:rFonts w:ascii="Times New Roman" w:eastAsiaTheme="minorHAnsi" w:hAnsi="Times New Roman" w:cstheme="minorBidi"/>
                <w:color w:val="000000"/>
                <w:sz w:val="24"/>
                <w:lang w:val="en-US"/>
              </w:rPr>
              <w:t>тетерев</w:t>
            </w:r>
            <w:proofErr w:type="spellEnd"/>
            <w:r w:rsidRPr="00D21374">
              <w:rPr>
                <w:rFonts w:ascii="Times New Roman" w:eastAsiaTheme="minorHAnsi" w:hAnsi="Times New Roman" w:cstheme="minorBidi"/>
                <w:color w:val="000000"/>
                <w:sz w:val="24"/>
                <w:lang w:val="en-US"/>
              </w:rPr>
              <w:t>», «</w:t>
            </w:r>
            <w:proofErr w:type="spellStart"/>
            <w:r w:rsidRPr="00D21374">
              <w:rPr>
                <w:rFonts w:ascii="Times New Roman" w:eastAsiaTheme="minorHAnsi" w:hAnsi="Times New Roman" w:cstheme="minorBidi"/>
                <w:color w:val="000000"/>
                <w:sz w:val="24"/>
                <w:lang w:val="en-US"/>
              </w:rPr>
              <w:t>Лиса</w:t>
            </w:r>
            <w:proofErr w:type="spellEnd"/>
            <w:r w:rsidRPr="00D21374">
              <w:rPr>
                <w:rFonts w:ascii="Times New Roman" w:eastAsiaTheme="minorHAnsi" w:hAnsi="Times New Roman" w:cstheme="minorBidi"/>
                <w:color w:val="000000"/>
                <w:sz w:val="24"/>
                <w:lang w:val="en-US"/>
              </w:rPr>
              <w:t xml:space="preserve"> и </w:t>
            </w:r>
            <w:proofErr w:type="spellStart"/>
            <w:r w:rsidRPr="00D21374">
              <w:rPr>
                <w:rFonts w:ascii="Times New Roman" w:eastAsiaTheme="minorHAnsi" w:hAnsi="Times New Roman" w:cstheme="minorBidi"/>
                <w:color w:val="000000"/>
                <w:sz w:val="24"/>
                <w:lang w:val="en-US"/>
              </w:rPr>
              <w:t>рак</w:t>
            </w:r>
            <w:proofErr w:type="spellEnd"/>
            <w:r w:rsidRPr="00D21374">
              <w:rPr>
                <w:rFonts w:ascii="Times New Roman" w:eastAsiaTheme="minorHAnsi" w:hAnsi="Times New Roman" w:cstheme="minorBidi"/>
                <w:color w:val="000000"/>
                <w:sz w:val="24"/>
                <w:lang w:val="en-US"/>
              </w:rPr>
              <w:t>»</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14.05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11">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96</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Реальность и волшебство в литературных (авторских) сказках. На примере произведений В.Г. Сутеева "Под грибом", "Кораблик"</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16.05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12">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97</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Работа с фольклорной и </w:t>
            </w:r>
            <w:r w:rsidRPr="00D21374">
              <w:rPr>
                <w:rFonts w:ascii="Times New Roman" w:eastAsiaTheme="minorHAnsi" w:hAnsi="Times New Roman" w:cstheme="minorBidi"/>
                <w:color w:val="000000"/>
                <w:sz w:val="24"/>
              </w:rPr>
              <w:lastRenderedPageBreak/>
              <w:t xml:space="preserve">литературной (авторской) сказками: событийная сторона сказок (последовательность событий). На примере сказки Е. </w:t>
            </w:r>
            <w:proofErr w:type="spellStart"/>
            <w:r w:rsidRPr="00D21374">
              <w:rPr>
                <w:rFonts w:ascii="Times New Roman" w:eastAsiaTheme="minorHAnsi" w:hAnsi="Times New Roman" w:cstheme="minorBidi"/>
                <w:color w:val="000000"/>
                <w:sz w:val="24"/>
              </w:rPr>
              <w:t>Чарушина</w:t>
            </w:r>
            <w:proofErr w:type="spellEnd"/>
            <w:r w:rsidRPr="00D21374">
              <w:rPr>
                <w:rFonts w:ascii="Times New Roman" w:eastAsiaTheme="minorHAnsi" w:hAnsi="Times New Roman" w:cstheme="minorBidi"/>
                <w:color w:val="000000"/>
                <w:sz w:val="24"/>
              </w:rPr>
              <w:t xml:space="preserve"> «Теремок» и русской народной сказки «Рукавичка»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lastRenderedPageBreak/>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19.05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13">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lastRenderedPageBreak/>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lastRenderedPageBreak/>
              <w:t>98</w:t>
            </w:r>
          </w:p>
        </w:tc>
        <w:tc>
          <w:tcPr>
            <w:tcW w:w="1960" w:type="dxa"/>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t xml:space="preserve">Отражение сюжета произведения в иллюстрациях Сравнение героев фольклорных (народных) и литературных (авторских) сказок: сходство и различия. </w:t>
            </w:r>
            <w:proofErr w:type="spellStart"/>
            <w:r w:rsidRPr="00D21374">
              <w:rPr>
                <w:rFonts w:ascii="Times New Roman" w:eastAsiaTheme="minorHAnsi" w:hAnsi="Times New Roman" w:cstheme="minorBidi"/>
                <w:color w:val="000000"/>
                <w:sz w:val="24"/>
                <w:lang w:val="en-US"/>
              </w:rPr>
              <w:t>На</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примере</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произведения</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К.Д.Ушинского</w:t>
            </w:r>
            <w:proofErr w:type="spellEnd"/>
            <w:r w:rsidRPr="00D21374">
              <w:rPr>
                <w:rFonts w:ascii="Times New Roman" w:eastAsiaTheme="minorHAnsi" w:hAnsi="Times New Roman" w:cstheme="minorBidi"/>
                <w:color w:val="000000"/>
                <w:sz w:val="24"/>
                <w:lang w:val="en-US"/>
              </w:rPr>
              <w:t xml:space="preserve"> «</w:t>
            </w:r>
            <w:proofErr w:type="spellStart"/>
            <w:r w:rsidRPr="00D21374">
              <w:rPr>
                <w:rFonts w:ascii="Times New Roman" w:eastAsiaTheme="minorHAnsi" w:hAnsi="Times New Roman" w:cstheme="minorBidi"/>
                <w:color w:val="000000"/>
                <w:sz w:val="24"/>
                <w:lang w:val="en-US"/>
              </w:rPr>
              <w:t>Петух</w:t>
            </w:r>
            <w:proofErr w:type="spellEnd"/>
            <w:r w:rsidRPr="00D21374">
              <w:rPr>
                <w:rFonts w:ascii="Times New Roman" w:eastAsiaTheme="minorHAnsi" w:hAnsi="Times New Roman" w:cstheme="minorBidi"/>
                <w:color w:val="000000"/>
                <w:sz w:val="24"/>
                <w:lang w:val="en-US"/>
              </w:rPr>
              <w:t xml:space="preserve"> и </w:t>
            </w:r>
            <w:proofErr w:type="spellStart"/>
            <w:r w:rsidRPr="00D21374">
              <w:rPr>
                <w:rFonts w:ascii="Times New Roman" w:eastAsiaTheme="minorHAnsi" w:hAnsi="Times New Roman" w:cstheme="minorBidi"/>
                <w:color w:val="000000"/>
                <w:sz w:val="24"/>
                <w:lang w:val="en-US"/>
              </w:rPr>
              <w:t>собака</w:t>
            </w:r>
            <w:proofErr w:type="spellEnd"/>
            <w:r w:rsidRPr="00D21374">
              <w:rPr>
                <w:rFonts w:ascii="Times New Roman" w:eastAsiaTheme="minorHAnsi" w:hAnsi="Times New Roman" w:cstheme="minorBidi"/>
                <w:color w:val="000000"/>
                <w:sz w:val="24"/>
                <w:lang w:val="en-US"/>
              </w:rPr>
              <w:t>»</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21.05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14">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4F6CC7" w:rsidTr="00B57EB9">
        <w:trPr>
          <w:trHeight w:val="144"/>
          <w:tblCellSpacing w:w="20" w:type="nil"/>
        </w:trPr>
        <w:tc>
          <w:tcPr>
            <w:tcW w:w="579" w:type="dxa"/>
            <w:tcMar>
              <w:top w:w="50" w:type="dxa"/>
              <w:left w:w="100" w:type="dxa"/>
            </w:tcMar>
            <w:vAlign w:val="center"/>
          </w:tcPr>
          <w:p w:rsidR="001D4240" w:rsidRPr="00D21374" w:rsidRDefault="001D4240" w:rsidP="00D21374">
            <w:pPr>
              <w:spacing w:after="0"/>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99</w:t>
            </w:r>
          </w:p>
        </w:tc>
        <w:tc>
          <w:tcPr>
            <w:tcW w:w="1960" w:type="dxa"/>
            <w:tcMar>
              <w:top w:w="50" w:type="dxa"/>
              <w:left w:w="100" w:type="dxa"/>
            </w:tcMar>
            <w:vAlign w:val="center"/>
          </w:tcPr>
          <w:p w:rsidR="001D4240" w:rsidRPr="00A3456D" w:rsidRDefault="001D4240" w:rsidP="00D21374">
            <w:pPr>
              <w:spacing w:after="0"/>
              <w:ind w:left="135"/>
              <w:rPr>
                <w:rFonts w:asciiTheme="minorHAnsi" w:eastAsiaTheme="minorHAnsi" w:hAnsiTheme="minorHAnsi" w:cstheme="minorBidi"/>
              </w:rPr>
            </w:pPr>
            <w:r w:rsidRPr="009D6AC0">
              <w:rPr>
                <w:rFonts w:ascii="Times New Roman" w:eastAsiaTheme="minorHAnsi" w:hAnsi="Times New Roman" w:cstheme="minorBidi"/>
                <w:color w:val="000000"/>
                <w:sz w:val="24"/>
              </w:rPr>
              <w:t xml:space="preserve">Знакомство с малыми жанрами устного народного творчества: </w:t>
            </w:r>
            <w:proofErr w:type="spellStart"/>
            <w:r w:rsidRPr="009D6AC0">
              <w:rPr>
                <w:rFonts w:ascii="Times New Roman" w:eastAsiaTheme="minorHAnsi" w:hAnsi="Times New Roman" w:cstheme="minorBidi"/>
                <w:color w:val="000000"/>
                <w:sz w:val="24"/>
              </w:rPr>
              <w:t>потешка</w:t>
            </w:r>
            <w:proofErr w:type="spellEnd"/>
            <w:r w:rsidRPr="009D6AC0">
              <w:rPr>
                <w:rFonts w:ascii="Times New Roman" w:eastAsiaTheme="minorHAnsi" w:hAnsi="Times New Roman" w:cstheme="minorBidi"/>
                <w:color w:val="000000"/>
                <w:sz w:val="24"/>
              </w:rPr>
              <w:t>, загадка, пословица</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A3456D">
              <w:rPr>
                <w:rFonts w:ascii="Times New Roman" w:eastAsiaTheme="minorHAnsi" w:hAnsi="Times New Roman" w:cstheme="minorBidi"/>
                <w:color w:val="000000"/>
                <w:sz w:val="24"/>
              </w:rPr>
              <w:t xml:space="preserve"> </w:t>
            </w:r>
            <w:r w:rsidRPr="00D21374">
              <w:rPr>
                <w:rFonts w:ascii="Times New Roman" w:eastAsiaTheme="minorHAnsi" w:hAnsi="Times New Roman" w:cstheme="minorBidi"/>
                <w:color w:val="000000"/>
                <w:sz w:val="24"/>
                <w:lang w:val="en-US"/>
              </w:rPr>
              <w:t xml:space="preserve">1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p>
        </w:tc>
        <w:tc>
          <w:tcPr>
            <w:tcW w:w="1400" w:type="dxa"/>
            <w:tcMar>
              <w:top w:w="50" w:type="dxa"/>
              <w:left w:w="100" w:type="dxa"/>
            </w:tcMar>
            <w:vAlign w:val="center"/>
          </w:tcPr>
          <w:p w:rsidR="001D4240" w:rsidRPr="009D6AC0" w:rsidRDefault="000224F8" w:rsidP="00D21374">
            <w:pPr>
              <w:spacing w:after="0"/>
              <w:ind w:left="135"/>
              <w:rPr>
                <w:rFonts w:ascii="Times New Roman" w:eastAsiaTheme="minorHAnsi" w:hAnsi="Times New Roman"/>
                <w:sz w:val="24"/>
                <w:szCs w:val="24"/>
              </w:rPr>
            </w:pPr>
            <w:r>
              <w:rPr>
                <w:rFonts w:ascii="Times New Roman" w:eastAsiaTheme="minorHAnsi" w:hAnsi="Times New Roman"/>
                <w:sz w:val="24"/>
                <w:szCs w:val="24"/>
              </w:rPr>
              <w:t>23.05</w:t>
            </w:r>
          </w:p>
        </w:tc>
        <w:tc>
          <w:tcPr>
            <w:tcW w:w="2392" w:type="dxa"/>
            <w:tcMar>
              <w:top w:w="50" w:type="dxa"/>
              <w:left w:w="100" w:type="dxa"/>
            </w:tcMar>
            <w:vAlign w:val="center"/>
          </w:tcPr>
          <w:p w:rsidR="001D4240" w:rsidRPr="004F6CC7" w:rsidRDefault="001D4240" w:rsidP="00D21374">
            <w:pPr>
              <w:spacing w:after="0"/>
              <w:ind w:left="135"/>
              <w:rPr>
                <w:rFonts w:ascii="Times New Roman" w:eastAsiaTheme="minorHAnsi" w:hAnsi="Times New Roman"/>
                <w:sz w:val="24"/>
                <w:szCs w:val="24"/>
              </w:rPr>
            </w:pPr>
            <w:r w:rsidRPr="004F6CC7">
              <w:rPr>
                <w:rFonts w:ascii="Times New Roman" w:eastAsiaTheme="minorHAnsi" w:hAnsi="Times New Roman"/>
                <w:color w:val="000000"/>
                <w:sz w:val="24"/>
                <w:szCs w:val="24"/>
              </w:rPr>
              <w:t xml:space="preserve">Библиотека ЦОК </w:t>
            </w:r>
            <w:hyperlink r:id="rId115">
              <w:r w:rsidRPr="004F6CC7">
                <w:rPr>
                  <w:rFonts w:ascii="Times New Roman" w:eastAsiaTheme="minorHAnsi" w:hAnsi="Times New Roman"/>
                  <w:color w:val="0000FF"/>
                  <w:sz w:val="24"/>
                  <w:szCs w:val="24"/>
                  <w:u w:val="single"/>
                  <w:lang w:val="en-US"/>
                </w:rPr>
                <w:t>https</w:t>
              </w:r>
              <w:r w:rsidRPr="004F6CC7">
                <w:rPr>
                  <w:rFonts w:ascii="Times New Roman" w:eastAsiaTheme="minorHAnsi" w:hAnsi="Times New Roman"/>
                  <w:color w:val="0000FF"/>
                  <w:sz w:val="24"/>
                  <w:szCs w:val="24"/>
                  <w:u w:val="single"/>
                </w:rPr>
                <w:t>://</w:t>
              </w:r>
              <w:r w:rsidRPr="004F6CC7">
                <w:rPr>
                  <w:rFonts w:ascii="Times New Roman" w:eastAsiaTheme="minorHAnsi" w:hAnsi="Times New Roman"/>
                  <w:color w:val="0000FF"/>
                  <w:sz w:val="24"/>
                  <w:szCs w:val="24"/>
                  <w:u w:val="single"/>
                  <w:lang w:val="en-US"/>
                </w:rPr>
                <w:t>m</w:t>
              </w:r>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edsoo</w:t>
              </w:r>
              <w:proofErr w:type="spellEnd"/>
              <w:r w:rsidRPr="004F6CC7">
                <w:rPr>
                  <w:rFonts w:ascii="Times New Roman" w:eastAsiaTheme="minorHAnsi" w:hAnsi="Times New Roman"/>
                  <w:color w:val="0000FF"/>
                  <w:sz w:val="24"/>
                  <w:szCs w:val="24"/>
                  <w:u w:val="single"/>
                </w:rPr>
                <w:t>.</w:t>
              </w:r>
              <w:proofErr w:type="spellStart"/>
              <w:r w:rsidRPr="004F6CC7">
                <w:rPr>
                  <w:rFonts w:ascii="Times New Roman" w:eastAsiaTheme="minorHAnsi" w:hAnsi="Times New Roman"/>
                  <w:color w:val="0000FF"/>
                  <w:sz w:val="24"/>
                  <w:szCs w:val="24"/>
                  <w:u w:val="single"/>
                  <w:lang w:val="en-US"/>
                </w:rPr>
                <w:t>ru</w:t>
              </w:r>
              <w:proofErr w:type="spellEnd"/>
              <w:r w:rsidRPr="004F6CC7">
                <w:rPr>
                  <w:rFonts w:ascii="Times New Roman" w:eastAsiaTheme="minorHAnsi" w:hAnsi="Times New Roman"/>
                  <w:color w:val="0000FF"/>
                  <w:sz w:val="24"/>
                  <w:szCs w:val="24"/>
                  <w:u w:val="single"/>
                </w:rPr>
                <w:t>/8</w:t>
              </w:r>
              <w:r w:rsidRPr="004F6CC7">
                <w:rPr>
                  <w:rFonts w:ascii="Times New Roman" w:eastAsiaTheme="minorHAnsi" w:hAnsi="Times New Roman"/>
                  <w:color w:val="0000FF"/>
                  <w:sz w:val="24"/>
                  <w:szCs w:val="24"/>
                  <w:u w:val="single"/>
                  <w:lang w:val="en-US"/>
                </w:rPr>
                <w:t>a</w:t>
              </w:r>
              <w:r w:rsidRPr="004F6CC7">
                <w:rPr>
                  <w:rFonts w:ascii="Times New Roman" w:eastAsiaTheme="minorHAnsi" w:hAnsi="Times New Roman"/>
                  <w:color w:val="0000FF"/>
                  <w:sz w:val="24"/>
                  <w:szCs w:val="24"/>
                  <w:u w:val="single"/>
                </w:rPr>
                <w:t>14</w:t>
              </w:r>
              <w:proofErr w:type="spellStart"/>
              <w:r w:rsidRPr="004F6CC7">
                <w:rPr>
                  <w:rFonts w:ascii="Times New Roman" w:eastAsiaTheme="minorHAnsi" w:hAnsi="Times New Roman"/>
                  <w:color w:val="0000FF"/>
                  <w:sz w:val="24"/>
                  <w:szCs w:val="24"/>
                  <w:u w:val="single"/>
                  <w:lang w:val="en-US"/>
                </w:rPr>
                <w:t>fe</w:t>
              </w:r>
              <w:proofErr w:type="spellEnd"/>
              <w:r w:rsidRPr="004F6CC7">
                <w:rPr>
                  <w:rFonts w:ascii="Times New Roman" w:eastAsiaTheme="minorHAnsi" w:hAnsi="Times New Roman"/>
                  <w:color w:val="0000FF"/>
                  <w:sz w:val="24"/>
                  <w:szCs w:val="24"/>
                  <w:u w:val="single"/>
                </w:rPr>
                <w:t>78</w:t>
              </w:r>
            </w:hyperlink>
          </w:p>
        </w:tc>
      </w:tr>
      <w:tr w:rsidR="001D4240" w:rsidRPr="00D21374" w:rsidTr="00B57EB9">
        <w:trPr>
          <w:trHeight w:val="144"/>
          <w:tblCellSpacing w:w="20" w:type="nil"/>
        </w:trPr>
        <w:tc>
          <w:tcPr>
            <w:tcW w:w="2539" w:type="dxa"/>
            <w:gridSpan w:val="2"/>
            <w:tcMar>
              <w:top w:w="50" w:type="dxa"/>
              <w:left w:w="100" w:type="dxa"/>
            </w:tcMar>
            <w:vAlign w:val="center"/>
          </w:tcPr>
          <w:p w:rsidR="001D4240" w:rsidRPr="00D21374" w:rsidRDefault="001D4240" w:rsidP="00D21374">
            <w:pPr>
              <w:spacing w:after="0"/>
              <w:ind w:left="135"/>
              <w:rPr>
                <w:rFonts w:asciiTheme="minorHAnsi" w:eastAsiaTheme="minorHAnsi" w:hAnsiTheme="minorHAnsi" w:cstheme="minorBidi"/>
              </w:rPr>
            </w:pPr>
            <w:r w:rsidRPr="00D21374">
              <w:rPr>
                <w:rFonts w:ascii="Times New Roman" w:eastAsiaTheme="minorHAnsi" w:hAnsi="Times New Roman" w:cstheme="minorBidi"/>
                <w:color w:val="000000"/>
                <w:sz w:val="24"/>
              </w:rPr>
              <w:lastRenderedPageBreak/>
              <w:t>ОБЩЕЕ КОЛИЧЕСТВО ЧАСОВ ПО ПРОГРАММЕ</w:t>
            </w:r>
          </w:p>
        </w:tc>
        <w:tc>
          <w:tcPr>
            <w:tcW w:w="77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rPr>
              <w:t xml:space="preserve"> </w:t>
            </w:r>
            <w:r>
              <w:rPr>
                <w:rFonts w:ascii="Times New Roman" w:eastAsiaTheme="minorHAnsi" w:hAnsi="Times New Roman" w:cstheme="minorBidi"/>
                <w:color w:val="000000"/>
                <w:sz w:val="24"/>
              </w:rPr>
              <w:t>99</w:t>
            </w:r>
            <w:r w:rsidRPr="00D21374">
              <w:rPr>
                <w:rFonts w:ascii="Times New Roman" w:eastAsiaTheme="minorHAnsi" w:hAnsi="Times New Roman" w:cstheme="minorBidi"/>
                <w:color w:val="000000"/>
                <w:sz w:val="24"/>
                <w:lang w:val="en-US"/>
              </w:rPr>
              <w:t xml:space="preserve"> </w:t>
            </w:r>
          </w:p>
        </w:tc>
        <w:tc>
          <w:tcPr>
            <w:tcW w:w="1469"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0 </w:t>
            </w:r>
          </w:p>
        </w:tc>
        <w:tc>
          <w:tcPr>
            <w:tcW w:w="1268" w:type="dxa"/>
            <w:tcMar>
              <w:top w:w="50" w:type="dxa"/>
              <w:left w:w="100" w:type="dxa"/>
            </w:tcMar>
            <w:vAlign w:val="center"/>
          </w:tcPr>
          <w:p w:rsidR="001D4240" w:rsidRPr="00D21374" w:rsidRDefault="001D4240" w:rsidP="00D21374">
            <w:pPr>
              <w:spacing w:after="0"/>
              <w:ind w:left="135"/>
              <w:jc w:val="center"/>
              <w:rPr>
                <w:rFonts w:asciiTheme="minorHAnsi" w:eastAsiaTheme="minorHAnsi" w:hAnsiTheme="minorHAnsi" w:cstheme="minorBidi"/>
                <w:lang w:val="en-US"/>
              </w:rPr>
            </w:pPr>
            <w:r w:rsidRPr="00D21374">
              <w:rPr>
                <w:rFonts w:ascii="Times New Roman" w:eastAsiaTheme="minorHAnsi" w:hAnsi="Times New Roman" w:cstheme="minorBidi"/>
                <w:color w:val="000000"/>
                <w:sz w:val="24"/>
                <w:lang w:val="en-US"/>
              </w:rPr>
              <w:t xml:space="preserve"> 0 </w:t>
            </w:r>
          </w:p>
        </w:tc>
        <w:tc>
          <w:tcPr>
            <w:tcW w:w="3792" w:type="dxa"/>
            <w:gridSpan w:val="2"/>
            <w:tcMar>
              <w:top w:w="50" w:type="dxa"/>
              <w:left w:w="100" w:type="dxa"/>
            </w:tcMar>
            <w:vAlign w:val="center"/>
          </w:tcPr>
          <w:p w:rsidR="001D4240" w:rsidRPr="00D21374" w:rsidRDefault="001D4240" w:rsidP="00D21374">
            <w:pPr>
              <w:rPr>
                <w:rFonts w:asciiTheme="minorHAnsi" w:eastAsiaTheme="minorHAnsi" w:hAnsiTheme="minorHAnsi" w:cstheme="minorBidi"/>
                <w:lang w:val="en-US"/>
              </w:rPr>
            </w:pPr>
          </w:p>
        </w:tc>
      </w:tr>
    </w:tbl>
    <w:p w:rsidR="00D21374" w:rsidRPr="00434579" w:rsidRDefault="00D21374" w:rsidP="00434579">
      <w:pPr>
        <w:rPr>
          <w:rFonts w:asciiTheme="minorHAnsi" w:eastAsiaTheme="minorHAnsi" w:hAnsiTheme="minorHAnsi" w:cstheme="minorBidi"/>
        </w:rPr>
        <w:sectPr w:rsidR="00D21374" w:rsidRPr="00434579" w:rsidSect="00D21374">
          <w:type w:val="continuous"/>
          <w:pgSz w:w="11906" w:h="16383"/>
          <w:pgMar w:top="850" w:right="1134" w:bottom="1701" w:left="1134" w:header="720" w:footer="720" w:gutter="0"/>
          <w:cols w:space="720"/>
        </w:sectPr>
      </w:pPr>
    </w:p>
    <w:p w:rsidR="00D21374" w:rsidRPr="00D21374" w:rsidRDefault="00D21374" w:rsidP="00306B3F">
      <w:pPr>
        <w:spacing w:after="0"/>
        <w:ind w:left="120"/>
        <w:jc w:val="center"/>
        <w:rPr>
          <w:rFonts w:asciiTheme="minorHAnsi" w:eastAsiaTheme="minorHAnsi" w:hAnsiTheme="minorHAnsi" w:cstheme="minorBidi"/>
        </w:rPr>
      </w:pPr>
      <w:bookmarkStart w:id="1" w:name="block-28204758"/>
      <w:r w:rsidRPr="00D21374">
        <w:rPr>
          <w:rFonts w:ascii="Times New Roman" w:eastAsiaTheme="minorHAnsi" w:hAnsi="Times New Roman" w:cstheme="minorBidi"/>
          <w:b/>
          <w:color w:val="000000"/>
          <w:sz w:val="28"/>
        </w:rPr>
        <w:lastRenderedPageBreak/>
        <w:t>УЧЕБНО-МЕТОДИЧЕСКОЕ ОБЕСПЕЧЕНИЕ ОБРАЗОВАТЕЛЬНОГО ПРОЦЕССА</w:t>
      </w:r>
    </w:p>
    <w:p w:rsidR="00D21374" w:rsidRPr="00D21374" w:rsidRDefault="00D21374" w:rsidP="00306B3F">
      <w:pPr>
        <w:spacing w:after="0" w:line="480" w:lineRule="auto"/>
        <w:ind w:left="120"/>
        <w:jc w:val="center"/>
        <w:rPr>
          <w:rFonts w:asciiTheme="minorHAnsi" w:eastAsiaTheme="minorHAnsi" w:hAnsiTheme="minorHAnsi" w:cstheme="minorBidi"/>
        </w:rPr>
      </w:pPr>
      <w:r w:rsidRPr="00D21374">
        <w:rPr>
          <w:rFonts w:ascii="Times New Roman" w:eastAsiaTheme="minorHAnsi" w:hAnsi="Times New Roman" w:cstheme="minorBidi"/>
          <w:b/>
          <w:color w:val="000000"/>
          <w:sz w:val="28"/>
        </w:rPr>
        <w:t>ОБЯЗАТЕЛЬНЫЕ УЧЕБНЫЕ МАТЕРИАЛЫ ДЛЯ УЧЕНИКА</w:t>
      </w:r>
    </w:p>
    <w:p w:rsidR="00D21374" w:rsidRPr="00D21374" w:rsidRDefault="00D21374" w:rsidP="00D21374">
      <w:pPr>
        <w:spacing w:after="0" w:line="480" w:lineRule="auto"/>
        <w:ind w:left="120"/>
        <w:rPr>
          <w:rFonts w:asciiTheme="minorHAnsi" w:eastAsiaTheme="minorHAnsi" w:hAnsiTheme="minorHAnsi" w:cstheme="minorBidi"/>
        </w:rPr>
      </w:pPr>
    </w:p>
    <w:p w:rsidR="00D21374" w:rsidRPr="00D21374" w:rsidRDefault="00D21374" w:rsidP="004C4B95">
      <w:pPr>
        <w:spacing w:after="0" w:line="240" w:lineRule="auto"/>
        <w:ind w:left="120"/>
        <w:rPr>
          <w:rFonts w:asciiTheme="minorHAnsi" w:eastAsiaTheme="minorHAnsi" w:hAnsiTheme="minorHAnsi" w:cstheme="minorBidi"/>
        </w:rPr>
      </w:pPr>
      <w:bookmarkStart w:id="2" w:name="e8cabfe5-5c2d-474f-8f51-6f2eb647c0e5"/>
      <w:r w:rsidRPr="00D21374">
        <w:rPr>
          <w:rFonts w:ascii="Times New Roman" w:eastAsiaTheme="minorHAnsi" w:hAnsi="Times New Roman" w:cstheme="minorBidi"/>
          <w:color w:val="000000"/>
          <w:sz w:val="28"/>
        </w:rPr>
        <w:t xml:space="preserve">Климанова Л.Ф., Горецкий В.Г., Голованова М.В. и другие, Литературное чтение (в 2 частях). Учебник. 1класс. Акционерное общество «Издательство «Просвещение»; </w:t>
      </w:r>
      <w:bookmarkEnd w:id="2"/>
    </w:p>
    <w:p w:rsidR="00D21374" w:rsidRPr="00D21374" w:rsidRDefault="00D21374" w:rsidP="00D21374">
      <w:pPr>
        <w:spacing w:after="0"/>
        <w:ind w:left="120"/>
        <w:rPr>
          <w:rFonts w:asciiTheme="minorHAnsi" w:eastAsiaTheme="minorHAnsi" w:hAnsiTheme="minorHAnsi" w:cstheme="minorBidi"/>
        </w:rPr>
      </w:pPr>
    </w:p>
    <w:p w:rsidR="00D21374" w:rsidRPr="00D21374" w:rsidRDefault="00D21374" w:rsidP="00D21374">
      <w:pPr>
        <w:spacing w:after="0" w:line="480" w:lineRule="auto"/>
        <w:ind w:left="120"/>
        <w:rPr>
          <w:rFonts w:asciiTheme="minorHAnsi" w:eastAsiaTheme="minorHAnsi" w:hAnsiTheme="minorHAnsi" w:cstheme="minorBidi"/>
        </w:rPr>
      </w:pPr>
      <w:r w:rsidRPr="00D21374">
        <w:rPr>
          <w:rFonts w:ascii="Times New Roman" w:eastAsiaTheme="minorHAnsi" w:hAnsi="Times New Roman" w:cstheme="minorBidi"/>
          <w:b/>
          <w:color w:val="000000"/>
          <w:sz w:val="28"/>
        </w:rPr>
        <w:t>МЕТОДИЧЕСКИЕ МАТЕРИАЛЫ ДЛЯ УЧИТЕЛЯ</w:t>
      </w:r>
    </w:p>
    <w:p w:rsidR="00D21374" w:rsidRPr="00D21374" w:rsidRDefault="00D21374" w:rsidP="004C4B95">
      <w:pPr>
        <w:spacing w:after="0" w:line="240" w:lineRule="auto"/>
        <w:ind w:left="120"/>
        <w:rPr>
          <w:rFonts w:asciiTheme="minorHAnsi" w:eastAsiaTheme="minorHAnsi" w:hAnsiTheme="minorHAnsi" w:cstheme="minorBidi"/>
        </w:rPr>
      </w:pPr>
      <w:r w:rsidRPr="00D21374">
        <w:rPr>
          <w:rFonts w:ascii="Times New Roman" w:eastAsiaTheme="minorHAnsi" w:hAnsi="Times New Roman" w:cstheme="minorBidi"/>
          <w:color w:val="000000"/>
          <w:sz w:val="28"/>
        </w:rPr>
        <w:t>Литературное чтение. Тетрадь учебных достижений. 1 класс Стефаненко Н.А.</w:t>
      </w:r>
      <w:r w:rsidRPr="00D21374">
        <w:rPr>
          <w:rFonts w:asciiTheme="minorHAnsi" w:eastAsiaTheme="minorHAnsi" w:hAnsiTheme="minorHAnsi" w:cstheme="minorBidi"/>
          <w:sz w:val="28"/>
        </w:rPr>
        <w:br/>
      </w:r>
      <w:r w:rsidRPr="00D21374">
        <w:rPr>
          <w:rFonts w:ascii="Times New Roman" w:eastAsiaTheme="minorHAnsi" w:hAnsi="Times New Roman" w:cstheme="minorBidi"/>
          <w:color w:val="000000"/>
          <w:sz w:val="28"/>
        </w:rPr>
        <w:t xml:space="preserve"> Литературное чтение. Методическое пособие с поурочными разработками. 1 класс. (В электронном виде на сайте издательства) </w:t>
      </w:r>
      <w:r w:rsidRPr="00D21374">
        <w:rPr>
          <w:rFonts w:asciiTheme="minorHAnsi" w:eastAsiaTheme="minorHAnsi" w:hAnsiTheme="minorHAnsi" w:cstheme="minorBidi"/>
          <w:sz w:val="28"/>
        </w:rPr>
        <w:br/>
      </w:r>
      <w:r w:rsidRPr="00D21374">
        <w:rPr>
          <w:rFonts w:ascii="Times New Roman" w:eastAsiaTheme="minorHAnsi" w:hAnsi="Times New Roman" w:cstheme="minorBidi"/>
          <w:color w:val="000000"/>
          <w:sz w:val="28"/>
        </w:rPr>
        <w:t xml:space="preserve"> Климанова Л.Ф., </w:t>
      </w:r>
      <w:proofErr w:type="spellStart"/>
      <w:r w:rsidRPr="00D21374">
        <w:rPr>
          <w:rFonts w:ascii="Times New Roman" w:eastAsiaTheme="minorHAnsi" w:hAnsi="Times New Roman" w:cstheme="minorBidi"/>
          <w:color w:val="000000"/>
          <w:sz w:val="28"/>
        </w:rPr>
        <w:t>Бойкина</w:t>
      </w:r>
      <w:proofErr w:type="spellEnd"/>
      <w:r w:rsidRPr="00D21374">
        <w:rPr>
          <w:rFonts w:ascii="Times New Roman" w:eastAsiaTheme="minorHAnsi" w:hAnsi="Times New Roman" w:cstheme="minorBidi"/>
          <w:color w:val="000000"/>
          <w:sz w:val="28"/>
        </w:rPr>
        <w:t xml:space="preserve"> М.В.</w:t>
      </w:r>
      <w:r w:rsidRPr="00D21374">
        <w:rPr>
          <w:rFonts w:asciiTheme="minorHAnsi" w:eastAsiaTheme="minorHAnsi" w:hAnsiTheme="minorHAnsi" w:cstheme="minorBidi"/>
          <w:sz w:val="28"/>
        </w:rPr>
        <w:br/>
      </w:r>
      <w:bookmarkStart w:id="3" w:name="d455677a-27ca-4068-ae57-28f9d9f99a29"/>
      <w:bookmarkEnd w:id="3"/>
    </w:p>
    <w:p w:rsidR="00D21374" w:rsidRPr="00D21374" w:rsidRDefault="00D21374" w:rsidP="00D21374">
      <w:pPr>
        <w:spacing w:after="0"/>
        <w:ind w:left="120"/>
        <w:rPr>
          <w:rFonts w:asciiTheme="minorHAnsi" w:eastAsiaTheme="minorHAnsi" w:hAnsiTheme="minorHAnsi" w:cstheme="minorBidi"/>
        </w:rPr>
      </w:pPr>
    </w:p>
    <w:p w:rsidR="00D21374" w:rsidRPr="00D21374" w:rsidRDefault="00D21374" w:rsidP="00D21374">
      <w:pPr>
        <w:spacing w:after="0" w:line="480" w:lineRule="auto"/>
        <w:ind w:left="120"/>
        <w:rPr>
          <w:rFonts w:asciiTheme="minorHAnsi" w:eastAsiaTheme="minorHAnsi" w:hAnsiTheme="minorHAnsi" w:cstheme="minorBidi"/>
        </w:rPr>
      </w:pPr>
      <w:r w:rsidRPr="00D21374">
        <w:rPr>
          <w:rFonts w:ascii="Times New Roman" w:eastAsiaTheme="minorHAnsi" w:hAnsi="Times New Roman" w:cstheme="minorBidi"/>
          <w:b/>
          <w:color w:val="000000"/>
          <w:sz w:val="28"/>
        </w:rPr>
        <w:t>ЦИФРОВЫЕ ОБРАЗОВАТЕЛЬНЫЕ РЕСУРСЫ И РЕСУРСЫ СЕТИ ИНТЕРНЕТ</w:t>
      </w:r>
    </w:p>
    <w:p w:rsidR="003435BB" w:rsidRPr="00AC400F" w:rsidRDefault="00D21374" w:rsidP="00306B3F">
      <w:pPr>
        <w:spacing w:after="0" w:line="240" w:lineRule="auto"/>
        <w:ind w:left="120"/>
        <w:rPr>
          <w:rFonts w:ascii="Times New Roman" w:eastAsia="Times New Roman" w:hAnsi="Times New Roman"/>
          <w:sz w:val="28"/>
          <w:szCs w:val="28"/>
          <w:lang w:eastAsia="ru-RU"/>
        </w:rPr>
      </w:pPr>
      <w:r w:rsidRPr="00D21374">
        <w:rPr>
          <w:rFonts w:ascii="Times New Roman" w:eastAsiaTheme="minorHAnsi" w:hAnsi="Times New Roman" w:cstheme="minorBidi"/>
          <w:color w:val="000000"/>
          <w:sz w:val="28"/>
        </w:rPr>
        <w:t xml:space="preserve">Портал «Российское образование </w:t>
      </w:r>
      <w:r w:rsidRPr="00D21374">
        <w:rPr>
          <w:rFonts w:ascii="Times New Roman" w:eastAsiaTheme="minorHAnsi" w:hAnsi="Times New Roman" w:cstheme="minorBidi"/>
          <w:color w:val="000000"/>
          <w:sz w:val="28"/>
          <w:lang w:val="en-US"/>
        </w:rPr>
        <w:t>http</w:t>
      </w:r>
      <w:r w:rsidRPr="00D21374">
        <w:rPr>
          <w:rFonts w:ascii="Times New Roman" w:eastAsiaTheme="minorHAnsi" w:hAnsi="Times New Roman" w:cstheme="minorBidi"/>
          <w:color w:val="000000"/>
          <w:sz w:val="28"/>
        </w:rPr>
        <w:t>://</w:t>
      </w:r>
      <w:r w:rsidRPr="00D21374">
        <w:rPr>
          <w:rFonts w:ascii="Times New Roman" w:eastAsiaTheme="minorHAnsi" w:hAnsi="Times New Roman" w:cstheme="minorBidi"/>
          <w:color w:val="000000"/>
          <w:sz w:val="28"/>
          <w:lang w:val="en-US"/>
        </w:rPr>
        <w:t>www</w:t>
      </w:r>
      <w:r w:rsidRPr="00D21374">
        <w:rPr>
          <w:rFonts w:ascii="Times New Roman" w:eastAsiaTheme="minorHAnsi" w:hAnsi="Times New Roman" w:cstheme="minorBidi"/>
          <w:color w:val="000000"/>
          <w:sz w:val="28"/>
        </w:rPr>
        <w:t>.</w:t>
      </w:r>
      <w:proofErr w:type="spellStart"/>
      <w:r w:rsidRPr="00D21374">
        <w:rPr>
          <w:rFonts w:ascii="Times New Roman" w:eastAsiaTheme="minorHAnsi" w:hAnsi="Times New Roman" w:cstheme="minorBidi"/>
          <w:color w:val="000000"/>
          <w:sz w:val="28"/>
          <w:lang w:val="en-US"/>
        </w:rPr>
        <w:t>edu</w:t>
      </w:r>
      <w:proofErr w:type="spellEnd"/>
      <w:r w:rsidRPr="00D21374">
        <w:rPr>
          <w:rFonts w:ascii="Times New Roman" w:eastAsiaTheme="minorHAnsi" w:hAnsi="Times New Roman" w:cstheme="minorBidi"/>
          <w:color w:val="000000"/>
          <w:sz w:val="28"/>
        </w:rPr>
        <w:t>.</w:t>
      </w:r>
      <w:proofErr w:type="spellStart"/>
      <w:r w:rsidRPr="00D21374">
        <w:rPr>
          <w:rFonts w:ascii="Times New Roman" w:eastAsiaTheme="minorHAnsi" w:hAnsi="Times New Roman" w:cstheme="minorBidi"/>
          <w:color w:val="000000"/>
          <w:sz w:val="28"/>
          <w:lang w:val="en-US"/>
        </w:rPr>
        <w:t>ru</w:t>
      </w:r>
      <w:proofErr w:type="spellEnd"/>
      <w:r w:rsidRPr="00D21374">
        <w:rPr>
          <w:rFonts w:asciiTheme="minorHAnsi" w:eastAsiaTheme="minorHAnsi" w:hAnsiTheme="minorHAnsi" w:cstheme="minorBidi"/>
          <w:sz w:val="28"/>
        </w:rPr>
        <w:br/>
      </w:r>
      <w:r w:rsidRPr="00D21374">
        <w:rPr>
          <w:rFonts w:ascii="Times New Roman" w:eastAsiaTheme="minorHAnsi" w:hAnsi="Times New Roman" w:cstheme="minorBidi"/>
          <w:color w:val="000000"/>
          <w:sz w:val="28"/>
        </w:rPr>
        <w:t xml:space="preserve"> Электронное приложение к учебнику «Азбука» авторов Горецкий</w:t>
      </w:r>
      <w:r w:rsidRPr="00D21374">
        <w:rPr>
          <w:rFonts w:asciiTheme="minorHAnsi" w:eastAsiaTheme="minorHAnsi" w:hAnsiTheme="minorHAnsi" w:cstheme="minorBidi"/>
          <w:sz w:val="28"/>
        </w:rPr>
        <w:br/>
      </w:r>
      <w:r w:rsidRPr="00D21374">
        <w:rPr>
          <w:rFonts w:ascii="Times New Roman" w:eastAsiaTheme="minorHAnsi" w:hAnsi="Times New Roman" w:cstheme="minorBidi"/>
          <w:color w:val="000000"/>
          <w:sz w:val="28"/>
        </w:rPr>
        <w:t xml:space="preserve"> В. Г. и др. 1 класс. </w:t>
      </w:r>
      <w:r w:rsidRPr="00D21374">
        <w:rPr>
          <w:rFonts w:asciiTheme="minorHAnsi" w:eastAsiaTheme="minorHAnsi" w:hAnsiTheme="minorHAnsi" w:cstheme="minorBidi"/>
          <w:sz w:val="28"/>
        </w:rPr>
        <w:br/>
      </w:r>
      <w:r w:rsidRPr="00D21374">
        <w:rPr>
          <w:rFonts w:ascii="Times New Roman" w:eastAsiaTheme="minorHAnsi" w:hAnsi="Times New Roman" w:cstheme="minorBidi"/>
          <w:color w:val="000000"/>
          <w:sz w:val="28"/>
        </w:rPr>
        <w:t xml:space="preserve"> </w:t>
      </w:r>
      <w:proofErr w:type="spellStart"/>
      <w:r w:rsidRPr="00D21374">
        <w:rPr>
          <w:rFonts w:ascii="Times New Roman" w:eastAsiaTheme="minorHAnsi" w:hAnsi="Times New Roman" w:cstheme="minorBidi"/>
          <w:color w:val="000000"/>
          <w:sz w:val="28"/>
          <w:lang w:val="en-US"/>
        </w:rPr>
        <w:t>Библиотека</w:t>
      </w:r>
      <w:proofErr w:type="spellEnd"/>
      <w:r w:rsidRPr="00D21374">
        <w:rPr>
          <w:rFonts w:ascii="Times New Roman" w:eastAsiaTheme="minorHAnsi" w:hAnsi="Times New Roman" w:cstheme="minorBidi"/>
          <w:color w:val="000000"/>
          <w:sz w:val="28"/>
          <w:lang w:val="en-US"/>
        </w:rPr>
        <w:t xml:space="preserve"> ЦОК https://m.edsoo.ru/c4e25154</w:t>
      </w:r>
      <w:bookmarkStart w:id="4" w:name="ead47bee-61c2-4353-b0fd-07c1eef54e3f"/>
      <w:bookmarkEnd w:id="4"/>
      <w:bookmarkEnd w:id="1"/>
    </w:p>
    <w:sectPr w:rsidR="003435BB" w:rsidRPr="00AC400F" w:rsidSect="00306B3F">
      <w:pgSz w:w="11907" w:h="16839" w:code="9"/>
      <w:pgMar w:top="993"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0213A"/>
    <w:multiLevelType w:val="hybridMultilevel"/>
    <w:tmpl w:val="5CE67054"/>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673A"/>
    <w:rsid w:val="00013616"/>
    <w:rsid w:val="000224F8"/>
    <w:rsid w:val="000A08EE"/>
    <w:rsid w:val="00115ACA"/>
    <w:rsid w:val="00170BB2"/>
    <w:rsid w:val="001714C4"/>
    <w:rsid w:val="001D4240"/>
    <w:rsid w:val="00306B3F"/>
    <w:rsid w:val="00327989"/>
    <w:rsid w:val="003435BB"/>
    <w:rsid w:val="0037673A"/>
    <w:rsid w:val="00426369"/>
    <w:rsid w:val="0042746D"/>
    <w:rsid w:val="00434579"/>
    <w:rsid w:val="00497C4D"/>
    <w:rsid w:val="004C4B95"/>
    <w:rsid w:val="004E3D9D"/>
    <w:rsid w:val="004F6CC7"/>
    <w:rsid w:val="006274A3"/>
    <w:rsid w:val="00682112"/>
    <w:rsid w:val="00744DC9"/>
    <w:rsid w:val="007F1601"/>
    <w:rsid w:val="00862247"/>
    <w:rsid w:val="008940CB"/>
    <w:rsid w:val="009028FA"/>
    <w:rsid w:val="00920965"/>
    <w:rsid w:val="00944DD2"/>
    <w:rsid w:val="009709C4"/>
    <w:rsid w:val="009D23DD"/>
    <w:rsid w:val="009D6AC0"/>
    <w:rsid w:val="00A02A86"/>
    <w:rsid w:val="00A3036D"/>
    <w:rsid w:val="00A3456D"/>
    <w:rsid w:val="00A82B4A"/>
    <w:rsid w:val="00AC400F"/>
    <w:rsid w:val="00B57EB9"/>
    <w:rsid w:val="00B6711A"/>
    <w:rsid w:val="00CA12E8"/>
    <w:rsid w:val="00D21374"/>
    <w:rsid w:val="00DB32F5"/>
    <w:rsid w:val="00DD06A2"/>
    <w:rsid w:val="00E46BAF"/>
    <w:rsid w:val="00E6279A"/>
    <w:rsid w:val="00EB0854"/>
    <w:rsid w:val="00EE07F0"/>
    <w:rsid w:val="00F111D8"/>
    <w:rsid w:val="00F94886"/>
    <w:rsid w:val="00FA22B2"/>
    <w:rsid w:val="00FC5735"/>
    <w:rsid w:val="00FD7D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DC9"/>
    <w:rPr>
      <w:rFonts w:ascii="Calibri" w:eastAsia="Calibri" w:hAnsi="Calibri" w:cs="Times New Roman"/>
    </w:rPr>
  </w:style>
  <w:style w:type="paragraph" w:styleId="1">
    <w:name w:val="heading 1"/>
    <w:basedOn w:val="a"/>
    <w:next w:val="a"/>
    <w:link w:val="10"/>
    <w:uiPriority w:val="9"/>
    <w:qFormat/>
    <w:rsid w:val="00434579"/>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434579"/>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434579"/>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434579"/>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457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3457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3457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34579"/>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434579"/>
  </w:style>
  <w:style w:type="paragraph" w:styleId="a3">
    <w:name w:val="header"/>
    <w:basedOn w:val="a"/>
    <w:link w:val="a4"/>
    <w:uiPriority w:val="99"/>
    <w:unhideWhenUsed/>
    <w:rsid w:val="00434579"/>
    <w:pPr>
      <w:tabs>
        <w:tab w:val="center" w:pos="4680"/>
        <w:tab w:val="right" w:pos="9360"/>
      </w:tabs>
    </w:pPr>
    <w:rPr>
      <w:rFonts w:asciiTheme="minorHAnsi" w:eastAsiaTheme="minorHAnsi" w:hAnsiTheme="minorHAnsi" w:cstheme="minorBidi"/>
      <w:lang w:val="en-US"/>
    </w:rPr>
  </w:style>
  <w:style w:type="character" w:customStyle="1" w:styleId="a4">
    <w:name w:val="Верхний колонтитул Знак"/>
    <w:basedOn w:val="a0"/>
    <w:link w:val="a3"/>
    <w:uiPriority w:val="99"/>
    <w:rsid w:val="00434579"/>
    <w:rPr>
      <w:lang w:val="en-US"/>
    </w:rPr>
  </w:style>
  <w:style w:type="paragraph" w:styleId="a5">
    <w:name w:val="Normal Indent"/>
    <w:basedOn w:val="a"/>
    <w:uiPriority w:val="99"/>
    <w:unhideWhenUsed/>
    <w:rsid w:val="00434579"/>
    <w:pPr>
      <w:ind w:left="720"/>
    </w:pPr>
    <w:rPr>
      <w:rFonts w:asciiTheme="minorHAnsi" w:eastAsiaTheme="minorHAnsi" w:hAnsiTheme="minorHAnsi" w:cstheme="minorBidi"/>
      <w:lang w:val="en-US"/>
    </w:rPr>
  </w:style>
  <w:style w:type="paragraph" w:styleId="a6">
    <w:name w:val="Subtitle"/>
    <w:basedOn w:val="a"/>
    <w:next w:val="a"/>
    <w:link w:val="a7"/>
    <w:uiPriority w:val="11"/>
    <w:qFormat/>
    <w:rsid w:val="00434579"/>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43457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345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43457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34579"/>
    <w:rPr>
      <w:i/>
      <w:iCs/>
    </w:rPr>
  </w:style>
  <w:style w:type="character" w:styleId="ab">
    <w:name w:val="Hyperlink"/>
    <w:basedOn w:val="a0"/>
    <w:uiPriority w:val="99"/>
    <w:unhideWhenUsed/>
    <w:rsid w:val="00434579"/>
    <w:rPr>
      <w:color w:val="0000FF" w:themeColor="hyperlink"/>
      <w:u w:val="single"/>
    </w:rPr>
  </w:style>
  <w:style w:type="table" w:styleId="ac">
    <w:name w:val="Table Grid"/>
    <w:basedOn w:val="a1"/>
    <w:uiPriority w:val="59"/>
    <w:rsid w:val="0043457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34579"/>
    <w:pPr>
      <w:spacing w:line="240" w:lineRule="auto"/>
    </w:pPr>
    <w:rPr>
      <w:rFonts w:asciiTheme="minorHAnsi" w:eastAsiaTheme="minorHAnsi" w:hAnsiTheme="minorHAnsi" w:cstheme="minorBidi"/>
      <w:b/>
      <w:bCs/>
      <w:color w:val="4F81BD" w:themeColor="accent1"/>
      <w:sz w:val="18"/>
      <w:szCs w:val="18"/>
      <w:lang w:val="en-US"/>
    </w:rPr>
  </w:style>
  <w:style w:type="paragraph" w:styleId="ae">
    <w:name w:val="Balloon Text"/>
    <w:basedOn w:val="a"/>
    <w:link w:val="af"/>
    <w:uiPriority w:val="99"/>
    <w:semiHidden/>
    <w:unhideWhenUsed/>
    <w:rsid w:val="0001361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3616"/>
    <w:rPr>
      <w:rFonts w:ascii="Tahoma" w:eastAsia="Calibri" w:hAnsi="Tahoma" w:cs="Tahoma"/>
      <w:sz w:val="16"/>
      <w:szCs w:val="16"/>
    </w:rPr>
  </w:style>
  <w:style w:type="numbering" w:customStyle="1" w:styleId="21">
    <w:name w:val="Нет списка2"/>
    <w:next w:val="a2"/>
    <w:uiPriority w:val="99"/>
    <w:semiHidden/>
    <w:unhideWhenUsed/>
    <w:rsid w:val="00D213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DC9"/>
    <w:rPr>
      <w:rFonts w:ascii="Calibri" w:eastAsia="Calibri" w:hAnsi="Calibri" w:cs="Times New Roman"/>
    </w:rPr>
  </w:style>
  <w:style w:type="paragraph" w:styleId="1">
    <w:name w:val="heading 1"/>
    <w:basedOn w:val="a"/>
    <w:next w:val="a"/>
    <w:link w:val="10"/>
    <w:uiPriority w:val="9"/>
    <w:qFormat/>
    <w:rsid w:val="00434579"/>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434579"/>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434579"/>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434579"/>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4579"/>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434579"/>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434579"/>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434579"/>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434579"/>
  </w:style>
  <w:style w:type="paragraph" w:styleId="a3">
    <w:name w:val="header"/>
    <w:basedOn w:val="a"/>
    <w:link w:val="a4"/>
    <w:uiPriority w:val="99"/>
    <w:unhideWhenUsed/>
    <w:rsid w:val="00434579"/>
    <w:pPr>
      <w:tabs>
        <w:tab w:val="center" w:pos="4680"/>
        <w:tab w:val="right" w:pos="9360"/>
      </w:tabs>
    </w:pPr>
    <w:rPr>
      <w:rFonts w:asciiTheme="minorHAnsi" w:eastAsiaTheme="minorHAnsi" w:hAnsiTheme="minorHAnsi" w:cstheme="minorBidi"/>
      <w:lang w:val="en-US"/>
    </w:rPr>
  </w:style>
  <w:style w:type="character" w:customStyle="1" w:styleId="a4">
    <w:name w:val="Верхний колонтитул Знак"/>
    <w:basedOn w:val="a0"/>
    <w:link w:val="a3"/>
    <w:uiPriority w:val="99"/>
    <w:rsid w:val="00434579"/>
    <w:rPr>
      <w:lang w:val="en-US"/>
    </w:rPr>
  </w:style>
  <w:style w:type="paragraph" w:styleId="a5">
    <w:name w:val="Normal Indent"/>
    <w:basedOn w:val="a"/>
    <w:uiPriority w:val="99"/>
    <w:unhideWhenUsed/>
    <w:rsid w:val="00434579"/>
    <w:pPr>
      <w:ind w:left="720"/>
    </w:pPr>
    <w:rPr>
      <w:rFonts w:asciiTheme="minorHAnsi" w:eastAsiaTheme="minorHAnsi" w:hAnsiTheme="minorHAnsi" w:cstheme="minorBidi"/>
      <w:lang w:val="en-US"/>
    </w:rPr>
  </w:style>
  <w:style w:type="paragraph" w:styleId="a6">
    <w:name w:val="Subtitle"/>
    <w:basedOn w:val="a"/>
    <w:next w:val="a"/>
    <w:link w:val="a7"/>
    <w:uiPriority w:val="11"/>
    <w:qFormat/>
    <w:rsid w:val="00434579"/>
    <w:pPr>
      <w:numPr>
        <w:ilvl w:val="1"/>
      </w:num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7">
    <w:name w:val="Подзаголовок Знак"/>
    <w:basedOn w:val="a0"/>
    <w:link w:val="a6"/>
    <w:uiPriority w:val="11"/>
    <w:rsid w:val="00434579"/>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43457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9">
    <w:name w:val="Название Знак"/>
    <w:basedOn w:val="a0"/>
    <w:link w:val="a8"/>
    <w:uiPriority w:val="10"/>
    <w:rsid w:val="00434579"/>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434579"/>
    <w:rPr>
      <w:i/>
      <w:iCs/>
    </w:rPr>
  </w:style>
  <w:style w:type="character" w:styleId="ab">
    <w:name w:val="Hyperlink"/>
    <w:basedOn w:val="a0"/>
    <w:uiPriority w:val="99"/>
    <w:unhideWhenUsed/>
    <w:rsid w:val="00434579"/>
    <w:rPr>
      <w:color w:val="0000FF" w:themeColor="hyperlink"/>
      <w:u w:val="single"/>
    </w:rPr>
  </w:style>
  <w:style w:type="table" w:styleId="ac">
    <w:name w:val="Table Grid"/>
    <w:basedOn w:val="a1"/>
    <w:uiPriority w:val="59"/>
    <w:rsid w:val="00434579"/>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434579"/>
    <w:pPr>
      <w:spacing w:line="240" w:lineRule="auto"/>
    </w:pPr>
    <w:rPr>
      <w:rFonts w:asciiTheme="minorHAnsi" w:eastAsiaTheme="minorHAnsi" w:hAnsiTheme="minorHAnsi" w:cstheme="minorBidi"/>
      <w:b/>
      <w:bCs/>
      <w:color w:val="4F81BD" w:themeColor="accent1"/>
      <w:sz w:val="18"/>
      <w:szCs w:val="18"/>
      <w:lang w:val="en-US"/>
    </w:rPr>
  </w:style>
  <w:style w:type="paragraph" w:styleId="ae">
    <w:name w:val="Balloon Text"/>
    <w:basedOn w:val="a"/>
    <w:link w:val="af"/>
    <w:uiPriority w:val="99"/>
    <w:semiHidden/>
    <w:unhideWhenUsed/>
    <w:rsid w:val="0001361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13616"/>
    <w:rPr>
      <w:rFonts w:ascii="Tahoma" w:eastAsia="Calibri" w:hAnsi="Tahoma" w:cs="Tahoma"/>
      <w:sz w:val="16"/>
      <w:szCs w:val="16"/>
    </w:rPr>
  </w:style>
  <w:style w:type="numbering" w:customStyle="1" w:styleId="21">
    <w:name w:val="Нет списка2"/>
    <w:next w:val="a2"/>
    <w:uiPriority w:val="99"/>
    <w:semiHidden/>
    <w:unhideWhenUsed/>
    <w:rsid w:val="00D21374"/>
  </w:style>
</w:styles>
</file>

<file path=word/webSettings.xml><?xml version="1.0" encoding="utf-8"?>
<w:webSettings xmlns:r="http://schemas.openxmlformats.org/officeDocument/2006/relationships" xmlns:w="http://schemas.openxmlformats.org/wordprocessingml/2006/main">
  <w:divs>
    <w:div w:id="804201575">
      <w:bodyDiv w:val="1"/>
      <w:marLeft w:val="0"/>
      <w:marRight w:val="0"/>
      <w:marTop w:val="0"/>
      <w:marBottom w:val="0"/>
      <w:divBdr>
        <w:top w:val="none" w:sz="0" w:space="0" w:color="auto"/>
        <w:left w:val="none" w:sz="0" w:space="0" w:color="auto"/>
        <w:bottom w:val="none" w:sz="0" w:space="0" w:color="auto"/>
        <w:right w:val="none" w:sz="0" w:space="0" w:color="auto"/>
      </w:divBdr>
    </w:div>
    <w:div w:id="113279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a14fe78" TargetMode="External"/><Relationship Id="rId117" Type="http://schemas.openxmlformats.org/officeDocument/2006/relationships/theme" Target="theme/theme1.xml"/><Relationship Id="rId21" Type="http://schemas.openxmlformats.org/officeDocument/2006/relationships/hyperlink" Target="https://m.edsoo.ru/8a14fe78" TargetMode="External"/><Relationship Id="rId42" Type="http://schemas.openxmlformats.org/officeDocument/2006/relationships/hyperlink" Target="https://m.edsoo.ru/8a14fe78" TargetMode="External"/><Relationship Id="rId47" Type="http://schemas.openxmlformats.org/officeDocument/2006/relationships/hyperlink" Target="https://m.edsoo.ru/8a14fe78" TargetMode="External"/><Relationship Id="rId63" Type="http://schemas.openxmlformats.org/officeDocument/2006/relationships/hyperlink" Target="https://m.edsoo.ru/8a14fe78" TargetMode="External"/><Relationship Id="rId68" Type="http://schemas.openxmlformats.org/officeDocument/2006/relationships/hyperlink" Target="https://m.edsoo.ru/8a14fe78" TargetMode="External"/><Relationship Id="rId84" Type="http://schemas.openxmlformats.org/officeDocument/2006/relationships/hyperlink" Target="https://m.edsoo.ru/8a14fe78" TargetMode="External"/><Relationship Id="rId89" Type="http://schemas.openxmlformats.org/officeDocument/2006/relationships/hyperlink" Target="https://m.edsoo.ru/8a14fe78" TargetMode="External"/><Relationship Id="rId112" Type="http://schemas.openxmlformats.org/officeDocument/2006/relationships/hyperlink" Target="https://m.edsoo.ru/8a14fe78" TargetMode="External"/><Relationship Id="rId16" Type="http://schemas.openxmlformats.org/officeDocument/2006/relationships/hyperlink" Target="https://m.edsoo.ru/8a14fe78" TargetMode="External"/><Relationship Id="rId107" Type="http://schemas.openxmlformats.org/officeDocument/2006/relationships/hyperlink" Target="https://m.edsoo.ru/8a14fe78" TargetMode="External"/><Relationship Id="rId11" Type="http://schemas.openxmlformats.org/officeDocument/2006/relationships/hyperlink" Target="https://m.edsoo.ru/8a14fe78" TargetMode="External"/><Relationship Id="rId24" Type="http://schemas.openxmlformats.org/officeDocument/2006/relationships/hyperlink" Target="https://m.edsoo.ru/8a14fe78" TargetMode="External"/><Relationship Id="rId32" Type="http://schemas.openxmlformats.org/officeDocument/2006/relationships/hyperlink" Target="https://m.edsoo.ru/8a14fe78" TargetMode="External"/><Relationship Id="rId37" Type="http://schemas.openxmlformats.org/officeDocument/2006/relationships/hyperlink" Target="https://m.edsoo.ru/8a14fe78" TargetMode="External"/><Relationship Id="rId40" Type="http://schemas.openxmlformats.org/officeDocument/2006/relationships/hyperlink" Target="https://m.edsoo.ru/8a14fe78" TargetMode="External"/><Relationship Id="rId45" Type="http://schemas.openxmlformats.org/officeDocument/2006/relationships/hyperlink" Target="https://m.edsoo.ru/8a14fe78" TargetMode="External"/><Relationship Id="rId53" Type="http://schemas.openxmlformats.org/officeDocument/2006/relationships/hyperlink" Target="https://m.edsoo.ru/8a14fe78" TargetMode="External"/><Relationship Id="rId58" Type="http://schemas.openxmlformats.org/officeDocument/2006/relationships/hyperlink" Target="https://m.edsoo.ru/8a14fe78" TargetMode="External"/><Relationship Id="rId66" Type="http://schemas.openxmlformats.org/officeDocument/2006/relationships/hyperlink" Target="https://m.edsoo.ru/8a14fe78" TargetMode="External"/><Relationship Id="rId74" Type="http://schemas.openxmlformats.org/officeDocument/2006/relationships/hyperlink" Target="https://m.edsoo.ru/8a14fe78" TargetMode="External"/><Relationship Id="rId79" Type="http://schemas.openxmlformats.org/officeDocument/2006/relationships/hyperlink" Target="https://m.edsoo.ru/8a14fe78" TargetMode="External"/><Relationship Id="rId87" Type="http://schemas.openxmlformats.org/officeDocument/2006/relationships/hyperlink" Target="https://m.edsoo.ru/8a14fe78" TargetMode="External"/><Relationship Id="rId102" Type="http://schemas.openxmlformats.org/officeDocument/2006/relationships/hyperlink" Target="https://m.edsoo.ru/8a14fe78" TargetMode="External"/><Relationship Id="rId110" Type="http://schemas.openxmlformats.org/officeDocument/2006/relationships/hyperlink" Target="https://m.edsoo.ru/8a14fe78" TargetMode="External"/><Relationship Id="rId115" Type="http://schemas.openxmlformats.org/officeDocument/2006/relationships/hyperlink" Target="https://m.edsoo.ru/8a14fe78" TargetMode="External"/><Relationship Id="rId5" Type="http://schemas.openxmlformats.org/officeDocument/2006/relationships/image" Target="media/image1.emf"/><Relationship Id="rId61" Type="http://schemas.openxmlformats.org/officeDocument/2006/relationships/hyperlink" Target="https://m.edsoo.ru/8a14fe78" TargetMode="External"/><Relationship Id="rId82" Type="http://schemas.openxmlformats.org/officeDocument/2006/relationships/hyperlink" Target="https://m.edsoo.ru/8a14fe78" TargetMode="External"/><Relationship Id="rId90" Type="http://schemas.openxmlformats.org/officeDocument/2006/relationships/hyperlink" Target="https://m.edsoo.ru/8a14fe78" TargetMode="External"/><Relationship Id="rId95" Type="http://schemas.openxmlformats.org/officeDocument/2006/relationships/hyperlink" Target="https://m.edsoo.ru/8a14fe78" TargetMode="External"/><Relationship Id="rId19" Type="http://schemas.openxmlformats.org/officeDocument/2006/relationships/hyperlink" Target="https://m.edsoo.ru/8a14fe78" TargetMode="External"/><Relationship Id="rId14" Type="http://schemas.openxmlformats.org/officeDocument/2006/relationships/hyperlink" Target="https://m.edsoo.ru/8a14fe78" TargetMode="External"/><Relationship Id="rId22" Type="http://schemas.openxmlformats.org/officeDocument/2006/relationships/hyperlink" Target="https://m.edsoo.ru/8a14fe78" TargetMode="External"/><Relationship Id="rId27" Type="http://schemas.openxmlformats.org/officeDocument/2006/relationships/hyperlink" Target="https://m.edsoo.ru/8a14fe78" TargetMode="External"/><Relationship Id="rId30" Type="http://schemas.openxmlformats.org/officeDocument/2006/relationships/hyperlink" Target="https://m.edsoo.ru/8a14fe78" TargetMode="External"/><Relationship Id="rId35" Type="http://schemas.openxmlformats.org/officeDocument/2006/relationships/hyperlink" Target="https://m.edsoo.ru/8a14fe78" TargetMode="External"/><Relationship Id="rId43" Type="http://schemas.openxmlformats.org/officeDocument/2006/relationships/hyperlink" Target="https://m.edsoo.ru/8a14fe78" TargetMode="External"/><Relationship Id="rId48" Type="http://schemas.openxmlformats.org/officeDocument/2006/relationships/hyperlink" Target="https://m.edsoo.ru/8a14fe78" TargetMode="External"/><Relationship Id="rId56" Type="http://schemas.openxmlformats.org/officeDocument/2006/relationships/hyperlink" Target="https://m.edsoo.ru/8a14fe78" TargetMode="External"/><Relationship Id="rId64" Type="http://schemas.openxmlformats.org/officeDocument/2006/relationships/hyperlink" Target="https://m.edsoo.ru/8a14fe78" TargetMode="External"/><Relationship Id="rId69" Type="http://schemas.openxmlformats.org/officeDocument/2006/relationships/hyperlink" Target="https://m.edsoo.ru/8a14fe78" TargetMode="External"/><Relationship Id="rId77" Type="http://schemas.openxmlformats.org/officeDocument/2006/relationships/hyperlink" Target="https://m.edsoo.ru/8a14fe78" TargetMode="External"/><Relationship Id="rId100" Type="http://schemas.openxmlformats.org/officeDocument/2006/relationships/hyperlink" Target="https://m.edsoo.ru/8a14fe78" TargetMode="External"/><Relationship Id="rId105" Type="http://schemas.openxmlformats.org/officeDocument/2006/relationships/hyperlink" Target="https://m.edsoo.ru/8a14fe78" TargetMode="External"/><Relationship Id="rId113" Type="http://schemas.openxmlformats.org/officeDocument/2006/relationships/hyperlink" Target="https://m.edsoo.ru/8a14fe78" TargetMode="External"/><Relationship Id="rId8" Type="http://schemas.openxmlformats.org/officeDocument/2006/relationships/hyperlink" Target="https://m.edsoo.ru/8a14fe78" TargetMode="External"/><Relationship Id="rId51" Type="http://schemas.openxmlformats.org/officeDocument/2006/relationships/hyperlink" Target="https://m.edsoo.ru/8a14fe78" TargetMode="External"/><Relationship Id="rId72" Type="http://schemas.openxmlformats.org/officeDocument/2006/relationships/hyperlink" Target="https://m.edsoo.ru/8a14fe78" TargetMode="External"/><Relationship Id="rId80" Type="http://schemas.openxmlformats.org/officeDocument/2006/relationships/hyperlink" Target="https://m.edsoo.ru/8a14fe78" TargetMode="External"/><Relationship Id="rId85" Type="http://schemas.openxmlformats.org/officeDocument/2006/relationships/hyperlink" Target="https://m.edsoo.ru/8a14fe78" TargetMode="External"/><Relationship Id="rId93" Type="http://schemas.openxmlformats.org/officeDocument/2006/relationships/hyperlink" Target="https://m.edsoo.ru/8a14fe78" TargetMode="External"/><Relationship Id="rId98" Type="http://schemas.openxmlformats.org/officeDocument/2006/relationships/hyperlink" Target="https://m.edsoo.ru/8a14fe78" TargetMode="External"/><Relationship Id="rId3" Type="http://schemas.openxmlformats.org/officeDocument/2006/relationships/settings" Target="settings.xml"/><Relationship Id="rId12" Type="http://schemas.openxmlformats.org/officeDocument/2006/relationships/hyperlink" Target="https://m.edsoo.ru/8a14fe78" TargetMode="External"/><Relationship Id="rId17" Type="http://schemas.openxmlformats.org/officeDocument/2006/relationships/hyperlink" Target="https://m.edsoo.ru/8a14fe78" TargetMode="External"/><Relationship Id="rId25" Type="http://schemas.openxmlformats.org/officeDocument/2006/relationships/hyperlink" Target="https://m.edsoo.ru/8a14fe78" TargetMode="External"/><Relationship Id="rId33" Type="http://schemas.openxmlformats.org/officeDocument/2006/relationships/hyperlink" Target="https://m.edsoo.ru/8a14fe78" TargetMode="External"/><Relationship Id="rId38" Type="http://schemas.openxmlformats.org/officeDocument/2006/relationships/hyperlink" Target="https://m.edsoo.ru/8a14fe78" TargetMode="External"/><Relationship Id="rId46" Type="http://schemas.openxmlformats.org/officeDocument/2006/relationships/hyperlink" Target="https://m.edsoo.ru/8a14fe78" TargetMode="External"/><Relationship Id="rId59" Type="http://schemas.openxmlformats.org/officeDocument/2006/relationships/hyperlink" Target="https://m.edsoo.ru/8a14fe78" TargetMode="External"/><Relationship Id="rId67" Type="http://schemas.openxmlformats.org/officeDocument/2006/relationships/hyperlink" Target="https://m.edsoo.ru/8a14fe78" TargetMode="External"/><Relationship Id="rId103" Type="http://schemas.openxmlformats.org/officeDocument/2006/relationships/hyperlink" Target="https://m.edsoo.ru/8a14fe78" TargetMode="External"/><Relationship Id="rId108" Type="http://schemas.openxmlformats.org/officeDocument/2006/relationships/hyperlink" Target="https://m.edsoo.ru/8a14fe78" TargetMode="External"/><Relationship Id="rId116" Type="http://schemas.openxmlformats.org/officeDocument/2006/relationships/fontTable" Target="fontTable.xml"/><Relationship Id="rId20" Type="http://schemas.openxmlformats.org/officeDocument/2006/relationships/hyperlink" Target="https://m.edsoo.ru/8a14fe78" TargetMode="External"/><Relationship Id="rId41" Type="http://schemas.openxmlformats.org/officeDocument/2006/relationships/hyperlink" Target="https://m.edsoo.ru/8a14fe78" TargetMode="External"/><Relationship Id="rId54" Type="http://schemas.openxmlformats.org/officeDocument/2006/relationships/hyperlink" Target="https://m.edsoo.ru/8a14fe78" TargetMode="External"/><Relationship Id="rId62" Type="http://schemas.openxmlformats.org/officeDocument/2006/relationships/hyperlink" Target="https://m.edsoo.ru/8a14fe78" TargetMode="External"/><Relationship Id="rId70" Type="http://schemas.openxmlformats.org/officeDocument/2006/relationships/hyperlink" Target="https://m.edsoo.ru/8a14fe78" TargetMode="External"/><Relationship Id="rId75" Type="http://schemas.openxmlformats.org/officeDocument/2006/relationships/hyperlink" Target="https://m.edsoo.ru/8a14fe78" TargetMode="External"/><Relationship Id="rId83" Type="http://schemas.openxmlformats.org/officeDocument/2006/relationships/hyperlink" Target="https://m.edsoo.ru/8a14fe78" TargetMode="External"/><Relationship Id="rId88" Type="http://schemas.openxmlformats.org/officeDocument/2006/relationships/hyperlink" Target="https://m.edsoo.ru/8a14fe78" TargetMode="External"/><Relationship Id="rId91" Type="http://schemas.openxmlformats.org/officeDocument/2006/relationships/hyperlink" Target="https://m.edsoo.ru/8a14fe78" TargetMode="External"/><Relationship Id="rId96" Type="http://schemas.openxmlformats.org/officeDocument/2006/relationships/hyperlink" Target="https://m.edsoo.ru/8a14fe78" TargetMode="External"/><Relationship Id="rId111" Type="http://schemas.openxmlformats.org/officeDocument/2006/relationships/hyperlink" Target="https://m.edsoo.ru/8a14fe78" TargetMode="External"/><Relationship Id="rId1" Type="http://schemas.openxmlformats.org/officeDocument/2006/relationships/numbering" Target="numbering.xml"/><Relationship Id="rId6" Type="http://schemas.openxmlformats.org/officeDocument/2006/relationships/hyperlink" Target="https://m.edsoo.ru/8a14fe78" TargetMode="External"/><Relationship Id="rId15" Type="http://schemas.openxmlformats.org/officeDocument/2006/relationships/hyperlink" Target="https://m.edsoo.ru/8a14fe78" TargetMode="External"/><Relationship Id="rId23" Type="http://schemas.openxmlformats.org/officeDocument/2006/relationships/hyperlink" Target="https://m.edsoo.ru/8a14fe78" TargetMode="External"/><Relationship Id="rId28" Type="http://schemas.openxmlformats.org/officeDocument/2006/relationships/hyperlink" Target="https://m.edsoo.ru/8a14fe78" TargetMode="External"/><Relationship Id="rId36" Type="http://schemas.openxmlformats.org/officeDocument/2006/relationships/hyperlink" Target="https://m.edsoo.ru/8a14fe78" TargetMode="External"/><Relationship Id="rId49" Type="http://schemas.openxmlformats.org/officeDocument/2006/relationships/hyperlink" Target="https://m.edsoo.ru/8a14fe78" TargetMode="External"/><Relationship Id="rId57" Type="http://schemas.openxmlformats.org/officeDocument/2006/relationships/hyperlink" Target="https://m.edsoo.ru/8a14fe78" TargetMode="External"/><Relationship Id="rId106" Type="http://schemas.openxmlformats.org/officeDocument/2006/relationships/hyperlink" Target="https://m.edsoo.ru/8a14fe78" TargetMode="External"/><Relationship Id="rId114" Type="http://schemas.openxmlformats.org/officeDocument/2006/relationships/hyperlink" Target="https://m.edsoo.ru/8a14fe78" TargetMode="External"/><Relationship Id="rId10" Type="http://schemas.openxmlformats.org/officeDocument/2006/relationships/hyperlink" Target="https://m.edsoo.ru/8a14fe78" TargetMode="External"/><Relationship Id="rId31" Type="http://schemas.openxmlformats.org/officeDocument/2006/relationships/hyperlink" Target="https://m.edsoo.ru/8a14fe78" TargetMode="External"/><Relationship Id="rId44" Type="http://schemas.openxmlformats.org/officeDocument/2006/relationships/hyperlink" Target="https://m.edsoo.ru/8a14fe78" TargetMode="External"/><Relationship Id="rId52" Type="http://schemas.openxmlformats.org/officeDocument/2006/relationships/hyperlink" Target="https://m.edsoo.ru/8a14fe78" TargetMode="External"/><Relationship Id="rId60" Type="http://schemas.openxmlformats.org/officeDocument/2006/relationships/hyperlink" Target="https://m.edsoo.ru/8a14fe78" TargetMode="External"/><Relationship Id="rId65" Type="http://schemas.openxmlformats.org/officeDocument/2006/relationships/hyperlink" Target="https://m.edsoo.ru/8a14fe78" TargetMode="External"/><Relationship Id="rId73" Type="http://schemas.openxmlformats.org/officeDocument/2006/relationships/hyperlink" Target="https://m.edsoo.ru/8a14fe78" TargetMode="External"/><Relationship Id="rId78" Type="http://schemas.openxmlformats.org/officeDocument/2006/relationships/hyperlink" Target="https://m.edsoo.ru/8a14fe78" TargetMode="External"/><Relationship Id="rId81" Type="http://schemas.openxmlformats.org/officeDocument/2006/relationships/hyperlink" Target="https://m.edsoo.ru/8a14fe78" TargetMode="External"/><Relationship Id="rId86" Type="http://schemas.openxmlformats.org/officeDocument/2006/relationships/hyperlink" Target="https://m.edsoo.ru/8a14fe78" TargetMode="External"/><Relationship Id="rId94" Type="http://schemas.openxmlformats.org/officeDocument/2006/relationships/hyperlink" Target="https://m.edsoo.ru/8a14fe78" TargetMode="External"/><Relationship Id="rId99" Type="http://schemas.openxmlformats.org/officeDocument/2006/relationships/hyperlink" Target="https://m.edsoo.ru/8a14fe78" TargetMode="External"/><Relationship Id="rId101" Type="http://schemas.openxmlformats.org/officeDocument/2006/relationships/hyperlink" Target="https://m.edsoo.ru/8a14fe78" TargetMode="External"/><Relationship Id="rId151"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m.edsoo.ru/8a14fe78" TargetMode="External"/><Relationship Id="rId13" Type="http://schemas.openxmlformats.org/officeDocument/2006/relationships/hyperlink" Target="https://m.edsoo.ru/8a14fe78" TargetMode="External"/><Relationship Id="rId18" Type="http://schemas.openxmlformats.org/officeDocument/2006/relationships/hyperlink" Target="https://m.edsoo.ru/8a14fe78" TargetMode="External"/><Relationship Id="rId39" Type="http://schemas.openxmlformats.org/officeDocument/2006/relationships/hyperlink" Target="https://m.edsoo.ru/8a14fe78" TargetMode="External"/><Relationship Id="rId109" Type="http://schemas.openxmlformats.org/officeDocument/2006/relationships/hyperlink" Target="https://m.edsoo.ru/8a14fe78" TargetMode="External"/><Relationship Id="rId34" Type="http://schemas.openxmlformats.org/officeDocument/2006/relationships/hyperlink" Target="https://m.edsoo.ru/8a14fe78" TargetMode="External"/><Relationship Id="rId50" Type="http://schemas.openxmlformats.org/officeDocument/2006/relationships/hyperlink" Target="https://m.edsoo.ru/8a14fe78" TargetMode="External"/><Relationship Id="rId55" Type="http://schemas.openxmlformats.org/officeDocument/2006/relationships/hyperlink" Target="https://m.edsoo.ru/8a14fe78" TargetMode="External"/><Relationship Id="rId76" Type="http://schemas.openxmlformats.org/officeDocument/2006/relationships/hyperlink" Target="https://m.edsoo.ru/8a14fe78" TargetMode="External"/><Relationship Id="rId97" Type="http://schemas.openxmlformats.org/officeDocument/2006/relationships/hyperlink" Target="https://m.edsoo.ru/8a14fe78" TargetMode="External"/><Relationship Id="rId104" Type="http://schemas.openxmlformats.org/officeDocument/2006/relationships/hyperlink" Target="https://m.edsoo.ru/8a14fe78" TargetMode="External"/><Relationship Id="rId7" Type="http://schemas.openxmlformats.org/officeDocument/2006/relationships/hyperlink" Target="https://m.edsoo.ru/8a14fe78" TargetMode="External"/><Relationship Id="rId71" Type="http://schemas.openxmlformats.org/officeDocument/2006/relationships/hyperlink" Target="https://m.edsoo.ru/8a14fe78" TargetMode="External"/><Relationship Id="rId92" Type="http://schemas.openxmlformats.org/officeDocument/2006/relationships/hyperlink" Target="https://m.edsoo.ru/8a14fe78" TargetMode="External"/><Relationship Id="rId2" Type="http://schemas.openxmlformats.org/officeDocument/2006/relationships/styles" Target="styles.xml"/><Relationship Id="rId29" Type="http://schemas.openxmlformats.org/officeDocument/2006/relationships/hyperlink" Target="https://m.edsoo.ru/8a14fe7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30</Pages>
  <Words>5916</Words>
  <Characters>33727</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файруза</cp:lastModifiedBy>
  <cp:revision>28</cp:revision>
  <cp:lastPrinted>2024-09-18T01:29:00Z</cp:lastPrinted>
  <dcterms:created xsi:type="dcterms:W3CDTF">2023-10-13T06:10:00Z</dcterms:created>
  <dcterms:modified xsi:type="dcterms:W3CDTF">2024-10-01T23:12:00Z</dcterms:modified>
</cp:coreProperties>
</file>