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2C0" w:rsidRDefault="00D472C0">
      <w:pPr>
        <w:rPr>
          <w:lang w:val="en-US"/>
        </w:rPr>
      </w:pPr>
    </w:p>
    <w:p w:rsidR="004A4F2A" w:rsidRDefault="004A4F2A" w:rsidP="00060BE1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515100" cy="9239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923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4F2A" w:rsidRDefault="004A4F2A" w:rsidP="00060BE1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4F2A" w:rsidRDefault="004A4F2A" w:rsidP="00060BE1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A4F2A" w:rsidRDefault="004A4F2A" w:rsidP="00060BE1">
      <w:pPr>
        <w:spacing w:after="0"/>
        <w:ind w:left="284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25202" w:rsidRPr="00525202" w:rsidRDefault="00D472C0" w:rsidP="00060BE1">
      <w:pPr>
        <w:spacing w:after="0"/>
        <w:ind w:left="284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/>
          <w:b/>
          <w:sz w:val="28"/>
          <w:szCs w:val="28"/>
          <w:lang w:eastAsia="ru-RU"/>
        </w:rPr>
        <w:t>ПОЯСНИТЕЛЬНАЯ ЗАПИСКА</w:t>
      </w:r>
      <w:r w:rsidRPr="00C9788E">
        <w:rPr>
          <w:rFonts w:ascii="Times New Roman" w:eastAsia="Times New Roman" w:hAnsi="Times New Roman"/>
          <w:b/>
          <w:sz w:val="36"/>
          <w:szCs w:val="36"/>
          <w:lang w:eastAsia="ru-RU"/>
        </w:rPr>
        <w:br/>
      </w:r>
      <w:r w:rsidR="00060BE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</w:t>
      </w:r>
      <w:proofErr w:type="gramStart"/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учебного предмета "Изобразительное искусство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"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43262C">
        <w:rPr>
          <w:rFonts w:ascii="Times New Roman" w:eastAsia="Times New Roman" w:hAnsi="Times New Roman"/>
          <w:sz w:val="28"/>
          <w:szCs w:val="28"/>
          <w:lang w:eastAsia="ru-RU"/>
        </w:rPr>
        <w:t>едеральной программы воспитания</w:t>
      </w:r>
      <w:r w:rsidR="0043262C" w:rsidRPr="004326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202" w:rsidRPr="00525202">
        <w:rPr>
          <w:rFonts w:ascii="Times New Roman" w:eastAsia="Times New Roman" w:hAnsi="Times New Roman"/>
          <w:sz w:val="28"/>
          <w:szCs w:val="28"/>
          <w:lang w:eastAsia="ru-RU"/>
        </w:rPr>
        <w:t>и на основании следующих нормативно-правовых документов:</w:t>
      </w:r>
      <w:proofErr w:type="gramEnd"/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525202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525202"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525202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525202"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 w:rsidRPr="00525202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525202"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hAnsi="Times New Roman"/>
          <w:color w:val="000000"/>
          <w:sz w:val="28"/>
          <w:szCs w:val="28"/>
        </w:rPr>
        <w:t>у предмету «Изобразительное искусство</w:t>
      </w:r>
      <w:r w:rsidRPr="00525202">
        <w:rPr>
          <w:rFonts w:ascii="Times New Roman" w:hAnsi="Times New Roman"/>
          <w:color w:val="000000"/>
          <w:sz w:val="28"/>
          <w:szCs w:val="28"/>
        </w:rPr>
        <w:t>».</w:t>
      </w:r>
    </w:p>
    <w:p w:rsidR="00525202" w:rsidRPr="00525202" w:rsidRDefault="00525202" w:rsidP="00525202">
      <w:pPr>
        <w:ind w:firstLine="60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 xml:space="preserve">Рабочая программа ориентирована на целевые </w:t>
      </w:r>
      <w:r w:rsidR="00060BE1">
        <w:rPr>
          <w:rFonts w:ascii="Times New Roman" w:hAnsi="Times New Roman"/>
          <w:color w:val="000000"/>
          <w:sz w:val="28"/>
          <w:szCs w:val="28"/>
        </w:rPr>
        <w:t>ориентиры</w:t>
      </w:r>
      <w:r w:rsidRPr="00525202">
        <w:rPr>
          <w:rFonts w:ascii="Times New Roman" w:hAnsi="Times New Roman"/>
          <w:color w:val="000000"/>
          <w:sz w:val="28"/>
          <w:szCs w:val="28"/>
        </w:rPr>
        <w:t>, сформулированные в федеральной рабочей программе воспитания и в рабочей программе воспитания МБОУ «ООШ п. Омсукчан».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proofErr w:type="gramStart"/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Цель реализации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proofErr w:type="gramEnd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Достижение поставленной цели предусматривает решение следующих 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задач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</w:t>
      </w:r>
      <w:proofErr w:type="gramEnd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>деятельностного</w:t>
      </w:r>
      <w:proofErr w:type="spellEnd"/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типа.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72C0" w:rsidRDefault="00D472C0" w:rsidP="00D472C0"/>
    <w:p w:rsidR="00D472C0" w:rsidRPr="00D472C0" w:rsidRDefault="00D472C0" w:rsidP="00D472C0">
      <w:pPr>
        <w:spacing w:after="0" w:line="264" w:lineRule="auto"/>
        <w:ind w:left="12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«ИЗОБРАЗИТЕЛЬНОЕ ИСКУССТВО</w:t>
      </w: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»</w:t>
      </w:r>
    </w:p>
    <w:p w:rsidR="00D472C0" w:rsidRPr="00D472C0" w:rsidRDefault="00D472C0" w:rsidP="00D472C0">
      <w:pPr>
        <w:pStyle w:val="c3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472C0">
        <w:rPr>
          <w:rStyle w:val="c5"/>
          <w:color w:val="000000"/>
          <w:sz w:val="28"/>
          <w:szCs w:val="28"/>
        </w:rPr>
        <w:t>Предмет «Изобразительное искусство» является неотъемлемой частью образования младших школьников и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:rsidR="004A4F2A" w:rsidRDefault="00D472C0" w:rsidP="00D472C0">
      <w:pPr>
        <w:pStyle w:val="c3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D472C0">
        <w:rPr>
          <w:rStyle w:val="c13"/>
          <w:color w:val="000000"/>
          <w:sz w:val="28"/>
          <w:szCs w:val="28"/>
        </w:rPr>
        <w:t>   </w:t>
      </w:r>
      <w:r w:rsidRPr="00D472C0">
        <w:rPr>
          <w:rStyle w:val="c1"/>
          <w:b/>
          <w:bCs/>
          <w:i/>
          <w:iCs/>
          <w:color w:val="000000"/>
          <w:sz w:val="28"/>
          <w:szCs w:val="28"/>
        </w:rPr>
        <w:t>Отличительная особенность программы</w:t>
      </w:r>
      <w:r w:rsidRPr="00D472C0">
        <w:rPr>
          <w:rStyle w:val="c5"/>
          <w:color w:val="000000"/>
          <w:sz w:val="28"/>
          <w:szCs w:val="28"/>
        </w:rPr>
        <w:t xml:space="preserve"> –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образом,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</w:t>
      </w:r>
    </w:p>
    <w:p w:rsidR="004A4F2A" w:rsidRDefault="004A4F2A" w:rsidP="00D472C0">
      <w:pPr>
        <w:pStyle w:val="c3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4A4F2A" w:rsidRDefault="004A4F2A" w:rsidP="00D472C0">
      <w:pPr>
        <w:pStyle w:val="c3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4A4F2A" w:rsidRDefault="004A4F2A" w:rsidP="00D472C0">
      <w:pPr>
        <w:pStyle w:val="c3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D472C0" w:rsidRPr="00D472C0" w:rsidRDefault="00D472C0" w:rsidP="00D472C0">
      <w:pPr>
        <w:pStyle w:val="c3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472C0">
        <w:rPr>
          <w:rStyle w:val="c5"/>
          <w:color w:val="000000"/>
          <w:sz w:val="28"/>
          <w:szCs w:val="28"/>
        </w:rPr>
        <w:t xml:space="preserve">активизируется связное высказывание, уменьшаются трудности </w:t>
      </w:r>
      <w:proofErr w:type="spellStart"/>
      <w:r w:rsidRPr="00D472C0">
        <w:rPr>
          <w:rStyle w:val="c5"/>
          <w:color w:val="000000"/>
          <w:sz w:val="28"/>
          <w:szCs w:val="28"/>
        </w:rPr>
        <w:t>оречевления</w:t>
      </w:r>
      <w:proofErr w:type="spellEnd"/>
      <w:r w:rsidRPr="00D472C0">
        <w:rPr>
          <w:rStyle w:val="c5"/>
          <w:color w:val="000000"/>
          <w:sz w:val="28"/>
          <w:szCs w:val="28"/>
        </w:rPr>
        <w:t xml:space="preserve"> действий, осуществляется связь вербальных и невербальных процессов.</w:t>
      </w:r>
    </w:p>
    <w:p w:rsidR="00D472C0" w:rsidRPr="00D472C0" w:rsidRDefault="00D472C0" w:rsidP="00D472C0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МЕСТО УЧЕБНОГО ПРЕДМЕТА</w:t>
      </w:r>
      <w:r w:rsidRPr="00D472C0">
        <w:rPr>
          <w:rFonts w:ascii="Times New Roman" w:eastAsiaTheme="minorHAnsi" w:hAnsi="Times New Roman" w:cstheme="minorBidi"/>
          <w:b/>
          <w:color w:val="333333"/>
          <w:sz w:val="28"/>
        </w:rPr>
        <w:t xml:space="preserve"> </w:t>
      </w:r>
      <w:r w:rsidR="00B7493F">
        <w:rPr>
          <w:rFonts w:ascii="Times New Roman" w:eastAsiaTheme="minorHAnsi" w:hAnsi="Times New Roman" w:cstheme="minorBidi"/>
          <w:b/>
          <w:color w:val="000000"/>
          <w:sz w:val="28"/>
        </w:rPr>
        <w:t>«ИЗОБРАЗИТЕЛЬНОЕ ИСКУССТВО</w:t>
      </w: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» В УЧЕБНОМ ПЛАНЕ</w:t>
      </w:r>
    </w:p>
    <w:p w:rsidR="00D472C0" w:rsidRPr="00D472C0" w:rsidRDefault="00D472C0" w:rsidP="00D472C0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D472C0" w:rsidRDefault="00D472C0" w:rsidP="00D472C0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color w:val="000000"/>
          <w:sz w:val="28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Общее число часов, отведё</w:t>
      </w:r>
      <w:r>
        <w:rPr>
          <w:rFonts w:ascii="Times New Roman" w:eastAsiaTheme="minorHAnsi" w:hAnsi="Times New Roman" w:cstheme="minorBidi"/>
          <w:color w:val="000000"/>
          <w:sz w:val="28"/>
        </w:rPr>
        <w:t xml:space="preserve">нных на изучение «Изобразительного искусства» в 3 классе 34 часа </w:t>
      </w:r>
      <w:proofErr w:type="gramStart"/>
      <w:r>
        <w:rPr>
          <w:rFonts w:ascii="Times New Roman" w:eastAsiaTheme="minorHAnsi" w:hAnsi="Times New Roman" w:cstheme="minorBidi"/>
          <w:color w:val="000000"/>
          <w:sz w:val="28"/>
        </w:rPr>
        <w:t xml:space="preserve">( </w:t>
      </w:r>
      <w:proofErr w:type="gramEnd"/>
      <w:r>
        <w:rPr>
          <w:rFonts w:ascii="Times New Roman" w:eastAsiaTheme="minorHAnsi" w:hAnsi="Times New Roman" w:cstheme="minorBidi"/>
          <w:color w:val="000000"/>
          <w:sz w:val="28"/>
        </w:rPr>
        <w:t>1 час в неделю)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>.</w:t>
      </w:r>
    </w:p>
    <w:p w:rsidR="004A4F2A" w:rsidRPr="00D472C0" w:rsidRDefault="004A4F2A" w:rsidP="00D472C0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D472C0" w:rsidRPr="00D472C0" w:rsidRDefault="00D472C0" w:rsidP="00D472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ОБУЧЕНИЯ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«Графика»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навыки изображения на основе разной по характеру и способу наложения линии.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«Живопись»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работы акварельной краской и понимать особенности работы прозрачной краской.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Знать названия основных и составных цветов и способы получения разных оттенков составного цвета.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D472C0">
        <w:rPr>
          <w:rFonts w:ascii="Times New Roman" w:eastAsiaTheme="minorHAnsi" w:hAnsi="Times New Roman" w:cstheme="minorBidi"/>
          <w:color w:val="000000"/>
          <w:sz w:val="28"/>
        </w:rPr>
        <w:t>белой</w:t>
      </w:r>
      <w:proofErr w:type="gram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и чёрной (для изменения их тона).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Знать о делении цветов на тёплые и холодные; уметь различать и сравнивать тёплые и холодные оттенки цвета.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gramStart"/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lastRenderedPageBreak/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«Скульптура»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филимоновская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абашевская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каргопольская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>, дымковская игрушки или с учётом местных промыслов).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Знать об изменениях скульптурного образа при осмотре произведения с разных сторон.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«Декоративно-прикладное искусство»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proofErr w:type="gramStart"/>
      <w:r w:rsidRPr="00D472C0">
        <w:rPr>
          <w:rFonts w:ascii="Times New Roman" w:eastAsiaTheme="minorHAnsi" w:hAnsi="Times New Roman" w:cstheme="minorBidi"/>
          <w:color w:val="000000"/>
          <w:sz w:val="28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филимоновская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абашевская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каргопольская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>, дымковская игрушки или с учётом местных промыслов).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Билибина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выполнения красками рисунков украшений народных былинных персонажей.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«Архитектура»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приёмы создания объёмных предметов из бумаги и объёмного декорирования предметов из бумаги.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lastRenderedPageBreak/>
        <w:t>Осваивать понимание образа здания, то есть его эмоционального воздействия.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«Восприятие произведений искусства»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Ватагина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Е. И.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Чарушина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и других по выбору учителя).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Ватагина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, Е. И. </w:t>
      </w:r>
      <w:proofErr w:type="spellStart"/>
      <w:r w:rsidRPr="00D472C0">
        <w:rPr>
          <w:rFonts w:ascii="Times New Roman" w:eastAsiaTheme="minorHAnsi" w:hAnsi="Times New Roman" w:cstheme="minorBidi"/>
          <w:color w:val="000000"/>
          <w:sz w:val="28"/>
        </w:rPr>
        <w:t>Чарушина</w:t>
      </w:r>
      <w:proofErr w:type="spell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(и других по выбору учителя).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Модуль «Азбука цифровой графики»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Осваивать возможности изображения с помощью разных видов линий в программе </w:t>
      </w:r>
      <w:r w:rsidRPr="00D472C0">
        <w:rPr>
          <w:rFonts w:ascii="Times New Roman" w:eastAsiaTheme="minorHAnsi" w:hAnsi="Times New Roman" w:cstheme="minorBidi"/>
          <w:color w:val="000000"/>
          <w:sz w:val="28"/>
          <w:lang w:val="en-US"/>
        </w:rPr>
        <w:t>Paint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(или другом графическом редакторе).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Осваивать приёмы трансформации и копирования геометрических фигур в программе </w:t>
      </w:r>
      <w:r w:rsidRPr="00D472C0">
        <w:rPr>
          <w:rFonts w:ascii="Times New Roman" w:eastAsiaTheme="minorHAnsi" w:hAnsi="Times New Roman" w:cstheme="minorBidi"/>
          <w:color w:val="000000"/>
          <w:sz w:val="28"/>
          <w:lang w:val="en-US"/>
        </w:rPr>
        <w:t>Paint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>, а также построения из них простых рисунков или орнаментов.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Осваивать в компьютерном редакторе (например, </w:t>
      </w:r>
      <w:r w:rsidRPr="00D472C0">
        <w:rPr>
          <w:rFonts w:ascii="Times New Roman" w:eastAsiaTheme="minorHAnsi" w:hAnsi="Times New Roman" w:cstheme="minorBidi"/>
          <w:color w:val="000000"/>
          <w:sz w:val="28"/>
          <w:lang w:val="en-US"/>
        </w:rPr>
        <w:t>Paint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D472C0" w:rsidRPr="00D472C0" w:rsidRDefault="00D472C0" w:rsidP="00D472C0">
      <w:pPr>
        <w:spacing w:after="0" w:line="264" w:lineRule="auto"/>
        <w:ind w:firstLine="60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0" w:name="_TOC_250002"/>
      <w:bookmarkEnd w:id="0"/>
    </w:p>
    <w:p w:rsidR="00D472C0" w:rsidRPr="00D472C0" w:rsidRDefault="00D472C0" w:rsidP="00D472C0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К концу обучения в </w:t>
      </w: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3 классе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proofErr w:type="gramStart"/>
      <w:r w:rsidRPr="00D472C0">
        <w:rPr>
          <w:rFonts w:ascii="Times New Roman" w:eastAsiaTheme="minorHAnsi" w:hAnsi="Times New Roman" w:cstheme="minorBidi"/>
          <w:color w:val="000000"/>
          <w:sz w:val="28"/>
        </w:rPr>
        <w:t>обучающийся</w:t>
      </w:r>
      <w:proofErr w:type="gramEnd"/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72C0" w:rsidRPr="00D472C0" w:rsidRDefault="00D472C0" w:rsidP="00D472C0">
      <w:pPr>
        <w:spacing w:after="2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D472C0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Личностные результаты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познавательной деятельности (осознание её социальной значимости, ответственность, установка на принятие учебной задачи).</w:t>
      </w:r>
    </w:p>
    <w:p w:rsidR="00D472C0" w:rsidRDefault="00D472C0" w:rsidP="00D472C0">
      <w:pPr>
        <w:pStyle w:val="c31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  <w:proofErr w:type="spellStart"/>
      <w:r w:rsidRPr="00D472C0">
        <w:rPr>
          <w:b/>
          <w:i/>
          <w:sz w:val="28"/>
          <w:szCs w:val="28"/>
        </w:rPr>
        <w:t>Метапредметные</w:t>
      </w:r>
      <w:proofErr w:type="spellEnd"/>
      <w:r w:rsidRPr="00D472C0">
        <w:rPr>
          <w:b/>
          <w:i/>
          <w:sz w:val="28"/>
          <w:szCs w:val="28"/>
        </w:rPr>
        <w:t xml:space="preserve"> результаты</w:t>
      </w:r>
      <w:r w:rsidRPr="00D472C0">
        <w:rPr>
          <w:sz w:val="28"/>
          <w:szCs w:val="28"/>
        </w:rPr>
        <w:t xml:space="preserve"> характеризуют уровень </w:t>
      </w:r>
      <w:proofErr w:type="spellStart"/>
      <w:r w:rsidRPr="00D472C0">
        <w:rPr>
          <w:sz w:val="28"/>
          <w:szCs w:val="28"/>
        </w:rPr>
        <w:t>сформированности</w:t>
      </w:r>
      <w:proofErr w:type="spellEnd"/>
      <w:r w:rsidRPr="00D472C0">
        <w:rPr>
          <w:sz w:val="28"/>
          <w:szCs w:val="28"/>
        </w:rPr>
        <w:t xml:space="preserve">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D472C0">
        <w:rPr>
          <w:sz w:val="28"/>
          <w:szCs w:val="28"/>
        </w:rPr>
        <w:br/>
      </w:r>
    </w:p>
    <w:p w:rsidR="00D472C0" w:rsidRPr="00D472C0" w:rsidRDefault="00D472C0" w:rsidP="00D472C0">
      <w:pPr>
        <w:pStyle w:val="c3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472C0">
        <w:rPr>
          <w:b/>
          <w:bCs/>
          <w:i/>
          <w:color w:val="000000"/>
          <w:sz w:val="28"/>
          <w:szCs w:val="28"/>
        </w:rPr>
        <w:t>Предметные</w:t>
      </w:r>
      <w:r w:rsidRPr="00D472C0">
        <w:rPr>
          <w:b/>
          <w:i/>
          <w:color w:val="000000"/>
          <w:sz w:val="28"/>
          <w:szCs w:val="28"/>
        </w:rPr>
        <w:t> результаты</w:t>
      </w:r>
      <w:r w:rsidRPr="00D472C0">
        <w:rPr>
          <w:color w:val="000000"/>
          <w:sz w:val="28"/>
          <w:szCs w:val="28"/>
        </w:rPr>
        <w:t xml:space="preserve">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  <w:proofErr w:type="gramEnd"/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знание основных видов и жанров пространственно-визуальных искусств;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образной природы искусства;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эстетическая оценка явлений природы, событий окружающего мира;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обсуждать и анализировать произведения искусства, выражая суждения о содержании, сюжетах и вырази тельных средствах; 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  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способность передавать в художественно-творческой деятельности характер, эмоциональные состояния и свое </w:t>
      </w:r>
      <w:proofErr w:type="spellStart"/>
      <w:proofErr w:type="gramStart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отно</w:t>
      </w:r>
      <w:proofErr w:type="spellEnd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шение</w:t>
      </w:r>
      <w:proofErr w:type="spellEnd"/>
      <w:proofErr w:type="gramEnd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природе, человеку, обществу;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компоновать на плоскости листа и в объеме задуманный художественный образ;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освоение умений применять в художественно—творческой  деятельности основ </w:t>
      </w:r>
      <w:proofErr w:type="spellStart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цветоведения</w:t>
      </w:r>
      <w:proofErr w:type="spellEnd"/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основ графической грамоты;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 навыками  моделирования из бумаги, лепки из пластилина, навыками изображения средствами аппликации и коллажа; 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рассуждать 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изображение в творческих работах  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 объяснять значение памятников и архитектурной среды древнего зодчества для современного общества;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D472C0" w:rsidRPr="00D472C0" w:rsidRDefault="00D472C0" w:rsidP="00D472C0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D4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приводить примеры произведений искусства, выражающих красоту мудрости и богатой духовной жизни, красоту внутреннего  мира человека.</w:t>
      </w:r>
    </w:p>
    <w:p w:rsidR="00E10A15" w:rsidRPr="00E10A15" w:rsidRDefault="00E10A15" w:rsidP="00E10A15">
      <w:pPr>
        <w:spacing w:after="223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10A1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Система оценки достижения </w:t>
      </w:r>
      <w:proofErr w:type="gramStart"/>
      <w:r w:rsidRPr="00E10A1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обучающимися</w:t>
      </w:r>
      <w:proofErr w:type="gramEnd"/>
      <w:r w:rsidRPr="00E10A15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с ЗПР планируемых результатов освоения АОП НОО (вариант 7.2).</w:t>
      </w:r>
    </w:p>
    <w:p w:rsidR="00D472C0" w:rsidRDefault="00E10A15" w:rsidP="00BD313A">
      <w:pPr>
        <w:spacing w:after="0"/>
        <w:ind w:left="120"/>
        <w:rPr>
          <w:sz w:val="28"/>
          <w:szCs w:val="28"/>
        </w:rPr>
      </w:pP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</w:t>
      </w:r>
      <w:proofErr w:type="gram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деятельность</w:t>
      </w:r>
      <w:proofErr w:type="gramEnd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ФГОС НОО </w:t>
      </w:r>
      <w:proofErr w:type="gram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критериальной</w:t>
      </w:r>
      <w:proofErr w:type="spellEnd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системы оценки, предусматривая приоритетную оценку динамики индивидуальных достижений обучающихся с ЗПР;</w:t>
      </w:r>
      <w:proofErr w:type="gramEnd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</w:t>
      </w:r>
      <w:proofErr w:type="gram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предметных результатов;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End"/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</w:pPr>
    </w:p>
    <w:p w:rsidR="00BD313A" w:rsidRDefault="00BD313A" w:rsidP="00BD313A">
      <w:pPr>
        <w:spacing w:after="0"/>
        <w:ind w:left="120"/>
        <w:rPr>
          <w:sz w:val="28"/>
          <w:szCs w:val="28"/>
        </w:rPr>
        <w:sectPr w:rsidR="00BD313A" w:rsidSect="004A4F2A">
          <w:pgSz w:w="11906" w:h="16838"/>
          <w:pgMar w:top="142" w:right="850" w:bottom="1134" w:left="567" w:header="708" w:footer="708" w:gutter="0"/>
          <w:cols w:space="708"/>
          <w:docGrid w:linePitch="360"/>
        </w:sectPr>
      </w:pPr>
    </w:p>
    <w:p w:rsidR="00BD313A" w:rsidRPr="00BD313A" w:rsidRDefault="00BD313A" w:rsidP="00BD313A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BD313A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BD313A" w:rsidRPr="00BD313A" w:rsidRDefault="00BD313A" w:rsidP="00BD313A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BD313A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 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538"/>
        <w:gridCol w:w="1204"/>
        <w:gridCol w:w="2640"/>
        <w:gridCol w:w="2708"/>
        <w:gridCol w:w="3115"/>
      </w:tblGrid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Наименованиеразделов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темпрограммы</w:t>
            </w:r>
            <w:proofErr w:type="spellEnd"/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(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)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образовательныересурсы</w:t>
            </w:r>
            <w:proofErr w:type="spellEnd"/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3A" w:rsidRPr="00BD313A" w:rsidRDefault="00BD313A" w:rsidP="00BD313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3A" w:rsidRPr="00BD313A" w:rsidRDefault="00BD313A" w:rsidP="00BD313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Контрольныеработы</w:t>
            </w:r>
            <w:proofErr w:type="spellEnd"/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Практическиеработы</w:t>
            </w:r>
            <w:proofErr w:type="spellEnd"/>
          </w:p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313A" w:rsidRPr="00BD313A" w:rsidRDefault="00BD313A" w:rsidP="00BD313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7"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411892</w:t>
              </w:r>
            </w:hyperlink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Искусство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в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твоем</w:t>
            </w:r>
            <w:proofErr w:type="spellEnd"/>
            <w:r w:rsidR="004A4F2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8"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411892</w:t>
              </w:r>
            </w:hyperlink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9"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411892</w:t>
              </w:r>
            </w:hyperlink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Художник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0"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411892</w:t>
              </w:r>
            </w:hyperlink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Художник</w:t>
            </w:r>
            <w:proofErr w:type="spellEnd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и </w:t>
            </w:r>
            <w:proofErr w:type="spellStart"/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1"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/7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BD313A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411892</w:t>
              </w:r>
            </w:hyperlink>
          </w:p>
        </w:tc>
      </w:tr>
      <w:tr w:rsidR="00BD313A" w:rsidRPr="00BD313A" w:rsidTr="00A95A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BD313A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D313A" w:rsidRPr="00BD313A" w:rsidRDefault="00BD313A" w:rsidP="00BD313A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BD313A" w:rsidRPr="00BD313A" w:rsidRDefault="00BD313A" w:rsidP="00BD313A">
      <w:pPr>
        <w:spacing w:after="0"/>
        <w:rPr>
          <w:rFonts w:asciiTheme="minorHAnsi" w:eastAsiaTheme="minorHAnsi" w:hAnsiTheme="minorHAnsi" w:cstheme="minorBidi"/>
        </w:rPr>
        <w:sectPr w:rsidR="00BD313A" w:rsidRPr="00BD313A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" w:name="_GoBack"/>
      <w:bookmarkEnd w:id="1"/>
    </w:p>
    <w:p w:rsidR="00E10A15" w:rsidRPr="00E10A15" w:rsidRDefault="00E10A15" w:rsidP="004A4F2A">
      <w:pPr>
        <w:spacing w:after="0"/>
        <w:rPr>
          <w:rFonts w:asciiTheme="minorHAnsi" w:eastAsiaTheme="minorHAnsi" w:hAnsiTheme="minorHAnsi" w:cstheme="minorBidi"/>
          <w:lang w:val="en-US"/>
        </w:rPr>
      </w:pPr>
      <w:r w:rsidRPr="00E10A15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2"/>
        <w:gridCol w:w="4743"/>
        <w:gridCol w:w="1148"/>
        <w:gridCol w:w="1841"/>
        <w:gridCol w:w="1910"/>
        <w:gridCol w:w="1423"/>
        <w:gridCol w:w="2861"/>
      </w:tblGrid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Тема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урока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часов</w:t>
            </w:r>
            <w:proofErr w:type="spellEnd"/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A15" w:rsidRPr="00E10A15" w:rsidRDefault="00E10A15" w:rsidP="00E10A15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A15" w:rsidRPr="00E10A15" w:rsidRDefault="00E10A15" w:rsidP="00E10A15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Всего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 </w:t>
            </w:r>
          </w:p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A15" w:rsidRPr="00E10A15" w:rsidRDefault="00E10A15" w:rsidP="00E10A15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0A15" w:rsidRPr="00E10A15" w:rsidRDefault="00E10A15" w:rsidP="00E10A15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2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1496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ae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3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932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4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af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2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BD313A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BD313A">
              <w:rPr>
                <w:rFonts w:ascii="Times New Roman" w:eastAsiaTheme="minorHAnsi" w:hAnsi="Times New Roman" w:cstheme="minorBidi"/>
                <w:color w:val="000000" w:themeColor="text1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5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166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BD313A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color w:val="000000" w:themeColor="text1"/>
              </w:rPr>
            </w:pPr>
            <w:r w:rsidRPr="00BD313A">
              <w:rPr>
                <w:rFonts w:ascii="Times New Roman" w:eastAsiaTheme="minorHAnsi" w:hAnsi="Times New Roman" w:cstheme="minorBidi"/>
                <w:color w:val="000000" w:themeColor="text1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6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cd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18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7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2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8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d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</w:t>
              </w:r>
            </w:hyperlink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hyperlink r:id="rId19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0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Открытки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создаем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поздравительную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открытку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0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14929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Памятники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архитектуры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виртуальное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путешествие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1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35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2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490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3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6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4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6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Удивительный транспорт: рисуем или создаем в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бумагопластике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5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ba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6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bd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46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7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19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8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45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Театр кукол: создаем сказочного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персонажа из пластилина или в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бумагопластике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 xml:space="preserve">30.01.2024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Библиотека ЦОК </w:t>
            </w:r>
            <w:hyperlink r:id="rId29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2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0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14996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1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14982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2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626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3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71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4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d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0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d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</w:t>
              </w:r>
            </w:hyperlink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hyperlink r:id="rId35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48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6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3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</w:hyperlink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hyperlink r:id="rId37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c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890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8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eb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0</w:t>
              </w:r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Картина-натюрморт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: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рисуем</w:t>
            </w:r>
            <w:proofErr w:type="spellEnd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натюрморт</w:t>
            </w:r>
            <w:proofErr w:type="spellEnd"/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 xml:space="preserve">23.04.2024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Библиотека ЦОК </w:t>
            </w:r>
            <w:hyperlink r:id="rId39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149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abe</w:t>
              </w:r>
              <w:proofErr w:type="spellEnd"/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E10A15">
              <w:rPr>
                <w:rFonts w:ascii="Times New Roman" w:eastAsiaTheme="minorHAnsi" w:hAnsi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Theme="minorHAnsi" w:eastAsiaTheme="minorHAnsi" w:hAnsiTheme="minorHAnsi" w:cstheme="minorBidi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40"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proofErr w:type="spellStart"/>
              <w:r w:rsidRPr="00E10A15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acca</w:t>
              </w:r>
              <w:proofErr w:type="spellEnd"/>
            </w:hyperlink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Скульптура в музее и на улице: лепим эскиз парковой скульптуры 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E10A15" w:rsidRPr="00E10A15" w:rsidTr="002406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</w:rPr>
              <w:t>1</w:t>
            </w: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E10A15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0A15" w:rsidRPr="00E10A15" w:rsidRDefault="00E10A15" w:rsidP="00E10A15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E10A15" w:rsidRDefault="00E10A15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</w:pPr>
    </w:p>
    <w:p w:rsidR="00BD313A" w:rsidRDefault="00BD313A" w:rsidP="00E10A15">
      <w:pPr>
        <w:rPr>
          <w:sz w:val="28"/>
          <w:szCs w:val="28"/>
        </w:rPr>
        <w:sectPr w:rsidR="00BD313A" w:rsidSect="00BD313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10A15" w:rsidRPr="00E10A15" w:rsidRDefault="00E10A15" w:rsidP="00E10A15">
      <w:pPr>
        <w:spacing w:after="0"/>
        <w:ind w:left="120"/>
        <w:rPr>
          <w:rFonts w:asciiTheme="minorHAnsi" w:eastAsiaTheme="minorHAnsi" w:hAnsiTheme="minorHAnsi" w:cstheme="minorBidi"/>
        </w:rPr>
      </w:pPr>
      <w:r w:rsidRPr="00E10A15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10A15">
        <w:rPr>
          <w:rFonts w:ascii="Times New Roman" w:eastAsiaTheme="minorHAnsi" w:hAnsi="Times New Roman" w:cstheme="minorBidi"/>
          <w:b/>
          <w:color w:val="000000"/>
          <w:sz w:val="28"/>
        </w:rPr>
        <w:t>ОБЯЗАТЕЛЬНЫЕ УЧЕБНЫЕ МАТЕРИАЛЫ ДЛЯ УЧЕНИКА</w:t>
      </w:r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bookmarkStart w:id="2" w:name="db50a40d-f8ae-4e5d-8e70-919f427dc0ce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• Изобразительное искусство, 3 класс/ Горяева Н.А.,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Неменская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Л.А., Питерских А.С. и другие; под редакцией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Неменского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Б.М., Акционерное общество «Издательство «Просвещение»</w:t>
      </w:r>
      <w:bookmarkEnd w:id="2"/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10A15">
        <w:rPr>
          <w:rFonts w:ascii="Times New Roman" w:eastAsiaTheme="minorHAnsi" w:hAnsi="Times New Roman" w:cstheme="minorBidi"/>
          <w:color w:val="000000"/>
          <w:sz w:val="28"/>
        </w:rPr>
        <w:t>Детские книги с иллюстрациями.</w:t>
      </w:r>
      <w:r w:rsidRPr="00E10A15">
        <w:rPr>
          <w:rFonts w:asciiTheme="minorHAnsi" w:eastAsiaTheme="minorHAnsi" w:hAnsiTheme="minorHAnsi" w:cstheme="minorBidi"/>
          <w:sz w:val="28"/>
        </w:rPr>
        <w:br/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Репродукции картин (в электронном виде).</w:t>
      </w:r>
      <w:bookmarkStart w:id="3" w:name="6dd35848-e36b-4acb-b5c4-2cdb1dad2998"/>
      <w:bookmarkEnd w:id="3"/>
    </w:p>
    <w:p w:rsidR="00E10A15" w:rsidRPr="00E10A15" w:rsidRDefault="00E10A15" w:rsidP="00E10A15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10A15">
        <w:rPr>
          <w:rFonts w:ascii="Times New Roman" w:eastAsiaTheme="minorHAnsi" w:hAnsi="Times New Roman" w:cstheme="minorBidi"/>
          <w:b/>
          <w:color w:val="000000"/>
          <w:sz w:val="28"/>
        </w:rPr>
        <w:t>МЕТОДИЧЕСКИЕ МАТЕРИАЛЫ ДЛЯ УЧИТЕЛЯ</w:t>
      </w:r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Неменский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, Б. М. Методическое пособие к учебникам по изобразительному искусству</w:t>
      </w:r>
      <w:proofErr w:type="gramStart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:</w:t>
      </w:r>
      <w:proofErr w:type="gram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1–4 классы : пособие для учителя / Б. М.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Неменский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, Л. А.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Неменская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, Е. И.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Коротеева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; под ред. Б. М. </w:t>
      </w:r>
      <w:r w:rsidRPr="00E10A15">
        <w:rPr>
          <w:rFonts w:asciiTheme="minorHAnsi" w:eastAsiaTheme="minorHAnsi" w:hAnsiTheme="minorHAnsi" w:cstheme="minorBidi"/>
          <w:sz w:val="28"/>
        </w:rPr>
        <w:br/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</w:rPr>
        <w:t>Неменского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. – М.</w:t>
      </w:r>
      <w:proofErr w:type="gramStart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:</w:t>
      </w:r>
      <w:proofErr w:type="gram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Просвещение, 2014.</w:t>
      </w:r>
      <w:bookmarkStart w:id="4" w:name="27f88a84-cde6-45cc-9a12-309dd9b67dab"/>
      <w:bookmarkEnd w:id="4"/>
    </w:p>
    <w:p w:rsidR="00E10A15" w:rsidRPr="00E10A15" w:rsidRDefault="00E10A15" w:rsidP="00E10A15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E10A15" w:rsidRPr="00E10A15" w:rsidRDefault="00E10A15" w:rsidP="00E10A15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E10A15">
        <w:rPr>
          <w:rFonts w:ascii="Times New Roman" w:eastAsiaTheme="minorHAnsi" w:hAnsi="Times New Roman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E10A15" w:rsidRPr="00D472C0" w:rsidRDefault="00E10A15" w:rsidP="00E10A15">
      <w:pPr>
        <w:rPr>
          <w:sz w:val="28"/>
          <w:szCs w:val="28"/>
        </w:rPr>
      </w:pPr>
      <w:r w:rsidRPr="00E10A15">
        <w:rPr>
          <w:rFonts w:ascii="Times New Roman" w:eastAsiaTheme="minorHAnsi" w:hAnsi="Times New Roman" w:cstheme="minorBidi"/>
          <w:color w:val="000000"/>
          <w:sz w:val="28"/>
        </w:rPr>
        <w:t>1. Электронный образовательный ресурс "Российская электронная школа" -</w:t>
      </w:r>
      <w:r w:rsidRPr="00E10A15">
        <w:rPr>
          <w:rFonts w:asciiTheme="minorHAnsi" w:eastAsiaTheme="minorHAnsi" w:hAnsiTheme="minorHAnsi" w:cstheme="minorBidi"/>
          <w:sz w:val="28"/>
        </w:rPr>
        <w:br/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https</w:t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>://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resh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edu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/</w:t>
      </w:r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subject</w:t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/7/3/ </w:t>
      </w:r>
      <w:r w:rsidRPr="00E10A15">
        <w:rPr>
          <w:rFonts w:asciiTheme="minorHAnsi" w:eastAsiaTheme="minorHAnsi" w:hAnsiTheme="minorHAnsi" w:cstheme="minorBidi"/>
          <w:sz w:val="28"/>
        </w:rPr>
        <w:br/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2. Единая коллекция Цифровых Образовательных Ресурсов. – Режим доступа</w:t>
      </w:r>
      <w:proofErr w:type="gramStart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:</w:t>
      </w:r>
      <w:proofErr w:type="gramEnd"/>
      <w:r w:rsidRPr="00E10A15">
        <w:rPr>
          <w:rFonts w:ascii="Times New Roman" w:eastAsiaTheme="minorHAnsi" w:hAnsi="Times New Roman" w:cstheme="minorBidi"/>
          <w:color w:val="000000"/>
          <w:sz w:val="28"/>
        </w:rPr>
        <w:t xml:space="preserve"> </w:t>
      </w:r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http</w:t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>://</w:t>
      </w:r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school</w:t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>-</w:t>
      </w:r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collection</w:t>
      </w:r>
      <w:r w:rsidRPr="00E10A15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edu</w:t>
      </w:r>
      <w:proofErr w:type="spellEnd"/>
      <w:r w:rsidRPr="00E10A15">
        <w:rPr>
          <w:rFonts w:ascii="Times New Roman" w:eastAsiaTheme="minorHAnsi" w:hAnsi="Times New Roman" w:cstheme="minorBidi"/>
          <w:color w:val="000000"/>
          <w:sz w:val="28"/>
        </w:rPr>
        <w:t>.</w:t>
      </w:r>
      <w:proofErr w:type="spellStart"/>
      <w:r w:rsidRPr="00E10A15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proofErr w:type="spellEnd"/>
      <w:r w:rsidRPr="00E10A15">
        <w:rPr>
          <w:rFonts w:asciiTheme="minorHAnsi" w:eastAsiaTheme="minorHAnsi" w:hAnsiTheme="minorHAnsi" w:cstheme="minorBidi"/>
          <w:sz w:val="28"/>
        </w:rPr>
        <w:br/>
      </w:r>
    </w:p>
    <w:sectPr w:rsidR="00E10A15" w:rsidRPr="00D472C0" w:rsidSect="00BD313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6CF8"/>
    <w:multiLevelType w:val="multilevel"/>
    <w:tmpl w:val="53485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B8D6B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C20DE"/>
    <w:rsid w:val="00060BE1"/>
    <w:rsid w:val="00295447"/>
    <w:rsid w:val="002C20DE"/>
    <w:rsid w:val="003B20B4"/>
    <w:rsid w:val="003C6608"/>
    <w:rsid w:val="0043262C"/>
    <w:rsid w:val="004A4F2A"/>
    <w:rsid w:val="00525202"/>
    <w:rsid w:val="00546E88"/>
    <w:rsid w:val="00682112"/>
    <w:rsid w:val="00823B77"/>
    <w:rsid w:val="00900DC3"/>
    <w:rsid w:val="009A5C1A"/>
    <w:rsid w:val="00B366D7"/>
    <w:rsid w:val="00B7493F"/>
    <w:rsid w:val="00BD313A"/>
    <w:rsid w:val="00CC7452"/>
    <w:rsid w:val="00D472C0"/>
    <w:rsid w:val="00E1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D472C0"/>
  </w:style>
  <w:style w:type="character" w:customStyle="1" w:styleId="c13">
    <w:name w:val="c13"/>
    <w:basedOn w:val="a0"/>
    <w:rsid w:val="00D472C0"/>
  </w:style>
  <w:style w:type="character" w:customStyle="1" w:styleId="c1">
    <w:name w:val="c1"/>
    <w:basedOn w:val="a0"/>
    <w:rsid w:val="00D472C0"/>
  </w:style>
  <w:style w:type="paragraph" w:customStyle="1" w:styleId="c31">
    <w:name w:val="c31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D472C0"/>
  </w:style>
  <w:style w:type="character" w:customStyle="1" w:styleId="c13">
    <w:name w:val="c13"/>
    <w:basedOn w:val="a0"/>
    <w:rsid w:val="00D472C0"/>
  </w:style>
  <w:style w:type="character" w:customStyle="1" w:styleId="c1">
    <w:name w:val="c1"/>
    <w:basedOn w:val="a0"/>
    <w:rsid w:val="00D472C0"/>
  </w:style>
  <w:style w:type="paragraph" w:customStyle="1" w:styleId="c31">
    <w:name w:val="c31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932" TargetMode="External"/><Relationship Id="rId18" Type="http://schemas.openxmlformats.org/officeDocument/2006/relationships/hyperlink" Target="https://m.edsoo.ru/8a1494d8" TargetMode="External"/><Relationship Id="rId26" Type="http://schemas.openxmlformats.org/officeDocument/2006/relationships/hyperlink" Target="https://m.edsoo.ru/8a14bd46" TargetMode="External"/><Relationship Id="rId39" Type="http://schemas.openxmlformats.org/officeDocument/2006/relationships/hyperlink" Target="https://m.edsoo.ru/8a149abe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8a14c35e" TargetMode="External"/><Relationship Id="rId34" Type="http://schemas.openxmlformats.org/officeDocument/2006/relationships/hyperlink" Target="https://m.edsoo.ru/8a14d0d8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96ae" TargetMode="External"/><Relationship Id="rId17" Type="http://schemas.openxmlformats.org/officeDocument/2006/relationships/hyperlink" Target="https://m.edsoo.ru/8a14b2c4" TargetMode="External"/><Relationship Id="rId25" Type="http://schemas.openxmlformats.org/officeDocument/2006/relationships/hyperlink" Target="https://m.edsoo.ru/8a14ba1c" TargetMode="External"/><Relationship Id="rId33" Type="http://schemas.openxmlformats.org/officeDocument/2006/relationships/hyperlink" Target="https://m.edsoo.ru/8a14c71e" TargetMode="External"/><Relationship Id="rId38" Type="http://schemas.openxmlformats.org/officeDocument/2006/relationships/hyperlink" Target="https://m.edsoo.ru/8a149eb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cd18" TargetMode="External"/><Relationship Id="rId20" Type="http://schemas.openxmlformats.org/officeDocument/2006/relationships/hyperlink" Target="https://m.edsoo.ru/8a14929e" TargetMode="External"/><Relationship Id="rId29" Type="http://schemas.openxmlformats.org/officeDocument/2006/relationships/hyperlink" Target="https://m.edsoo.ru/8a14a7f2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s://m.edsoo.ru/8a14b8e6" TargetMode="External"/><Relationship Id="rId32" Type="http://schemas.openxmlformats.org/officeDocument/2006/relationships/hyperlink" Target="https://m.edsoo.ru/8a14a626" TargetMode="External"/><Relationship Id="rId37" Type="http://schemas.openxmlformats.org/officeDocument/2006/relationships/hyperlink" Target="https://m.edsoo.ru/8a14c890" TargetMode="External"/><Relationship Id="rId40" Type="http://schemas.openxmlformats.org/officeDocument/2006/relationships/hyperlink" Target="https://m.edsoo.ru/8a14acc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b166" TargetMode="External"/><Relationship Id="rId23" Type="http://schemas.openxmlformats.org/officeDocument/2006/relationships/hyperlink" Target="https://m.edsoo.ru/8a14b6e8" TargetMode="External"/><Relationship Id="rId28" Type="http://schemas.openxmlformats.org/officeDocument/2006/relationships/hyperlink" Target="https://m.edsoo.ru/8a14a45a" TargetMode="External"/><Relationship Id="rId36" Type="http://schemas.openxmlformats.org/officeDocument/2006/relationships/hyperlink" Target="https://m.edsoo.ru/8a149c3a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c0e8" TargetMode="External"/><Relationship Id="rId31" Type="http://schemas.openxmlformats.org/officeDocument/2006/relationships/hyperlink" Target="https://m.edsoo.ru/8a1498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af2c" TargetMode="External"/><Relationship Id="rId22" Type="http://schemas.openxmlformats.org/officeDocument/2006/relationships/hyperlink" Target="https://m.edsoo.ru/8a14b490" TargetMode="External"/><Relationship Id="rId27" Type="http://schemas.openxmlformats.org/officeDocument/2006/relationships/hyperlink" Target="https://m.edsoo.ru/8a14a19e" TargetMode="External"/><Relationship Id="rId30" Type="http://schemas.openxmlformats.org/officeDocument/2006/relationships/hyperlink" Target="https://m.edsoo.ru/8a14996a" TargetMode="External"/><Relationship Id="rId35" Type="http://schemas.openxmlformats.org/officeDocument/2006/relationships/hyperlink" Target="https://m.edsoo.ru/8a14ca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15</Pages>
  <Words>3935</Words>
  <Characters>22435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teacher</cp:lastModifiedBy>
  <cp:revision>20</cp:revision>
  <cp:lastPrinted>2023-10-17T06:56:00Z</cp:lastPrinted>
  <dcterms:created xsi:type="dcterms:W3CDTF">2023-10-13T06:20:00Z</dcterms:created>
  <dcterms:modified xsi:type="dcterms:W3CDTF">2024-10-01T05:14:00Z</dcterms:modified>
</cp:coreProperties>
</file>