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7A2" w:rsidRDefault="00B877A2" w:rsidP="009A6BFB">
      <w:pPr>
        <w:spacing w:after="0" w:line="408" w:lineRule="auto"/>
        <w:ind w:left="120"/>
        <w:jc w:val="center"/>
        <w:rPr>
          <w:rFonts w:ascii="Times New Roman" w:hAnsi="Times New Roman"/>
          <w:b/>
          <w:color w:val="000000"/>
          <w:sz w:val="28"/>
        </w:rPr>
      </w:pPr>
      <w:r>
        <w:rPr>
          <w:rFonts w:ascii="Times New Roman" w:hAnsi="Times New Roman"/>
          <w:b/>
          <w:noProof/>
          <w:color w:val="000000"/>
          <w:sz w:val="28"/>
          <w:lang w:eastAsia="ru-RU"/>
        </w:rPr>
        <w:drawing>
          <wp:inline distT="0" distB="0" distL="0" distR="0">
            <wp:extent cx="5940425" cy="8389863"/>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389863"/>
                    </a:xfrm>
                    <a:prstGeom prst="rect">
                      <a:avLst/>
                    </a:prstGeom>
                    <a:noFill/>
                    <a:ln>
                      <a:noFill/>
                    </a:ln>
                  </pic:spPr>
                </pic:pic>
              </a:graphicData>
            </a:graphic>
          </wp:inline>
        </w:drawing>
      </w:r>
    </w:p>
    <w:p w:rsidR="00B877A2" w:rsidRDefault="00B877A2" w:rsidP="009A6BFB">
      <w:pPr>
        <w:spacing w:after="0" w:line="408" w:lineRule="auto"/>
        <w:ind w:left="120"/>
        <w:jc w:val="center"/>
        <w:rPr>
          <w:rFonts w:ascii="Times New Roman" w:hAnsi="Times New Roman"/>
          <w:b/>
          <w:color w:val="000000"/>
          <w:sz w:val="28"/>
        </w:rPr>
      </w:pPr>
    </w:p>
    <w:p w:rsidR="00B877A2" w:rsidRDefault="00B877A2" w:rsidP="009A6BFB">
      <w:pPr>
        <w:spacing w:after="0" w:line="408" w:lineRule="auto"/>
        <w:ind w:left="120"/>
        <w:jc w:val="center"/>
        <w:rPr>
          <w:rFonts w:ascii="Times New Roman" w:hAnsi="Times New Roman"/>
          <w:b/>
          <w:color w:val="000000"/>
          <w:sz w:val="28"/>
        </w:rPr>
      </w:pPr>
    </w:p>
    <w:p w:rsidR="009A6BFB" w:rsidRPr="00C31785" w:rsidRDefault="009A6BFB" w:rsidP="009A6BFB">
      <w:pPr>
        <w:spacing w:after="0"/>
        <w:ind w:left="142"/>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lastRenderedPageBreak/>
        <w:t>Пояснительная записка</w:t>
      </w:r>
    </w:p>
    <w:p w:rsidR="002974B1" w:rsidRPr="005437E9" w:rsidRDefault="009A6BFB" w:rsidP="002974B1">
      <w:pPr>
        <w:spacing w:after="0"/>
        <w:jc w:val="both"/>
        <w:rPr>
          <w:rFonts w:ascii="Times New Roman" w:eastAsia="Times New Roman" w:hAnsi="Times New Roman" w:cs="Times New Roman"/>
          <w:sz w:val="24"/>
          <w:szCs w:val="24"/>
        </w:rPr>
      </w:pPr>
      <w:r w:rsidRPr="00467D99">
        <w:rPr>
          <w:rFonts w:ascii="Times New Roman" w:hAnsi="Times New Roman" w:cs="Times New Roman"/>
          <w:sz w:val="24"/>
          <w:szCs w:val="24"/>
        </w:rPr>
        <w:t xml:space="preserve"> </w:t>
      </w:r>
      <w:proofErr w:type="gramStart"/>
      <w:r w:rsidR="002974B1" w:rsidRPr="005437E9">
        <w:rPr>
          <w:rFonts w:ascii="Times New Roman" w:eastAsia="Times New Roman" w:hAnsi="Times New Roman" w:cs="Times New Roman"/>
          <w:b/>
          <w:sz w:val="24"/>
          <w:szCs w:val="24"/>
        </w:rPr>
        <w:t>Рабочая программа учебного предмета "</w:t>
      </w:r>
      <w:proofErr w:type="spellStart"/>
      <w:r w:rsidR="002974B1" w:rsidRPr="005437E9">
        <w:rPr>
          <w:rFonts w:ascii="Times New Roman" w:eastAsia="Times New Roman" w:hAnsi="Times New Roman" w:cs="Times New Roman"/>
          <w:b/>
          <w:sz w:val="24"/>
          <w:szCs w:val="24"/>
        </w:rPr>
        <w:t>Естетсвознание</w:t>
      </w:r>
      <w:proofErr w:type="spellEnd"/>
      <w:r w:rsidR="002974B1" w:rsidRPr="005437E9">
        <w:rPr>
          <w:rFonts w:ascii="Times New Roman" w:eastAsia="Times New Roman" w:hAnsi="Times New Roman" w:cs="Times New Roman"/>
          <w:b/>
          <w:sz w:val="24"/>
          <w:szCs w:val="24"/>
        </w:rPr>
        <w:t>"</w:t>
      </w:r>
      <w:r w:rsidR="002974B1" w:rsidRPr="005437E9">
        <w:rPr>
          <w:rFonts w:ascii="Times New Roman" w:eastAsia="Times New Roman" w:hAnsi="Times New Roman" w:cs="Times New Roman"/>
          <w:sz w:val="24"/>
          <w:szCs w:val="24"/>
        </w:rPr>
        <w:t xml:space="preserve"> на уровне основного общего образования обучающихся с ЗПР составлена на основе требований к результатам освоения АООП ООО, установленными ФГОС ООО обучающихся с ОВЗ, федеральной программы воспитания и на основании следующих нормативно-правовых документов:</w:t>
      </w:r>
      <w:proofErr w:type="gramEnd"/>
    </w:p>
    <w:p w:rsidR="002974B1" w:rsidRPr="005437E9" w:rsidRDefault="002974B1" w:rsidP="002974B1">
      <w:pPr>
        <w:pStyle w:val="a"/>
        <w:numPr>
          <w:ilvl w:val="0"/>
          <w:numId w:val="3"/>
        </w:numPr>
        <w:spacing w:before="100" w:after="100"/>
        <w:ind w:left="780" w:right="180"/>
        <w:jc w:val="left"/>
        <w:rPr>
          <w:rFonts w:hAnsi="Times New Roman"/>
          <w:color w:val="000000"/>
        </w:rPr>
      </w:pPr>
      <w:r w:rsidRPr="005437E9">
        <w:rPr>
          <w:rFonts w:hAnsi="Times New Roman"/>
          <w:color w:val="000000"/>
        </w:rPr>
        <w:t>Федерального</w:t>
      </w:r>
      <w:r w:rsidRPr="005437E9">
        <w:rPr>
          <w:rFonts w:hAnsi="Times New Roman"/>
          <w:color w:val="000000"/>
        </w:rPr>
        <w:t xml:space="preserve"> </w:t>
      </w:r>
      <w:r w:rsidRPr="005437E9">
        <w:rPr>
          <w:rFonts w:hAnsi="Times New Roman"/>
          <w:color w:val="000000"/>
        </w:rPr>
        <w:t>закона</w:t>
      </w:r>
      <w:r w:rsidRPr="005437E9">
        <w:rPr>
          <w:rFonts w:hAnsi="Times New Roman"/>
          <w:color w:val="000000"/>
        </w:rPr>
        <w:t xml:space="preserve"> </w:t>
      </w:r>
      <w:r w:rsidRPr="005437E9">
        <w:rPr>
          <w:rFonts w:hAnsi="Times New Roman"/>
          <w:color w:val="000000"/>
        </w:rPr>
        <w:t>от</w:t>
      </w:r>
      <w:r w:rsidRPr="005437E9">
        <w:rPr>
          <w:rFonts w:hAnsi="Times New Roman"/>
          <w:color w:val="000000"/>
        </w:rPr>
        <w:t xml:space="preserve"> 29.12.2012 </w:t>
      </w:r>
      <w:r w:rsidRPr="005437E9">
        <w:rPr>
          <w:rFonts w:hAnsi="Times New Roman"/>
          <w:color w:val="000000"/>
        </w:rPr>
        <w:t>№</w:t>
      </w:r>
      <w:r w:rsidRPr="005437E9">
        <w:rPr>
          <w:rFonts w:hAnsi="Times New Roman"/>
          <w:color w:val="000000"/>
        </w:rPr>
        <w:t xml:space="preserve"> 273-</w:t>
      </w:r>
      <w:r w:rsidRPr="005437E9">
        <w:rPr>
          <w:rFonts w:hAnsi="Times New Roman"/>
          <w:color w:val="000000"/>
        </w:rPr>
        <w:t>ФЗ</w:t>
      </w:r>
      <w:r w:rsidRPr="005437E9">
        <w:rPr>
          <w:rFonts w:hAnsi="Times New Roman"/>
          <w:color w:val="000000"/>
        </w:rPr>
        <w:t xml:space="preserve"> </w:t>
      </w:r>
      <w:r w:rsidRPr="005437E9">
        <w:rPr>
          <w:rFonts w:hAnsi="Times New Roman"/>
          <w:color w:val="000000"/>
        </w:rPr>
        <w:t>«Об</w:t>
      </w:r>
      <w:r w:rsidRPr="005437E9">
        <w:rPr>
          <w:rFonts w:hAnsi="Times New Roman"/>
          <w:color w:val="000000"/>
        </w:rPr>
        <w:t xml:space="preserve"> </w:t>
      </w:r>
      <w:r w:rsidRPr="005437E9">
        <w:rPr>
          <w:rFonts w:hAnsi="Times New Roman"/>
          <w:color w:val="000000"/>
        </w:rPr>
        <w:t>образовании</w:t>
      </w:r>
      <w:r w:rsidRPr="005437E9">
        <w:rPr>
          <w:rFonts w:hAnsi="Times New Roman"/>
          <w:color w:val="000000"/>
        </w:rPr>
        <w:t xml:space="preserve"> </w:t>
      </w:r>
      <w:r w:rsidRPr="005437E9">
        <w:rPr>
          <w:rFonts w:hAnsi="Times New Roman"/>
          <w:color w:val="000000"/>
        </w:rPr>
        <w:t>в</w:t>
      </w:r>
      <w:r w:rsidRPr="005437E9">
        <w:rPr>
          <w:rFonts w:hAnsi="Times New Roman"/>
          <w:color w:val="000000"/>
        </w:rPr>
        <w:t xml:space="preserve"> </w:t>
      </w:r>
      <w:r w:rsidRPr="005437E9">
        <w:rPr>
          <w:rFonts w:hAnsi="Times New Roman"/>
          <w:color w:val="000000"/>
        </w:rPr>
        <w:t>Российской</w:t>
      </w:r>
      <w:r w:rsidRPr="005437E9">
        <w:rPr>
          <w:rFonts w:hAnsi="Times New Roman"/>
          <w:color w:val="000000"/>
        </w:rPr>
        <w:t xml:space="preserve"> </w:t>
      </w:r>
      <w:r w:rsidRPr="005437E9">
        <w:rPr>
          <w:rFonts w:hAnsi="Times New Roman"/>
          <w:color w:val="000000"/>
        </w:rPr>
        <w:t>Федерации»</w:t>
      </w:r>
      <w:r w:rsidRPr="005437E9">
        <w:rPr>
          <w:rFonts w:hAnsi="Times New Roman"/>
          <w:color w:val="000000"/>
        </w:rPr>
        <w:t>;</w:t>
      </w:r>
    </w:p>
    <w:p w:rsidR="002974B1" w:rsidRPr="005437E9" w:rsidRDefault="002974B1" w:rsidP="002974B1">
      <w:pPr>
        <w:pStyle w:val="a"/>
        <w:numPr>
          <w:ilvl w:val="0"/>
          <w:numId w:val="3"/>
        </w:numPr>
        <w:spacing w:before="100" w:after="100"/>
        <w:ind w:left="780" w:right="180"/>
        <w:jc w:val="left"/>
        <w:rPr>
          <w:rFonts w:hAnsi="Times New Roman"/>
          <w:color w:val="000000"/>
        </w:rPr>
      </w:pPr>
      <w:r w:rsidRPr="005437E9">
        <w:rPr>
          <w:rFonts w:hAnsi="Times New Roman"/>
          <w:color w:val="000000"/>
        </w:rPr>
        <w:t>приказа</w:t>
      </w:r>
      <w:r w:rsidRPr="005437E9">
        <w:rPr>
          <w:rFonts w:hAnsi="Times New Roman"/>
          <w:color w:val="000000"/>
        </w:rPr>
        <w:t xml:space="preserve"> </w:t>
      </w:r>
      <w:proofErr w:type="spellStart"/>
      <w:r w:rsidRPr="005437E9">
        <w:rPr>
          <w:rFonts w:hAnsi="Times New Roman"/>
          <w:color w:val="000000"/>
        </w:rPr>
        <w:t>Минпросвещения</w:t>
      </w:r>
      <w:proofErr w:type="spellEnd"/>
      <w:r w:rsidRPr="005437E9">
        <w:rPr>
          <w:rFonts w:hAnsi="Times New Roman"/>
          <w:color w:val="000000"/>
        </w:rPr>
        <w:t xml:space="preserve"> </w:t>
      </w:r>
      <w:r w:rsidRPr="005437E9">
        <w:rPr>
          <w:rFonts w:hAnsi="Times New Roman"/>
          <w:color w:val="000000"/>
        </w:rPr>
        <w:t>от</w:t>
      </w:r>
      <w:r w:rsidRPr="005437E9">
        <w:rPr>
          <w:rFonts w:hAnsi="Times New Roman"/>
          <w:color w:val="000000"/>
        </w:rPr>
        <w:t xml:space="preserve"> 31.05.2021 </w:t>
      </w:r>
      <w:r w:rsidRPr="005437E9">
        <w:rPr>
          <w:rFonts w:hAnsi="Times New Roman"/>
          <w:color w:val="000000"/>
        </w:rPr>
        <w:t>№</w:t>
      </w:r>
      <w:r w:rsidRPr="005437E9">
        <w:rPr>
          <w:rFonts w:hAnsi="Times New Roman"/>
          <w:color w:val="000000"/>
        </w:rPr>
        <w:t xml:space="preserve"> 287 </w:t>
      </w:r>
      <w:r w:rsidRPr="005437E9">
        <w:rPr>
          <w:rFonts w:hAnsi="Times New Roman"/>
          <w:color w:val="000000"/>
        </w:rPr>
        <w:t>«Об</w:t>
      </w:r>
      <w:r w:rsidRPr="005437E9">
        <w:rPr>
          <w:rFonts w:hAnsi="Times New Roman"/>
          <w:color w:val="000000"/>
        </w:rPr>
        <w:t xml:space="preserve"> </w:t>
      </w:r>
      <w:r w:rsidRPr="005437E9">
        <w:rPr>
          <w:rFonts w:hAnsi="Times New Roman"/>
          <w:color w:val="000000"/>
        </w:rPr>
        <w:t>утверждении</w:t>
      </w:r>
      <w:r w:rsidRPr="005437E9">
        <w:rPr>
          <w:rFonts w:hAnsi="Times New Roman"/>
          <w:color w:val="000000"/>
        </w:rPr>
        <w:t xml:space="preserve"> </w:t>
      </w:r>
      <w:r w:rsidRPr="005437E9">
        <w:rPr>
          <w:rFonts w:hAnsi="Times New Roman"/>
          <w:color w:val="000000"/>
        </w:rPr>
        <w:t>федерального</w:t>
      </w:r>
      <w:r w:rsidRPr="005437E9">
        <w:rPr>
          <w:rFonts w:hAnsi="Times New Roman"/>
          <w:color w:val="000000"/>
        </w:rPr>
        <w:t xml:space="preserve"> </w:t>
      </w:r>
      <w:r w:rsidRPr="005437E9">
        <w:rPr>
          <w:rFonts w:hAnsi="Times New Roman"/>
          <w:color w:val="000000"/>
        </w:rPr>
        <w:t>государственного</w:t>
      </w:r>
      <w:r w:rsidRPr="005437E9">
        <w:rPr>
          <w:rFonts w:hAnsi="Times New Roman"/>
          <w:color w:val="000000"/>
        </w:rPr>
        <w:t xml:space="preserve"> </w:t>
      </w:r>
      <w:r w:rsidRPr="005437E9">
        <w:rPr>
          <w:rFonts w:hAnsi="Times New Roman"/>
          <w:color w:val="000000"/>
        </w:rPr>
        <w:t>образовательного</w:t>
      </w:r>
      <w:r w:rsidRPr="005437E9">
        <w:rPr>
          <w:rFonts w:hAnsi="Times New Roman"/>
          <w:color w:val="000000"/>
        </w:rPr>
        <w:t xml:space="preserve"> </w:t>
      </w:r>
      <w:r w:rsidRPr="005437E9">
        <w:rPr>
          <w:rFonts w:hAnsi="Times New Roman"/>
          <w:color w:val="000000"/>
        </w:rPr>
        <w:t>стандарта</w:t>
      </w:r>
      <w:r w:rsidRPr="005437E9">
        <w:rPr>
          <w:rFonts w:hAnsi="Times New Roman"/>
          <w:color w:val="000000"/>
        </w:rPr>
        <w:t xml:space="preserve"> </w:t>
      </w:r>
      <w:r w:rsidRPr="005437E9">
        <w:rPr>
          <w:rFonts w:hAnsi="Times New Roman"/>
          <w:color w:val="000000"/>
        </w:rPr>
        <w:t>основного</w:t>
      </w:r>
      <w:r w:rsidRPr="005437E9">
        <w:rPr>
          <w:rFonts w:hAnsi="Times New Roman"/>
          <w:color w:val="000000"/>
        </w:rPr>
        <w:t xml:space="preserve"> </w:t>
      </w:r>
      <w:r w:rsidRPr="005437E9">
        <w:rPr>
          <w:rFonts w:hAnsi="Times New Roman"/>
          <w:color w:val="000000"/>
        </w:rPr>
        <w:t>общего</w:t>
      </w:r>
      <w:r w:rsidRPr="005437E9">
        <w:rPr>
          <w:rFonts w:hAnsi="Times New Roman"/>
          <w:color w:val="000000"/>
        </w:rPr>
        <w:t xml:space="preserve"> </w:t>
      </w:r>
      <w:r w:rsidRPr="005437E9">
        <w:rPr>
          <w:rFonts w:hAnsi="Times New Roman"/>
          <w:color w:val="000000"/>
        </w:rPr>
        <w:t>образования»</w:t>
      </w:r>
      <w:r w:rsidRPr="005437E9">
        <w:rPr>
          <w:rFonts w:hAnsi="Times New Roman"/>
          <w:color w:val="000000"/>
        </w:rPr>
        <w:t>;</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r w:rsidRPr="005437E9">
        <w:rPr>
          <w:rFonts w:hAnsi="Times New Roman" w:cs="Times New Roman"/>
          <w:color w:val="000000"/>
          <w:sz w:val="24"/>
          <w:szCs w:val="24"/>
        </w:rPr>
        <w:t>приказа</w:t>
      </w:r>
      <w:r w:rsidRPr="005437E9">
        <w:rPr>
          <w:rFonts w:hAnsi="Times New Roman" w:cs="Times New Roman"/>
          <w:color w:val="000000"/>
          <w:sz w:val="24"/>
          <w:szCs w:val="24"/>
        </w:rPr>
        <w:t xml:space="preserve"> </w:t>
      </w:r>
      <w:proofErr w:type="spellStart"/>
      <w:r w:rsidRPr="005437E9">
        <w:rPr>
          <w:rFonts w:hAnsi="Times New Roman" w:cs="Times New Roman"/>
          <w:color w:val="000000"/>
          <w:sz w:val="24"/>
          <w:szCs w:val="24"/>
        </w:rPr>
        <w:t>Минпросвещения</w:t>
      </w:r>
      <w:proofErr w:type="spellEnd"/>
      <w:r w:rsidRPr="005437E9">
        <w:rPr>
          <w:rFonts w:hAnsi="Times New Roman" w:cs="Times New Roman"/>
          <w:color w:val="000000"/>
          <w:sz w:val="24"/>
          <w:szCs w:val="24"/>
        </w:rPr>
        <w:t xml:space="preserve"> </w:t>
      </w:r>
      <w:r w:rsidRPr="005437E9">
        <w:rPr>
          <w:rFonts w:hAnsi="Times New Roman" w:cs="Times New Roman"/>
          <w:color w:val="000000"/>
          <w:sz w:val="24"/>
          <w:szCs w:val="24"/>
        </w:rPr>
        <w:t>от</w:t>
      </w:r>
      <w:r w:rsidRPr="005437E9">
        <w:rPr>
          <w:rFonts w:hAnsi="Times New Roman" w:cs="Times New Roman"/>
          <w:color w:val="000000"/>
          <w:sz w:val="24"/>
          <w:szCs w:val="24"/>
        </w:rPr>
        <w:t xml:space="preserve"> 18.05.2023 </w:t>
      </w:r>
      <w:r w:rsidRPr="005437E9">
        <w:rPr>
          <w:rFonts w:hAnsi="Times New Roman" w:cs="Times New Roman"/>
          <w:color w:val="000000"/>
          <w:sz w:val="24"/>
          <w:szCs w:val="24"/>
        </w:rPr>
        <w:t>№</w:t>
      </w:r>
      <w:r w:rsidRPr="005437E9">
        <w:rPr>
          <w:rFonts w:hAnsi="Times New Roman" w:cs="Times New Roman"/>
          <w:color w:val="000000"/>
          <w:sz w:val="24"/>
          <w:szCs w:val="24"/>
        </w:rPr>
        <w:t xml:space="preserve"> 370 </w:t>
      </w:r>
      <w:r w:rsidRPr="005437E9">
        <w:rPr>
          <w:rFonts w:hAnsi="Times New Roman" w:cs="Times New Roman"/>
          <w:color w:val="000000"/>
          <w:sz w:val="24"/>
          <w:szCs w:val="24"/>
        </w:rPr>
        <w:t>«Об</w:t>
      </w:r>
      <w:r w:rsidRPr="005437E9">
        <w:rPr>
          <w:rFonts w:hAnsi="Times New Roman" w:cs="Times New Roman"/>
          <w:color w:val="000000"/>
          <w:sz w:val="24"/>
          <w:szCs w:val="24"/>
        </w:rPr>
        <w:t xml:space="preserve"> </w:t>
      </w:r>
      <w:r w:rsidRPr="005437E9">
        <w:rPr>
          <w:rFonts w:hAnsi="Times New Roman" w:cs="Times New Roman"/>
          <w:color w:val="000000"/>
          <w:sz w:val="24"/>
          <w:szCs w:val="24"/>
        </w:rPr>
        <w:t>утверждении</w:t>
      </w:r>
      <w:r w:rsidRPr="005437E9">
        <w:rPr>
          <w:rFonts w:hAnsi="Times New Roman" w:cs="Times New Roman"/>
          <w:color w:val="000000"/>
          <w:sz w:val="24"/>
          <w:szCs w:val="24"/>
        </w:rPr>
        <w:t xml:space="preserve"> </w:t>
      </w:r>
      <w:r w:rsidRPr="005437E9">
        <w:rPr>
          <w:rFonts w:hAnsi="Times New Roman" w:cs="Times New Roman"/>
          <w:color w:val="000000"/>
          <w:sz w:val="24"/>
          <w:szCs w:val="24"/>
        </w:rPr>
        <w:t>федеральной</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образовательной</w:t>
      </w:r>
      <w:r w:rsidRPr="005437E9">
        <w:rPr>
          <w:rFonts w:hAnsi="Times New Roman" w:cs="Times New Roman"/>
          <w:color w:val="000000"/>
          <w:sz w:val="24"/>
          <w:szCs w:val="24"/>
        </w:rPr>
        <w:t xml:space="preserve"> </w:t>
      </w:r>
      <w:r w:rsidRPr="005437E9">
        <w:rPr>
          <w:rFonts w:hAnsi="Times New Roman" w:cs="Times New Roman"/>
          <w:color w:val="000000"/>
          <w:sz w:val="24"/>
          <w:szCs w:val="24"/>
        </w:rPr>
        <w:t>программы</w:t>
      </w:r>
      <w:r w:rsidRPr="005437E9">
        <w:rPr>
          <w:rFonts w:hAnsi="Times New Roman" w:cs="Times New Roman"/>
          <w:color w:val="000000"/>
          <w:sz w:val="24"/>
          <w:szCs w:val="24"/>
        </w:rPr>
        <w:t xml:space="preserve"> </w:t>
      </w:r>
      <w:r w:rsidRPr="005437E9">
        <w:rPr>
          <w:rFonts w:hAnsi="Times New Roman" w:cs="Times New Roman"/>
          <w:color w:val="000000"/>
          <w:sz w:val="24"/>
          <w:szCs w:val="24"/>
        </w:rPr>
        <w:t>основного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образования»</w:t>
      </w:r>
      <w:r w:rsidRPr="005437E9">
        <w:rPr>
          <w:rFonts w:hAnsi="Times New Roman" w:cs="Times New Roman"/>
          <w:color w:val="000000"/>
          <w:sz w:val="24"/>
          <w:szCs w:val="24"/>
        </w:rPr>
        <w:t>;</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r w:rsidRPr="005437E9">
        <w:rPr>
          <w:rFonts w:hAnsi="Times New Roman" w:cs="Times New Roman"/>
          <w:color w:val="000000"/>
          <w:sz w:val="24"/>
          <w:szCs w:val="24"/>
        </w:rPr>
        <w:t>приказа</w:t>
      </w:r>
      <w:r w:rsidRPr="005437E9">
        <w:rPr>
          <w:rFonts w:hAnsi="Times New Roman" w:cs="Times New Roman"/>
          <w:color w:val="000000"/>
          <w:sz w:val="24"/>
          <w:szCs w:val="24"/>
        </w:rPr>
        <w:t xml:space="preserve"> </w:t>
      </w:r>
      <w:proofErr w:type="spellStart"/>
      <w:r w:rsidRPr="005437E9">
        <w:rPr>
          <w:rFonts w:hAnsi="Times New Roman" w:cs="Times New Roman"/>
          <w:color w:val="000000"/>
          <w:sz w:val="24"/>
          <w:szCs w:val="24"/>
        </w:rPr>
        <w:t>Минпросвещения</w:t>
      </w:r>
      <w:proofErr w:type="spellEnd"/>
      <w:r w:rsidRPr="005437E9">
        <w:rPr>
          <w:rFonts w:hAnsi="Times New Roman" w:cs="Times New Roman"/>
          <w:color w:val="000000"/>
          <w:sz w:val="24"/>
          <w:szCs w:val="24"/>
        </w:rPr>
        <w:t xml:space="preserve"> </w:t>
      </w:r>
      <w:r w:rsidRPr="005437E9">
        <w:rPr>
          <w:rFonts w:hAnsi="Times New Roman" w:cs="Times New Roman"/>
          <w:color w:val="000000"/>
          <w:sz w:val="24"/>
          <w:szCs w:val="24"/>
        </w:rPr>
        <w:t>от</w:t>
      </w:r>
      <w:r w:rsidRPr="005437E9">
        <w:rPr>
          <w:rFonts w:hAnsi="Times New Roman" w:cs="Times New Roman"/>
          <w:color w:val="000000"/>
          <w:sz w:val="24"/>
          <w:szCs w:val="24"/>
        </w:rPr>
        <w:t xml:space="preserve"> 22.03.2021 </w:t>
      </w:r>
      <w:r w:rsidRPr="005437E9">
        <w:rPr>
          <w:rFonts w:hAnsi="Times New Roman" w:cs="Times New Roman"/>
          <w:color w:val="000000"/>
          <w:sz w:val="24"/>
          <w:szCs w:val="24"/>
        </w:rPr>
        <w:t>№</w:t>
      </w:r>
      <w:r w:rsidRPr="005437E9">
        <w:rPr>
          <w:rFonts w:hAnsi="Times New Roman" w:cs="Times New Roman"/>
          <w:color w:val="000000"/>
          <w:sz w:val="24"/>
          <w:szCs w:val="24"/>
        </w:rPr>
        <w:t xml:space="preserve"> 115 </w:t>
      </w:r>
      <w:r w:rsidRPr="005437E9">
        <w:rPr>
          <w:rFonts w:hAnsi="Times New Roman" w:cs="Times New Roman"/>
          <w:color w:val="000000"/>
          <w:sz w:val="24"/>
          <w:szCs w:val="24"/>
        </w:rPr>
        <w:t>«Об</w:t>
      </w:r>
      <w:r w:rsidRPr="005437E9">
        <w:rPr>
          <w:rFonts w:hAnsi="Times New Roman" w:cs="Times New Roman"/>
          <w:color w:val="000000"/>
          <w:sz w:val="24"/>
          <w:szCs w:val="24"/>
        </w:rPr>
        <w:t xml:space="preserve"> </w:t>
      </w:r>
      <w:r w:rsidRPr="005437E9">
        <w:rPr>
          <w:rFonts w:hAnsi="Times New Roman" w:cs="Times New Roman"/>
          <w:color w:val="000000"/>
          <w:sz w:val="24"/>
          <w:szCs w:val="24"/>
        </w:rPr>
        <w:t>утверждении</w:t>
      </w:r>
      <w:r w:rsidRPr="005437E9">
        <w:rPr>
          <w:rFonts w:hAnsi="Times New Roman" w:cs="Times New Roman"/>
          <w:color w:val="000000"/>
          <w:sz w:val="24"/>
          <w:szCs w:val="24"/>
        </w:rPr>
        <w:t xml:space="preserve"> </w:t>
      </w:r>
      <w:r w:rsidRPr="005437E9">
        <w:rPr>
          <w:rFonts w:hAnsi="Times New Roman" w:cs="Times New Roman"/>
          <w:color w:val="000000"/>
          <w:sz w:val="24"/>
          <w:szCs w:val="24"/>
        </w:rPr>
        <w:t>Порядка</w:t>
      </w:r>
      <w:r w:rsidRPr="005437E9">
        <w:rPr>
          <w:rFonts w:hAnsi="Times New Roman" w:cs="Times New Roman"/>
          <w:color w:val="000000"/>
          <w:sz w:val="24"/>
          <w:szCs w:val="24"/>
        </w:rPr>
        <w:t xml:space="preserve"> </w:t>
      </w:r>
      <w:r w:rsidRPr="005437E9">
        <w:rPr>
          <w:rFonts w:hAnsi="Times New Roman" w:cs="Times New Roman"/>
          <w:color w:val="000000"/>
          <w:sz w:val="24"/>
          <w:szCs w:val="24"/>
        </w:rPr>
        <w:t>организации</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осуществления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образовательной</w:t>
      </w:r>
      <w:r w:rsidRPr="005437E9">
        <w:rPr>
          <w:rFonts w:hAnsi="Times New Roman" w:cs="Times New Roman"/>
          <w:color w:val="000000"/>
          <w:sz w:val="24"/>
          <w:szCs w:val="24"/>
        </w:rPr>
        <w:t xml:space="preserve"> </w:t>
      </w:r>
      <w:r w:rsidRPr="005437E9">
        <w:rPr>
          <w:rFonts w:hAnsi="Times New Roman" w:cs="Times New Roman"/>
          <w:color w:val="000000"/>
          <w:sz w:val="24"/>
          <w:szCs w:val="24"/>
        </w:rPr>
        <w:t>деятельности</w:t>
      </w:r>
      <w:r w:rsidRPr="005437E9">
        <w:rPr>
          <w:rFonts w:hAnsi="Times New Roman" w:cs="Times New Roman"/>
          <w:color w:val="000000"/>
          <w:sz w:val="24"/>
          <w:szCs w:val="24"/>
        </w:rPr>
        <w:t xml:space="preserve"> </w:t>
      </w:r>
      <w:r w:rsidRPr="005437E9">
        <w:rPr>
          <w:rFonts w:hAnsi="Times New Roman" w:cs="Times New Roman"/>
          <w:color w:val="000000"/>
          <w:sz w:val="24"/>
          <w:szCs w:val="24"/>
        </w:rPr>
        <w:t>по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основным</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общеобразовательным</w:t>
      </w:r>
      <w:r w:rsidRPr="005437E9">
        <w:rPr>
          <w:rFonts w:hAnsi="Times New Roman" w:cs="Times New Roman"/>
          <w:color w:val="000000"/>
          <w:sz w:val="24"/>
          <w:szCs w:val="24"/>
        </w:rPr>
        <w:t xml:space="preserve"> </w:t>
      </w:r>
      <w:r w:rsidRPr="005437E9">
        <w:rPr>
          <w:rFonts w:hAnsi="Times New Roman" w:cs="Times New Roman"/>
          <w:color w:val="000000"/>
          <w:sz w:val="24"/>
          <w:szCs w:val="24"/>
        </w:rPr>
        <w:t>программам</w:t>
      </w:r>
      <w:r w:rsidRPr="005437E9">
        <w:rPr>
          <w:rFonts w:hAnsi="Times New Roman" w:cs="Times New Roman"/>
          <w:color w:val="000000"/>
          <w:sz w:val="24"/>
          <w:szCs w:val="24"/>
        </w:rPr>
        <w:t xml:space="preserve"> </w:t>
      </w:r>
      <w:r w:rsidRPr="005437E9">
        <w:rPr>
          <w:rFonts w:hAnsi="Times New Roman" w:cs="Times New Roman"/>
          <w:color w:val="000000"/>
          <w:sz w:val="24"/>
          <w:szCs w:val="24"/>
        </w:rPr>
        <w:t>—</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образовательным</w:t>
      </w:r>
      <w:r w:rsidRPr="005437E9">
        <w:rPr>
          <w:rFonts w:hAnsi="Times New Roman" w:cs="Times New Roman"/>
          <w:color w:val="000000"/>
          <w:sz w:val="24"/>
          <w:szCs w:val="24"/>
        </w:rPr>
        <w:t xml:space="preserve"> </w:t>
      </w:r>
      <w:r w:rsidRPr="005437E9">
        <w:rPr>
          <w:rFonts w:hAnsi="Times New Roman" w:cs="Times New Roman"/>
          <w:color w:val="000000"/>
          <w:sz w:val="24"/>
          <w:szCs w:val="24"/>
        </w:rPr>
        <w:t>программам</w:t>
      </w:r>
      <w:r w:rsidRPr="005437E9">
        <w:rPr>
          <w:rFonts w:hAnsi="Times New Roman" w:cs="Times New Roman"/>
          <w:color w:val="000000"/>
          <w:sz w:val="24"/>
          <w:szCs w:val="24"/>
        </w:rPr>
        <w:t xml:space="preserve"> </w:t>
      </w:r>
      <w:r w:rsidRPr="005437E9">
        <w:rPr>
          <w:rFonts w:hAnsi="Times New Roman" w:cs="Times New Roman"/>
          <w:color w:val="000000"/>
          <w:sz w:val="24"/>
          <w:szCs w:val="24"/>
        </w:rPr>
        <w:t>начального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основного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среднего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образования»</w:t>
      </w:r>
      <w:r w:rsidRPr="005437E9">
        <w:rPr>
          <w:rFonts w:hAnsi="Times New Roman" w:cs="Times New Roman"/>
          <w:color w:val="000000"/>
          <w:sz w:val="24"/>
          <w:szCs w:val="24"/>
        </w:rPr>
        <w:t>;</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r w:rsidRPr="005437E9">
        <w:rPr>
          <w:rFonts w:hAnsi="Times New Roman" w:cs="Times New Roman"/>
          <w:color w:val="000000"/>
          <w:sz w:val="24"/>
          <w:szCs w:val="24"/>
        </w:rPr>
        <w:t>Концепции преподавания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учебного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предмета</w:t>
      </w:r>
      <w:r w:rsidRPr="005437E9">
        <w:rPr>
          <w:rFonts w:hAnsi="Times New Roman" w:cs="Times New Roman"/>
          <w:color w:val="000000"/>
          <w:sz w:val="24"/>
          <w:szCs w:val="24"/>
        </w:rPr>
        <w:t xml:space="preserve"> </w:t>
      </w:r>
      <w:r w:rsidRPr="005437E9">
        <w:rPr>
          <w:rFonts w:hAnsi="Times New Roman" w:cs="Times New Roman"/>
          <w:color w:val="000000"/>
          <w:sz w:val="24"/>
          <w:szCs w:val="24"/>
        </w:rPr>
        <w:t>«Биология»</w:t>
      </w:r>
      <w:r w:rsidRPr="005437E9">
        <w:rPr>
          <w:rFonts w:hAnsi="Times New Roman" w:cs="Times New Roman"/>
          <w:color w:val="000000"/>
          <w:sz w:val="24"/>
          <w:szCs w:val="24"/>
        </w:rPr>
        <w:t>;</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r w:rsidRPr="005437E9">
        <w:rPr>
          <w:rFonts w:hAnsi="Times New Roman" w:cs="Times New Roman"/>
          <w:color w:val="000000"/>
          <w:sz w:val="24"/>
          <w:szCs w:val="24"/>
        </w:rPr>
        <w:t>Концепции экологического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в</w:t>
      </w:r>
      <w:r w:rsidRPr="005437E9">
        <w:rPr>
          <w:rFonts w:hAnsi="Times New Roman" w:cs="Times New Roman"/>
          <w:color w:val="000000"/>
          <w:sz w:val="24"/>
          <w:szCs w:val="24"/>
        </w:rPr>
        <w:t xml:space="preserve"> </w:t>
      </w:r>
      <w:r w:rsidRPr="005437E9">
        <w:rPr>
          <w:rFonts w:hAnsi="Times New Roman" w:cs="Times New Roman"/>
          <w:color w:val="000000"/>
          <w:sz w:val="24"/>
          <w:szCs w:val="24"/>
        </w:rPr>
        <w:t>системе</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общего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образования</w:t>
      </w:r>
      <w:r w:rsidRPr="005437E9">
        <w:rPr>
          <w:rFonts w:hAnsi="Times New Roman" w:cs="Times New Roman"/>
          <w:color w:val="000000"/>
          <w:sz w:val="24"/>
          <w:szCs w:val="24"/>
        </w:rPr>
        <w:t>;</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r w:rsidRPr="005437E9">
        <w:rPr>
          <w:rFonts w:hAnsi="Times New Roman" w:cs="Times New Roman"/>
          <w:color w:val="000000"/>
          <w:sz w:val="24"/>
          <w:szCs w:val="24"/>
        </w:rPr>
        <w:t>СП</w:t>
      </w:r>
      <w:r w:rsidRPr="005437E9">
        <w:rPr>
          <w:rFonts w:hAnsi="Times New Roman" w:cs="Times New Roman"/>
          <w:color w:val="000000"/>
          <w:sz w:val="24"/>
          <w:szCs w:val="24"/>
        </w:rPr>
        <w:t xml:space="preserve"> 2.4.3648-20 </w:t>
      </w:r>
      <w:r w:rsidRPr="005437E9">
        <w:rPr>
          <w:rFonts w:hAnsi="Times New Roman" w:cs="Times New Roman"/>
          <w:color w:val="000000"/>
          <w:sz w:val="24"/>
          <w:szCs w:val="24"/>
        </w:rPr>
        <w:t>«Санитарно</w:t>
      </w:r>
      <w:r w:rsidRPr="005437E9">
        <w:rPr>
          <w:rFonts w:hAnsi="Times New Roman" w:cs="Times New Roman"/>
          <w:color w:val="000000"/>
          <w:sz w:val="24"/>
          <w:szCs w:val="24"/>
        </w:rPr>
        <w:t>-</w:t>
      </w:r>
      <w:r w:rsidRPr="005437E9">
        <w:rPr>
          <w:rFonts w:hAnsi="Times New Roman" w:cs="Times New Roman"/>
          <w:color w:val="000000"/>
          <w:sz w:val="24"/>
          <w:szCs w:val="24"/>
        </w:rPr>
        <w:t>эпидемиологические</w:t>
      </w:r>
      <w:r w:rsidRPr="005437E9">
        <w:rPr>
          <w:rFonts w:hAnsi="Times New Roman" w:cs="Times New Roman"/>
          <w:color w:val="000000"/>
          <w:sz w:val="24"/>
          <w:szCs w:val="24"/>
        </w:rPr>
        <w:t xml:space="preserve"> </w:t>
      </w:r>
      <w:r w:rsidRPr="005437E9">
        <w:rPr>
          <w:rFonts w:hAnsi="Times New Roman" w:cs="Times New Roman"/>
          <w:color w:val="000000"/>
          <w:sz w:val="24"/>
          <w:szCs w:val="24"/>
        </w:rPr>
        <w:t>требования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к</w:t>
      </w:r>
      <w:r w:rsidRPr="005437E9">
        <w:rPr>
          <w:rFonts w:hAnsi="Times New Roman" w:cs="Times New Roman"/>
          <w:color w:val="000000"/>
          <w:sz w:val="24"/>
          <w:szCs w:val="24"/>
        </w:rPr>
        <w:t xml:space="preserve"> </w:t>
      </w:r>
      <w:r w:rsidRPr="005437E9">
        <w:rPr>
          <w:rFonts w:hAnsi="Times New Roman" w:cs="Times New Roman"/>
          <w:color w:val="000000"/>
          <w:sz w:val="24"/>
          <w:szCs w:val="24"/>
        </w:rPr>
        <w:t>организациям</w:t>
      </w:r>
      <w:r w:rsidRPr="005437E9">
        <w:rPr>
          <w:rFonts w:hAnsi="Times New Roman" w:cs="Times New Roman"/>
          <w:color w:val="000000"/>
          <w:sz w:val="24"/>
          <w:szCs w:val="24"/>
        </w:rPr>
        <w:t xml:space="preserve"> </w:t>
      </w:r>
      <w:r w:rsidRPr="005437E9">
        <w:rPr>
          <w:rFonts w:hAnsi="Times New Roman" w:cs="Times New Roman"/>
          <w:color w:val="000000"/>
          <w:sz w:val="24"/>
          <w:szCs w:val="24"/>
        </w:rPr>
        <w:t>воспитания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обучения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отдыха</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оздоровления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детей</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молодежи»</w:t>
      </w:r>
      <w:r w:rsidRPr="005437E9">
        <w:rPr>
          <w:rFonts w:hAnsi="Times New Roman" w:cs="Times New Roman"/>
          <w:color w:val="000000"/>
          <w:sz w:val="24"/>
          <w:szCs w:val="24"/>
        </w:rPr>
        <w:t xml:space="preserve">, </w:t>
      </w:r>
      <w:r w:rsidRPr="005437E9">
        <w:rPr>
          <w:rFonts w:hAnsi="Times New Roman" w:cs="Times New Roman"/>
          <w:color w:val="000000"/>
          <w:sz w:val="24"/>
          <w:szCs w:val="24"/>
        </w:rPr>
        <w:t>утвержденных</w:t>
      </w:r>
      <w:r w:rsidRPr="005437E9">
        <w:rPr>
          <w:rFonts w:hAnsi="Times New Roman" w:cs="Times New Roman"/>
          <w:color w:val="000000"/>
          <w:sz w:val="24"/>
          <w:szCs w:val="24"/>
        </w:rPr>
        <w:t xml:space="preserve"> </w:t>
      </w:r>
      <w:r w:rsidRPr="005437E9">
        <w:rPr>
          <w:rFonts w:hAnsi="Times New Roman" w:cs="Times New Roman"/>
          <w:color w:val="000000"/>
          <w:sz w:val="24"/>
          <w:szCs w:val="24"/>
        </w:rPr>
        <w:t>постановлением</w:t>
      </w:r>
      <w:r w:rsidRPr="005437E9">
        <w:rPr>
          <w:rFonts w:hAnsi="Times New Roman" w:cs="Times New Roman"/>
          <w:color w:val="000000"/>
          <w:sz w:val="24"/>
          <w:szCs w:val="24"/>
        </w:rPr>
        <w:t xml:space="preserve"> </w:t>
      </w:r>
      <w:r w:rsidRPr="005437E9">
        <w:rPr>
          <w:rFonts w:hAnsi="Times New Roman" w:cs="Times New Roman"/>
          <w:color w:val="000000"/>
          <w:sz w:val="24"/>
          <w:szCs w:val="24"/>
        </w:rPr>
        <w:t>главного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санитарного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врача</w:t>
      </w:r>
      <w:r w:rsidRPr="005437E9">
        <w:rPr>
          <w:rFonts w:hAnsi="Times New Roman" w:cs="Times New Roman"/>
          <w:color w:val="000000"/>
          <w:sz w:val="24"/>
          <w:szCs w:val="24"/>
        </w:rPr>
        <w:t xml:space="preserve"> </w:t>
      </w:r>
      <w:r w:rsidRPr="005437E9">
        <w:rPr>
          <w:rFonts w:hAnsi="Times New Roman" w:cs="Times New Roman"/>
          <w:color w:val="000000"/>
          <w:sz w:val="24"/>
          <w:szCs w:val="24"/>
        </w:rPr>
        <w:t>от</w:t>
      </w:r>
      <w:r w:rsidRPr="005437E9">
        <w:rPr>
          <w:rFonts w:hAnsi="Times New Roman" w:cs="Times New Roman"/>
          <w:color w:val="000000"/>
          <w:sz w:val="24"/>
          <w:szCs w:val="24"/>
        </w:rPr>
        <w:t xml:space="preserve"> 28.09.2020 </w:t>
      </w:r>
      <w:r w:rsidRPr="005437E9">
        <w:rPr>
          <w:rFonts w:hAnsi="Times New Roman" w:cs="Times New Roman"/>
          <w:color w:val="000000"/>
          <w:sz w:val="24"/>
          <w:szCs w:val="24"/>
        </w:rPr>
        <w:t>№</w:t>
      </w:r>
      <w:r w:rsidRPr="005437E9">
        <w:rPr>
          <w:rFonts w:hAnsi="Times New Roman" w:cs="Times New Roman"/>
          <w:color w:val="000000"/>
          <w:sz w:val="24"/>
          <w:szCs w:val="24"/>
        </w:rPr>
        <w:t xml:space="preserve"> 28;</w:t>
      </w:r>
    </w:p>
    <w:p w:rsidR="002974B1" w:rsidRPr="005437E9" w:rsidRDefault="002974B1" w:rsidP="002974B1">
      <w:pPr>
        <w:numPr>
          <w:ilvl w:val="0"/>
          <w:numId w:val="3"/>
        </w:numPr>
        <w:spacing w:before="100" w:after="100" w:line="240" w:lineRule="auto"/>
        <w:ind w:left="780" w:right="180"/>
        <w:contextualSpacing/>
        <w:rPr>
          <w:rFonts w:hAnsi="Times New Roman" w:cs="Times New Roman"/>
          <w:color w:val="000000"/>
          <w:sz w:val="24"/>
          <w:szCs w:val="24"/>
        </w:rPr>
      </w:pPr>
      <w:proofErr w:type="spellStart"/>
      <w:r w:rsidRPr="005437E9">
        <w:rPr>
          <w:rFonts w:hAnsi="Times New Roman" w:cs="Times New Roman"/>
          <w:color w:val="000000"/>
          <w:sz w:val="24"/>
          <w:szCs w:val="24"/>
        </w:rPr>
        <w:t>СанПиН</w:t>
      </w:r>
      <w:proofErr w:type="spellEnd"/>
      <w:r w:rsidRPr="005437E9">
        <w:rPr>
          <w:rFonts w:hAnsi="Times New Roman" w:cs="Times New Roman"/>
          <w:color w:val="000000"/>
          <w:sz w:val="24"/>
          <w:szCs w:val="24"/>
        </w:rPr>
        <w:t xml:space="preserve"> 1.2.3685-21 </w:t>
      </w:r>
      <w:r w:rsidRPr="005437E9">
        <w:rPr>
          <w:rFonts w:hAnsi="Times New Roman" w:cs="Times New Roman"/>
          <w:color w:val="000000"/>
          <w:sz w:val="24"/>
          <w:szCs w:val="24"/>
        </w:rPr>
        <w:t>«Гигиенические</w:t>
      </w:r>
      <w:r w:rsidRPr="005437E9">
        <w:rPr>
          <w:rFonts w:hAnsi="Times New Roman" w:cs="Times New Roman"/>
          <w:color w:val="000000"/>
          <w:sz w:val="24"/>
          <w:szCs w:val="24"/>
        </w:rPr>
        <w:t xml:space="preserve"> </w:t>
      </w:r>
      <w:r w:rsidRPr="005437E9">
        <w:rPr>
          <w:rFonts w:hAnsi="Times New Roman" w:cs="Times New Roman"/>
          <w:color w:val="000000"/>
          <w:sz w:val="24"/>
          <w:szCs w:val="24"/>
        </w:rPr>
        <w:t>нормативы</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требования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к</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обеспечению</w:t>
      </w:r>
      <w:r w:rsidRPr="005437E9">
        <w:rPr>
          <w:rFonts w:hAnsi="Times New Roman" w:cs="Times New Roman"/>
          <w:color w:val="000000"/>
          <w:sz w:val="24"/>
          <w:szCs w:val="24"/>
        </w:rPr>
        <w:t xml:space="preserve"> </w:t>
      </w:r>
      <w:r w:rsidRPr="005437E9">
        <w:rPr>
          <w:rFonts w:hAnsi="Times New Roman" w:cs="Times New Roman"/>
          <w:color w:val="000000"/>
          <w:sz w:val="24"/>
          <w:szCs w:val="24"/>
        </w:rPr>
        <w:t>безопасности</w:t>
      </w:r>
      <w:r w:rsidRPr="005437E9">
        <w:rPr>
          <w:rFonts w:hAnsi="Times New Roman" w:cs="Times New Roman"/>
          <w:color w:val="000000"/>
          <w:sz w:val="24"/>
          <w:szCs w:val="24"/>
        </w:rPr>
        <w:t xml:space="preserve"> </w:t>
      </w:r>
      <w:r w:rsidRPr="005437E9">
        <w:rPr>
          <w:rFonts w:hAnsi="Times New Roman" w:cs="Times New Roman"/>
          <w:color w:val="000000"/>
          <w:sz w:val="24"/>
          <w:szCs w:val="24"/>
        </w:rPr>
        <w:t>и</w:t>
      </w:r>
      <w:r w:rsidRPr="005437E9">
        <w:rPr>
          <w:rFonts w:hAnsi="Times New Roman" w:cs="Times New Roman"/>
          <w:color w:val="000000"/>
          <w:sz w:val="24"/>
          <w:szCs w:val="24"/>
        </w:rPr>
        <w:t xml:space="preserve"> (</w:t>
      </w:r>
      <w:r w:rsidRPr="005437E9">
        <w:rPr>
          <w:rFonts w:hAnsi="Times New Roman" w:cs="Times New Roman"/>
          <w:color w:val="000000"/>
          <w:sz w:val="24"/>
          <w:szCs w:val="24"/>
        </w:rPr>
        <w:t>или</w:t>
      </w:r>
      <w:r w:rsidRPr="005437E9">
        <w:rPr>
          <w:rFonts w:hAnsi="Times New Roman" w:cs="Times New Roman"/>
          <w:color w:val="000000"/>
          <w:sz w:val="24"/>
          <w:szCs w:val="24"/>
        </w:rPr>
        <w:t xml:space="preserve">) </w:t>
      </w:r>
      <w:r w:rsidRPr="005437E9">
        <w:rPr>
          <w:rFonts w:hAnsi="Times New Roman" w:cs="Times New Roman"/>
          <w:color w:val="000000"/>
          <w:sz w:val="24"/>
          <w:szCs w:val="24"/>
        </w:rPr>
        <w:t>безвредности</w:t>
      </w:r>
      <w:r w:rsidRPr="005437E9">
        <w:rPr>
          <w:rFonts w:hAnsi="Times New Roman" w:cs="Times New Roman"/>
          <w:color w:val="000000"/>
          <w:sz w:val="24"/>
          <w:szCs w:val="24"/>
        </w:rPr>
        <w:t xml:space="preserve"> </w:t>
      </w:r>
      <w:r w:rsidRPr="005437E9">
        <w:rPr>
          <w:rFonts w:hAnsi="Times New Roman" w:cs="Times New Roman"/>
          <w:color w:val="000000"/>
          <w:sz w:val="24"/>
          <w:szCs w:val="24"/>
        </w:rPr>
        <w:t>для</w:t>
      </w:r>
      <w:r w:rsidRPr="005437E9">
        <w:rPr>
          <w:rFonts w:hAnsi="Times New Roman" w:cs="Times New Roman"/>
          <w:color w:val="000000"/>
          <w:sz w:val="24"/>
          <w:szCs w:val="24"/>
        </w:rPr>
        <w:t xml:space="preserve"> </w:t>
      </w:r>
      <w:r w:rsidRPr="005437E9">
        <w:rPr>
          <w:rFonts w:hAnsi="Times New Roman" w:cs="Times New Roman"/>
          <w:color w:val="000000"/>
          <w:sz w:val="24"/>
          <w:szCs w:val="24"/>
        </w:rPr>
        <w:t>человека</w:t>
      </w:r>
      <w:r w:rsidRPr="005437E9">
        <w:rPr>
          <w:rFonts w:hAnsi="Times New Roman" w:cs="Times New Roman"/>
          <w:color w:val="000000"/>
          <w:sz w:val="24"/>
          <w:szCs w:val="24"/>
        </w:rPr>
        <w:t xml:space="preserve"> </w:t>
      </w:r>
      <w:r w:rsidRPr="005437E9">
        <w:rPr>
          <w:rFonts w:hAnsi="Times New Roman" w:cs="Times New Roman"/>
          <w:color w:val="000000"/>
          <w:sz w:val="24"/>
          <w:szCs w:val="24"/>
        </w:rPr>
        <w:t>факторов</w:t>
      </w:r>
      <w:r w:rsidRPr="005437E9">
        <w:rPr>
          <w:rFonts w:hAnsi="Times New Roman" w:cs="Times New Roman"/>
          <w:color w:val="000000"/>
          <w:sz w:val="24"/>
          <w:szCs w:val="24"/>
        </w:rPr>
        <w:t xml:space="preserve"> </w:t>
      </w:r>
      <w:r w:rsidRPr="005437E9">
        <w:rPr>
          <w:rFonts w:hAnsi="Times New Roman" w:cs="Times New Roman"/>
          <w:color w:val="000000"/>
          <w:sz w:val="24"/>
          <w:szCs w:val="24"/>
        </w:rPr>
        <w:t>среды</w:t>
      </w:r>
      <w:r w:rsidRPr="005437E9">
        <w:rPr>
          <w:rFonts w:hAnsi="Times New Roman" w:cs="Times New Roman"/>
          <w:color w:val="000000"/>
          <w:sz w:val="24"/>
          <w:szCs w:val="24"/>
        </w:rPr>
        <w:t xml:space="preserve"> </w:t>
      </w:r>
      <w:r w:rsidRPr="005437E9">
        <w:rPr>
          <w:rFonts w:hAnsi="Times New Roman" w:cs="Times New Roman"/>
          <w:color w:val="000000"/>
          <w:sz w:val="24"/>
          <w:szCs w:val="24"/>
        </w:rPr>
        <w:t>обитания»</w:t>
      </w:r>
      <w:r w:rsidRPr="005437E9">
        <w:rPr>
          <w:rFonts w:hAnsi="Times New Roman" w:cs="Times New Roman"/>
          <w:color w:val="000000"/>
          <w:sz w:val="24"/>
          <w:szCs w:val="24"/>
        </w:rPr>
        <w:t xml:space="preserve">, </w:t>
      </w:r>
      <w:r w:rsidRPr="005437E9">
        <w:rPr>
          <w:rFonts w:hAnsi="Times New Roman" w:cs="Times New Roman"/>
          <w:color w:val="000000"/>
          <w:sz w:val="24"/>
          <w:szCs w:val="24"/>
        </w:rPr>
        <w:t>утвержденных</w:t>
      </w:r>
      <w:r w:rsidRPr="005437E9">
        <w:rPr>
          <w:rFonts w:hAnsi="Times New Roman" w:cs="Times New Roman"/>
          <w:color w:val="000000"/>
          <w:sz w:val="24"/>
          <w:szCs w:val="24"/>
        </w:rPr>
        <w:t xml:space="preserve"> </w:t>
      </w:r>
      <w:r w:rsidRPr="005437E9">
        <w:rPr>
          <w:rFonts w:hAnsi="Times New Roman" w:cs="Times New Roman"/>
          <w:color w:val="000000"/>
          <w:sz w:val="24"/>
          <w:szCs w:val="24"/>
        </w:rPr>
        <w:t>постановлением</w:t>
      </w:r>
      <w:r w:rsidRPr="005437E9">
        <w:rPr>
          <w:rFonts w:hAnsi="Times New Roman" w:cs="Times New Roman"/>
          <w:color w:val="000000"/>
          <w:sz w:val="24"/>
          <w:szCs w:val="24"/>
        </w:rPr>
        <w:t xml:space="preserve"> </w:t>
      </w:r>
      <w:r w:rsidRPr="005437E9">
        <w:rPr>
          <w:rFonts w:hAnsi="Times New Roman" w:cs="Times New Roman"/>
          <w:color w:val="000000"/>
          <w:sz w:val="24"/>
          <w:szCs w:val="24"/>
        </w:rPr>
        <w:t>главного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санитарного</w:t>
      </w:r>
      <w:r w:rsidRPr="005437E9">
        <w:rPr>
          <w:rFonts w:hAnsi="Times New Roman" w:cs="Times New Roman"/>
          <w:color w:val="000000"/>
          <w:sz w:val="24"/>
          <w:szCs w:val="24"/>
        </w:rPr>
        <w:t xml:space="preserve"> </w:t>
      </w:r>
      <w:r w:rsidRPr="005437E9">
        <w:rPr>
          <w:rFonts w:hAnsi="Times New Roman" w:cs="Times New Roman"/>
          <w:color w:val="000000"/>
          <w:sz w:val="24"/>
          <w:szCs w:val="24"/>
        </w:rPr>
        <w:t>врача</w:t>
      </w:r>
      <w:r w:rsidRPr="005437E9">
        <w:rPr>
          <w:rFonts w:hAnsi="Times New Roman" w:cs="Times New Roman"/>
          <w:color w:val="000000"/>
          <w:sz w:val="24"/>
          <w:szCs w:val="24"/>
        </w:rPr>
        <w:t xml:space="preserve"> </w:t>
      </w:r>
      <w:r w:rsidRPr="005437E9">
        <w:rPr>
          <w:rFonts w:hAnsi="Times New Roman" w:cs="Times New Roman"/>
          <w:color w:val="000000"/>
          <w:sz w:val="24"/>
          <w:szCs w:val="24"/>
        </w:rPr>
        <w:t>от</w:t>
      </w:r>
      <w:r w:rsidRPr="005437E9">
        <w:rPr>
          <w:rFonts w:hAnsi="Times New Roman" w:cs="Times New Roman"/>
          <w:color w:val="000000"/>
          <w:sz w:val="24"/>
          <w:szCs w:val="24"/>
        </w:rPr>
        <w:t xml:space="preserve"> 28.01.2021 </w:t>
      </w:r>
      <w:r w:rsidRPr="005437E9">
        <w:rPr>
          <w:rFonts w:hAnsi="Times New Roman" w:cs="Times New Roman"/>
          <w:color w:val="000000"/>
          <w:sz w:val="24"/>
          <w:szCs w:val="24"/>
        </w:rPr>
        <w:t>№</w:t>
      </w:r>
      <w:r w:rsidRPr="005437E9">
        <w:rPr>
          <w:rFonts w:hAnsi="Times New Roman" w:cs="Times New Roman"/>
          <w:color w:val="000000"/>
          <w:sz w:val="24"/>
          <w:szCs w:val="24"/>
        </w:rPr>
        <w:t xml:space="preserve"> 2;</w:t>
      </w:r>
    </w:p>
    <w:p w:rsidR="002974B1" w:rsidRPr="005437E9" w:rsidRDefault="002974B1" w:rsidP="002974B1">
      <w:pPr>
        <w:numPr>
          <w:ilvl w:val="0"/>
          <w:numId w:val="3"/>
        </w:numPr>
        <w:spacing w:before="100" w:beforeAutospacing="1" w:after="100" w:afterAutospacing="1" w:line="240" w:lineRule="auto"/>
        <w:ind w:right="180"/>
        <w:contextualSpacing/>
        <w:rPr>
          <w:rFonts w:ascii="Times New Roman" w:eastAsia="Times New Roman" w:hAnsi="Times New Roman" w:cs="Times New Roman"/>
          <w:color w:val="000000"/>
          <w:sz w:val="24"/>
          <w:szCs w:val="24"/>
        </w:rPr>
      </w:pPr>
      <w:r w:rsidRPr="005437E9">
        <w:rPr>
          <w:rFonts w:ascii="Times New Roman" w:eastAsia="Times New Roman" w:hAnsi="Times New Roman" w:cs="Times New Roman"/>
          <w:sz w:val="24"/>
          <w:szCs w:val="24"/>
        </w:rPr>
        <w:t xml:space="preserve">АООП ООО для обучающихся с ЗПР </w:t>
      </w:r>
      <w:proofErr w:type="gramStart"/>
      <w:r w:rsidRPr="005437E9">
        <w:rPr>
          <w:rFonts w:ascii="Times New Roman" w:eastAsia="Times New Roman" w:hAnsi="Times New Roman" w:cs="Times New Roman"/>
          <w:sz w:val="24"/>
          <w:szCs w:val="24"/>
        </w:rPr>
        <w:t>предназначена</w:t>
      </w:r>
      <w:proofErr w:type="gramEnd"/>
      <w:r w:rsidRPr="005437E9">
        <w:rPr>
          <w:rFonts w:ascii="Times New Roman" w:eastAsia="Times New Roman" w:hAnsi="Times New Roman" w:cs="Times New Roman"/>
          <w:sz w:val="24"/>
          <w:szCs w:val="24"/>
        </w:rPr>
        <w:t xml:space="preserve"> для сопровождения деятельности МБОУ «ООШ п. Омсукчан»</w:t>
      </w:r>
      <w:r w:rsidRPr="005437E9">
        <w:rPr>
          <w:rFonts w:ascii="Times New Roman" w:eastAsia="Times New Roman" w:hAnsi="Times New Roman" w:cs="Times New Roman"/>
          <w:color w:val="000000"/>
          <w:sz w:val="24"/>
          <w:szCs w:val="24"/>
        </w:rPr>
        <w:t xml:space="preserve"> от 30.08.2023 № 17</w:t>
      </w:r>
    </w:p>
    <w:p w:rsidR="002974B1" w:rsidRPr="005437E9" w:rsidRDefault="002974B1" w:rsidP="002974B1">
      <w:pPr>
        <w:numPr>
          <w:ilvl w:val="0"/>
          <w:numId w:val="3"/>
        </w:numPr>
        <w:spacing w:before="100" w:after="100" w:line="240" w:lineRule="auto"/>
        <w:ind w:right="180"/>
        <w:rPr>
          <w:rFonts w:ascii="Times New Roman" w:hAnsi="Times New Roman" w:cs="Times New Roman"/>
          <w:color w:val="000000"/>
          <w:sz w:val="24"/>
          <w:szCs w:val="24"/>
        </w:rPr>
      </w:pPr>
      <w:r w:rsidRPr="005437E9">
        <w:rPr>
          <w:rFonts w:ascii="Times New Roman" w:hAnsi="Times New Roman" w:cs="Times New Roman"/>
          <w:color w:val="000000"/>
          <w:sz w:val="24"/>
          <w:szCs w:val="24"/>
        </w:rPr>
        <w:t>рабочей программы воспитания МБОУ «ООШ п</w:t>
      </w:r>
      <w:proofErr w:type="gramStart"/>
      <w:r w:rsidRPr="005437E9">
        <w:rPr>
          <w:rFonts w:ascii="Times New Roman" w:hAnsi="Times New Roman" w:cs="Times New Roman"/>
          <w:color w:val="000000"/>
          <w:sz w:val="24"/>
          <w:szCs w:val="24"/>
        </w:rPr>
        <w:t>.О</w:t>
      </w:r>
      <w:proofErr w:type="gramEnd"/>
      <w:r w:rsidRPr="005437E9">
        <w:rPr>
          <w:rFonts w:ascii="Times New Roman" w:hAnsi="Times New Roman" w:cs="Times New Roman"/>
          <w:color w:val="000000"/>
          <w:sz w:val="24"/>
          <w:szCs w:val="24"/>
        </w:rPr>
        <w:t>мсукчан».</w:t>
      </w:r>
    </w:p>
    <w:p w:rsidR="002974B1" w:rsidRPr="005437E9" w:rsidRDefault="002974B1" w:rsidP="002974B1">
      <w:pPr>
        <w:spacing w:after="0" w:line="264" w:lineRule="auto"/>
        <w:ind w:firstLine="600"/>
        <w:jc w:val="both"/>
        <w:rPr>
          <w:sz w:val="24"/>
          <w:szCs w:val="24"/>
        </w:rPr>
      </w:pPr>
    </w:p>
    <w:p w:rsidR="002974B1" w:rsidRPr="005437E9" w:rsidRDefault="002974B1" w:rsidP="002974B1">
      <w:pPr>
        <w:spacing w:line="240" w:lineRule="auto"/>
        <w:ind w:firstLine="709"/>
        <w:jc w:val="both"/>
        <w:rPr>
          <w:rFonts w:ascii="Times New Roman" w:hAnsi="Times New Roman" w:cs="Times New Roman"/>
          <w:sz w:val="24"/>
          <w:szCs w:val="24"/>
        </w:rPr>
      </w:pPr>
      <w:r w:rsidRPr="005437E9">
        <w:rPr>
          <w:rFonts w:ascii="Times New Roman" w:hAnsi="Times New Roman" w:cs="Times New Roman"/>
          <w:sz w:val="24"/>
          <w:szCs w:val="24"/>
        </w:rPr>
        <w:t xml:space="preserve">Программа отражает содержание обучения предмету «Естествознание» с учетом особых образовательных потребностей обучающихся с ЗПР. Овладение учебным предметом «Естествознание» представляет определенную трудность </w:t>
      </w:r>
      <w:proofErr w:type="gramStart"/>
      <w:r w:rsidRPr="005437E9">
        <w:rPr>
          <w:rFonts w:ascii="Times New Roman" w:hAnsi="Times New Roman" w:cs="Times New Roman"/>
          <w:sz w:val="24"/>
          <w:szCs w:val="24"/>
        </w:rPr>
        <w:t>для</w:t>
      </w:r>
      <w:proofErr w:type="gramEnd"/>
      <w:r w:rsidRPr="005437E9">
        <w:rPr>
          <w:rFonts w:ascii="Times New Roman" w:hAnsi="Times New Roman" w:cs="Times New Roman"/>
          <w:sz w:val="24"/>
          <w:szCs w:val="24"/>
        </w:rPr>
        <w:t xml:space="preserve">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2974B1" w:rsidRPr="005437E9" w:rsidRDefault="002974B1" w:rsidP="002974B1">
      <w:pPr>
        <w:spacing w:line="240" w:lineRule="auto"/>
        <w:ind w:firstLine="709"/>
        <w:jc w:val="both"/>
        <w:rPr>
          <w:rFonts w:ascii="Times New Roman" w:hAnsi="Times New Roman" w:cs="Times New Roman"/>
          <w:sz w:val="24"/>
          <w:szCs w:val="24"/>
        </w:rPr>
      </w:pPr>
      <w:r w:rsidRPr="005437E9">
        <w:rPr>
          <w:rFonts w:ascii="Times New Roman" w:hAnsi="Times New Roman" w:cs="Times New Roman"/>
          <w:sz w:val="24"/>
          <w:szCs w:val="24"/>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2974B1" w:rsidRPr="005437E9" w:rsidRDefault="002974B1" w:rsidP="002974B1">
      <w:pPr>
        <w:spacing w:line="240" w:lineRule="auto"/>
        <w:ind w:firstLine="709"/>
        <w:jc w:val="both"/>
        <w:rPr>
          <w:rFonts w:ascii="Times New Roman" w:hAnsi="Times New Roman" w:cs="Times New Roman"/>
          <w:sz w:val="24"/>
          <w:szCs w:val="24"/>
        </w:rPr>
      </w:pPr>
      <w:proofErr w:type="gramStart"/>
      <w:r w:rsidRPr="005437E9">
        <w:rPr>
          <w:rFonts w:ascii="Times New Roman" w:hAnsi="Times New Roman" w:cs="Times New Roman"/>
          <w:color w:val="000000"/>
          <w:kern w:val="2"/>
          <w:sz w:val="24"/>
          <w:szCs w:val="24"/>
          <w:lang w:bidi="hi-IN"/>
        </w:rPr>
        <w:t xml:space="preserve">Значимость предмета для формирования жизненной компетенции обучающихся с ЗПР заключается в </w:t>
      </w:r>
      <w:r w:rsidRPr="005437E9">
        <w:rPr>
          <w:rFonts w:ascii="Times New Roman" w:hAnsi="Times New Roman" w:cs="Times New Roman"/>
          <w:sz w:val="24"/>
          <w:szCs w:val="24"/>
        </w:rPr>
        <w:t>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подростка с точки зрения опасности или безопасности для себя или для окружающих.</w:t>
      </w:r>
      <w:proofErr w:type="gramEnd"/>
    </w:p>
    <w:p w:rsidR="002974B1" w:rsidRPr="005437E9" w:rsidRDefault="002974B1" w:rsidP="002974B1">
      <w:pPr>
        <w:spacing w:line="240" w:lineRule="auto"/>
        <w:ind w:firstLine="709"/>
        <w:jc w:val="both"/>
        <w:rPr>
          <w:rFonts w:ascii="Times New Roman" w:hAnsi="Times New Roman" w:cs="Times New Roman"/>
          <w:sz w:val="24"/>
          <w:szCs w:val="24"/>
        </w:rPr>
      </w:pPr>
      <w:r w:rsidRPr="005437E9">
        <w:rPr>
          <w:rFonts w:ascii="Times New Roman" w:hAnsi="Times New Roman" w:cs="Times New Roman"/>
          <w:sz w:val="24"/>
          <w:szCs w:val="24"/>
        </w:rPr>
        <w:t xml:space="preserve">Для преодоления трудностей в изучении учебного предмета «Естествознание» необходима адаптация объёма и характера учебного материала к познавательным возможностям обучающихся с ЗПР, учет особенностей их развития: использование </w:t>
      </w:r>
      <w:r w:rsidRPr="005437E9">
        <w:rPr>
          <w:rFonts w:ascii="Times New Roman" w:hAnsi="Times New Roman" w:cs="Times New Roman"/>
          <w:sz w:val="24"/>
          <w:szCs w:val="24"/>
        </w:rPr>
        <w:lastRenderedPageBreak/>
        <w:t xml:space="preserve">алгоритмов, </w:t>
      </w:r>
      <w:proofErr w:type="spellStart"/>
      <w:r w:rsidRPr="005437E9">
        <w:rPr>
          <w:rFonts w:ascii="Times New Roman" w:hAnsi="Times New Roman" w:cs="Times New Roman"/>
          <w:sz w:val="24"/>
          <w:szCs w:val="24"/>
        </w:rPr>
        <w:t>внутрипредметных</w:t>
      </w:r>
      <w:proofErr w:type="spellEnd"/>
      <w:r w:rsidRPr="005437E9">
        <w:rPr>
          <w:rFonts w:ascii="Times New Roman" w:hAnsi="Times New Roman" w:cs="Times New Roman"/>
          <w:sz w:val="24"/>
          <w:szCs w:val="24"/>
        </w:rPr>
        <w:t xml:space="preserve"> и </w:t>
      </w:r>
      <w:proofErr w:type="spellStart"/>
      <w:r w:rsidRPr="005437E9">
        <w:rPr>
          <w:rFonts w:ascii="Times New Roman" w:hAnsi="Times New Roman" w:cs="Times New Roman"/>
          <w:sz w:val="24"/>
          <w:szCs w:val="24"/>
        </w:rPr>
        <w:t>межпредметных</w:t>
      </w:r>
      <w:proofErr w:type="spellEnd"/>
      <w:r w:rsidRPr="005437E9">
        <w:rPr>
          <w:rFonts w:ascii="Times New Roman" w:hAnsi="Times New Roman" w:cs="Times New Roman"/>
          <w:sz w:val="24"/>
          <w:szCs w:val="24"/>
        </w:rPr>
        <w:t xml:space="preserve"> связей, постепенное усложнение изучаемого материала; некоторый </w:t>
      </w:r>
      <w:proofErr w:type="gramStart"/>
      <w:r w:rsidRPr="005437E9">
        <w:rPr>
          <w:rFonts w:ascii="Times New Roman" w:hAnsi="Times New Roman" w:cs="Times New Roman"/>
          <w:sz w:val="24"/>
          <w:szCs w:val="24"/>
        </w:rPr>
        <w:t>материал</w:t>
      </w:r>
      <w:proofErr w:type="gramEnd"/>
      <w:r w:rsidRPr="005437E9">
        <w:rPr>
          <w:rFonts w:ascii="Times New Roman" w:hAnsi="Times New Roman" w:cs="Times New Roman"/>
          <w:sz w:val="24"/>
          <w:szCs w:val="24"/>
        </w:rPr>
        <w:t xml:space="preserve"> возможно давать в ознакомительном плане. При изучении биологии </w:t>
      </w:r>
      <w:proofErr w:type="gramStart"/>
      <w:r w:rsidRPr="005437E9">
        <w:rPr>
          <w:rFonts w:ascii="Times New Roman" w:hAnsi="Times New Roman" w:cs="Times New Roman"/>
          <w:sz w:val="24"/>
          <w:szCs w:val="24"/>
        </w:rPr>
        <w:t>обучающимися</w:t>
      </w:r>
      <w:proofErr w:type="gramEnd"/>
      <w:r w:rsidRPr="005437E9">
        <w:rPr>
          <w:rFonts w:ascii="Times New Roman" w:hAnsi="Times New Roman" w:cs="Times New Roman"/>
          <w:sz w:val="24"/>
          <w:szCs w:val="24"/>
        </w:rPr>
        <w:t xml:space="preserve"> с ЗПР необходимо осуществлять взаимодействие на </w:t>
      </w:r>
      <w:proofErr w:type="spellStart"/>
      <w:r w:rsidRPr="005437E9">
        <w:rPr>
          <w:rFonts w:ascii="Times New Roman" w:hAnsi="Times New Roman" w:cs="Times New Roman"/>
          <w:sz w:val="24"/>
          <w:szCs w:val="24"/>
        </w:rPr>
        <w:t>полисенсорной</w:t>
      </w:r>
      <w:proofErr w:type="spellEnd"/>
      <w:r w:rsidRPr="005437E9">
        <w:rPr>
          <w:rFonts w:ascii="Times New Roman" w:hAnsi="Times New Roman" w:cs="Times New Roman"/>
          <w:sz w:val="24"/>
          <w:szCs w:val="24"/>
        </w:rPr>
        <w:t xml:space="preserve"> основе. </w:t>
      </w:r>
    </w:p>
    <w:p w:rsidR="002974B1" w:rsidRPr="00467D99" w:rsidRDefault="002974B1" w:rsidP="002974B1">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Новизна курса заключается в том, что он не изучается в школьной программе. Одним из важнейших требований к биологическому образованию в современных условиях является овладение учащимися практическими умениями и навыками. Предлагаемый курс направлен на формирование у учащихся интереса к биологии, развитие любознательности, расширение знаний о живом мире, на развитие практических умений через обучение моделировать, отработку практических умений и применение полученных знаний на практике. В рамках данного курса запланированы лабораторные работы и практические занятия, экскурсии. Программа учебного курса </w:t>
      </w:r>
      <w:r w:rsidRPr="00467D99">
        <w:rPr>
          <w:rFonts w:ascii="Times New Roman" w:eastAsia="Times New Roman" w:hAnsi="Times New Roman" w:cs="Times New Roman"/>
          <w:color w:val="000000"/>
          <w:sz w:val="24"/>
          <w:szCs w:val="24"/>
          <w:lang w:eastAsia="ru-RU"/>
        </w:rPr>
        <w:t>«Естествознание»</w:t>
      </w:r>
      <w:r w:rsidRPr="00467D99">
        <w:rPr>
          <w:rFonts w:ascii="Times New Roman" w:hAnsi="Times New Roman" w:cs="Times New Roman"/>
          <w:sz w:val="24"/>
          <w:szCs w:val="24"/>
        </w:rPr>
        <w:t xml:space="preserve"> должна не только сформировать базовые знания и умения, необходимые ученику в изучении основных разделов биологии, но и помочь в становлении устойчивого познавательного интереса к предмету, заложить основы жизненно важных компетенций. </w:t>
      </w:r>
    </w:p>
    <w:p w:rsidR="009A6BFB" w:rsidRPr="007C2741" w:rsidRDefault="009A6BFB" w:rsidP="009A6BFB">
      <w:pPr>
        <w:spacing w:line="240" w:lineRule="auto"/>
        <w:jc w:val="center"/>
        <w:rPr>
          <w:rFonts w:ascii="Times New Roman" w:hAnsi="Times New Roman" w:cs="Times New Roman"/>
          <w:b/>
          <w:sz w:val="28"/>
          <w:szCs w:val="28"/>
          <w:u w:val="single"/>
        </w:rPr>
      </w:pPr>
      <w:r w:rsidRPr="007C2741">
        <w:rPr>
          <w:rFonts w:ascii="Times New Roman" w:hAnsi="Times New Roman" w:cs="Times New Roman"/>
          <w:b/>
          <w:sz w:val="28"/>
          <w:szCs w:val="28"/>
          <w:u w:val="single"/>
        </w:rPr>
        <w:t>Цель и задачи изучения данного учебного курса.</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Целью изучения курса является более глубокое и осмысленное усвоение практической составляющей школьной биологии. Главная цель курса заключается в том, чтобы ученик под руководством учителя, а впоследствии самостоятельно, определял основные этапы биологического разнообразия на Земле, неоднородность организмов в пространстве и во времени на основе комплексного изучения организмов нашей планеты.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Изучение биологии на этой ступени основного общего образования должно быть направлено на решение следующих задач: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формирование системы научных знаний о системе живой природы, закономерностях ее развития, исторически быстром сокращении биологического разнообразия в биосфере, в результате деятельности человека в том числе;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формирование начальных систематизированных представлений о биологических объектах, процессах, явлениях, закономерностях, об </w:t>
      </w:r>
      <w:proofErr w:type="spellStart"/>
      <w:r w:rsidRPr="00467D99">
        <w:rPr>
          <w:rFonts w:ascii="Times New Roman" w:hAnsi="Times New Roman" w:cs="Times New Roman"/>
          <w:sz w:val="24"/>
          <w:szCs w:val="24"/>
        </w:rPr>
        <w:t>экосистемной</w:t>
      </w:r>
      <w:proofErr w:type="spellEnd"/>
      <w:r w:rsidRPr="00467D99">
        <w:rPr>
          <w:rFonts w:ascii="Times New Roman" w:hAnsi="Times New Roman" w:cs="Times New Roman"/>
          <w:sz w:val="24"/>
          <w:szCs w:val="24"/>
        </w:rPr>
        <w:t xml:space="preserve"> организации жизни, взаимосвязи живого и неживого в биосфере;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приобретение опыта использования методов биологической науки и проведения несложных биологических экспериментов для изучения живых организмов и связи человека с ним;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формирование основ экологической грамотности, способности оценивать последствия деятельности человека в природе; выбирать целевые и смысловые установки в своих действиях и поступках по отношению к живой природе, осознание необходимости действий по сохранению </w:t>
      </w:r>
      <w:proofErr w:type="spellStart"/>
      <w:r w:rsidRPr="00467D99">
        <w:rPr>
          <w:rFonts w:ascii="Times New Roman" w:hAnsi="Times New Roman" w:cs="Times New Roman"/>
          <w:sz w:val="24"/>
          <w:szCs w:val="24"/>
        </w:rPr>
        <w:t>биоразнообразия</w:t>
      </w:r>
      <w:proofErr w:type="spellEnd"/>
      <w:r w:rsidRPr="00467D99">
        <w:rPr>
          <w:rFonts w:ascii="Times New Roman" w:hAnsi="Times New Roman" w:cs="Times New Roman"/>
          <w:sz w:val="24"/>
          <w:szCs w:val="24"/>
        </w:rPr>
        <w:t xml:space="preserve"> и природных местообитаний видов растений;</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 формирование представлений о значении биологической науки в решении проблем необходимости рационального природопользования.</w:t>
      </w:r>
    </w:p>
    <w:p w:rsidR="009A6BFB"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 · освоение </w:t>
      </w:r>
      <w:r w:rsidR="00C119D9" w:rsidRPr="00467D99">
        <w:rPr>
          <w:rFonts w:ascii="Times New Roman" w:hAnsi="Times New Roman" w:cs="Times New Roman"/>
          <w:sz w:val="24"/>
          <w:szCs w:val="24"/>
        </w:rPr>
        <w:t>приёмов</w:t>
      </w:r>
      <w:r w:rsidRPr="00467D99">
        <w:rPr>
          <w:rFonts w:ascii="Times New Roman" w:hAnsi="Times New Roman" w:cs="Times New Roman"/>
          <w:sz w:val="24"/>
          <w:szCs w:val="24"/>
        </w:rPr>
        <w:t xml:space="preserve"> выращивания и размножения растений в домашних условий и ухода за ними. </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 xml:space="preserve">Материал курса </w:t>
      </w:r>
      <w:r w:rsidR="00C119D9" w:rsidRPr="00467D99">
        <w:rPr>
          <w:rFonts w:ascii="Times New Roman" w:hAnsi="Times New Roman" w:cs="Times New Roman"/>
          <w:sz w:val="24"/>
          <w:szCs w:val="24"/>
        </w:rPr>
        <w:t>разделён</w:t>
      </w:r>
      <w:r w:rsidRPr="00467D99">
        <w:rPr>
          <w:rFonts w:ascii="Times New Roman" w:hAnsi="Times New Roman" w:cs="Times New Roman"/>
          <w:sz w:val="24"/>
          <w:szCs w:val="24"/>
        </w:rPr>
        <w:t xml:space="preserve"> на занятия, им предшествует «Введение», в котором учащиеся знакомятся с правилами поведения в лаборатории, проходят инструктаж. Во время каждого занятия ученики могут почувствовать себя в роли различных </w:t>
      </w:r>
      <w:r w:rsidR="00C119D9" w:rsidRPr="00467D99">
        <w:rPr>
          <w:rFonts w:ascii="Times New Roman" w:hAnsi="Times New Roman" w:cs="Times New Roman"/>
          <w:sz w:val="24"/>
          <w:szCs w:val="24"/>
        </w:rPr>
        <w:t>учёных</w:t>
      </w:r>
      <w:r w:rsidRPr="00467D99">
        <w:rPr>
          <w:rFonts w:ascii="Times New Roman" w:hAnsi="Times New Roman" w:cs="Times New Roman"/>
          <w:sz w:val="24"/>
          <w:szCs w:val="24"/>
        </w:rPr>
        <w:t xml:space="preserve">-биологов. Содержание данного курса строится на основе </w:t>
      </w:r>
      <w:proofErr w:type="spellStart"/>
      <w:r w:rsidRPr="00467D99">
        <w:rPr>
          <w:rFonts w:ascii="Times New Roman" w:hAnsi="Times New Roman" w:cs="Times New Roman"/>
          <w:sz w:val="24"/>
          <w:szCs w:val="24"/>
        </w:rPr>
        <w:t>деятельностного</w:t>
      </w:r>
      <w:proofErr w:type="spellEnd"/>
      <w:r w:rsidRPr="00467D99">
        <w:rPr>
          <w:rFonts w:ascii="Times New Roman" w:hAnsi="Times New Roman" w:cs="Times New Roman"/>
          <w:sz w:val="24"/>
          <w:szCs w:val="24"/>
        </w:rPr>
        <w:t xml:space="preserve"> подхода: с помощью </w:t>
      </w:r>
      <w:r w:rsidRPr="00467D99">
        <w:rPr>
          <w:rFonts w:ascii="Times New Roman" w:hAnsi="Times New Roman" w:cs="Times New Roman"/>
          <w:sz w:val="24"/>
          <w:szCs w:val="24"/>
        </w:rPr>
        <w:lastRenderedPageBreak/>
        <w:t xml:space="preserve">различных опытов отвечают на вопросы, приобретают не только умение работать с лабораторным оборудованием, но и умения описывать, сравнивать, анализировать полученные результаты и делать выводы.  Освоение данного курса целесообразно проводить параллельно с изучением теоретического материала «Биология. 5 класс». На уроках биологии в 5 классе закладываются основы многих практических умений школьников, которыми они будут пользоваться во всех последующих курсах изучения биологии. Этим обусловлена актуальность подобного курса, изучение содержания которого важно для дальнейшего освоения содержания программы по биологии. Количество практических умений и навыков, которые учащиеся должны усвоить на уроках «Биологии» в 5 классе достаточно велико, поэтому введение курса </w:t>
      </w:r>
      <w:r w:rsidRPr="00467D99">
        <w:rPr>
          <w:rFonts w:ascii="Times New Roman" w:eastAsia="Times New Roman" w:hAnsi="Times New Roman" w:cs="Times New Roman"/>
          <w:color w:val="000000"/>
          <w:sz w:val="24"/>
          <w:szCs w:val="24"/>
          <w:lang w:eastAsia="ru-RU"/>
        </w:rPr>
        <w:t>«В мире родной природы»</w:t>
      </w:r>
      <w:r w:rsidRPr="00467D99">
        <w:rPr>
          <w:rFonts w:ascii="Times New Roman" w:hAnsi="Times New Roman" w:cs="Times New Roman"/>
          <w:sz w:val="24"/>
          <w:szCs w:val="24"/>
        </w:rPr>
        <w:t xml:space="preserve"> будет дополнительной возможностью учителю более качественно организовать процесс усвоения необходимых практических умений учащимися в процессе обучения. Учебный курс </w:t>
      </w:r>
      <w:r w:rsidRPr="00467D99">
        <w:rPr>
          <w:rFonts w:ascii="Times New Roman" w:eastAsia="Times New Roman" w:hAnsi="Times New Roman" w:cs="Times New Roman"/>
          <w:color w:val="000000"/>
          <w:sz w:val="24"/>
          <w:szCs w:val="24"/>
          <w:lang w:eastAsia="ru-RU"/>
        </w:rPr>
        <w:t>«Естествознание»</w:t>
      </w:r>
      <w:r w:rsidRPr="00467D99">
        <w:rPr>
          <w:rFonts w:ascii="Times New Roman" w:hAnsi="Times New Roman" w:cs="Times New Roman"/>
          <w:sz w:val="24"/>
          <w:szCs w:val="24"/>
        </w:rPr>
        <w:t xml:space="preserve"> направлен на закрепление практического материала изучаемого на уроках биологии, на отработку практических умений учащихся, а также на развитие кругозора учащихся.</w:t>
      </w:r>
    </w:p>
    <w:p w:rsidR="009A6BFB" w:rsidRPr="00467D99"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b/>
          <w:sz w:val="24"/>
          <w:szCs w:val="24"/>
        </w:rPr>
        <w:t xml:space="preserve">Формы работы: </w:t>
      </w:r>
      <w:r w:rsidRPr="00467D99">
        <w:rPr>
          <w:rFonts w:ascii="Times New Roman" w:hAnsi="Times New Roman" w:cs="Times New Roman"/>
          <w:sz w:val="24"/>
          <w:szCs w:val="24"/>
        </w:rPr>
        <w:t xml:space="preserve">лабораторные работы, творческие мастерские, экскурсии, творческие проекты; мини-конференции с презентациями, использование проектного метода, активное вовлечение учащихся в самостоятельную проектную и исследовательскую работу. При этом обязательным является создание условий для организации самостоятельной работы учащихся как индивидуально, так и в группах. Организуя учебный процесс по биологии, необходимо обратить особое внимание на общеобразовательное значение предмета. Изучение биологии формирует не только </w:t>
      </w:r>
      <w:r w:rsidR="00C119D9" w:rsidRPr="00467D99">
        <w:rPr>
          <w:rFonts w:ascii="Times New Roman" w:hAnsi="Times New Roman" w:cs="Times New Roman"/>
          <w:sz w:val="24"/>
          <w:szCs w:val="24"/>
        </w:rPr>
        <w:t>определённую</w:t>
      </w:r>
      <w:r w:rsidRPr="00467D99">
        <w:rPr>
          <w:rFonts w:ascii="Times New Roman" w:hAnsi="Times New Roman" w:cs="Times New Roman"/>
          <w:sz w:val="24"/>
          <w:szCs w:val="24"/>
        </w:rPr>
        <w:t xml:space="preserve"> систему предметных знаний и целый ряд специальных практических умений, но также комплекс </w:t>
      </w:r>
      <w:proofErr w:type="spellStart"/>
      <w:r w:rsidRPr="00467D99">
        <w:rPr>
          <w:rFonts w:ascii="Times New Roman" w:hAnsi="Times New Roman" w:cs="Times New Roman"/>
          <w:sz w:val="24"/>
          <w:szCs w:val="24"/>
        </w:rPr>
        <w:t>общеучебных</w:t>
      </w:r>
      <w:proofErr w:type="spellEnd"/>
      <w:r w:rsidRPr="00467D99">
        <w:rPr>
          <w:rFonts w:ascii="Times New Roman" w:hAnsi="Times New Roman" w:cs="Times New Roman"/>
          <w:sz w:val="24"/>
          <w:szCs w:val="24"/>
        </w:rPr>
        <w:t xml:space="preserve"> умений, необходимых для: познания и изучения окружающей среды; выявления причинно-следственных связей; сравнения объектов, процессов и явлений; моделирования и проектирования; в ресурсах Интернет, статистических материалах;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9A6BFB" w:rsidRPr="00467D99" w:rsidRDefault="009A6BFB" w:rsidP="009A6BFB">
      <w:pPr>
        <w:spacing w:line="240" w:lineRule="auto"/>
        <w:jc w:val="both"/>
        <w:rPr>
          <w:rFonts w:ascii="Times New Roman" w:hAnsi="Times New Roman" w:cs="Times New Roman"/>
          <w:sz w:val="24"/>
          <w:szCs w:val="24"/>
        </w:rPr>
      </w:pPr>
    </w:p>
    <w:p w:rsidR="009A6BFB" w:rsidRPr="007C2741" w:rsidRDefault="009A6BFB" w:rsidP="009A6BFB">
      <w:pPr>
        <w:spacing w:before="100" w:beforeAutospacing="1" w:after="100" w:afterAutospacing="1" w:line="240" w:lineRule="auto"/>
        <w:jc w:val="center"/>
        <w:rPr>
          <w:rFonts w:ascii="Times New Roman" w:hAnsi="Times New Roman" w:cs="Times New Roman"/>
          <w:b/>
          <w:sz w:val="28"/>
          <w:szCs w:val="28"/>
          <w:u w:val="single"/>
        </w:rPr>
      </w:pPr>
      <w:r w:rsidRPr="007C2741">
        <w:rPr>
          <w:rFonts w:ascii="Times New Roman" w:hAnsi="Times New Roman" w:cs="Times New Roman"/>
          <w:b/>
          <w:sz w:val="28"/>
          <w:szCs w:val="28"/>
          <w:u w:val="single"/>
        </w:rPr>
        <w:t>Место предмета в учебном плане</w:t>
      </w:r>
    </w:p>
    <w:p w:rsidR="009A6BFB" w:rsidRDefault="009A6BFB" w:rsidP="009A6BFB">
      <w:pPr>
        <w:spacing w:line="240" w:lineRule="auto"/>
        <w:jc w:val="both"/>
        <w:rPr>
          <w:rFonts w:ascii="Times New Roman" w:hAnsi="Times New Roman" w:cs="Times New Roman"/>
          <w:sz w:val="24"/>
          <w:szCs w:val="24"/>
        </w:rPr>
      </w:pPr>
      <w:r w:rsidRPr="00467D99">
        <w:rPr>
          <w:rFonts w:ascii="Times New Roman" w:hAnsi="Times New Roman" w:cs="Times New Roman"/>
          <w:sz w:val="24"/>
          <w:szCs w:val="24"/>
        </w:rPr>
        <w:t>На изучение учебного курса отводится 3</w:t>
      </w:r>
      <w:r>
        <w:rPr>
          <w:rFonts w:ascii="Times New Roman" w:hAnsi="Times New Roman" w:cs="Times New Roman"/>
          <w:sz w:val="24"/>
          <w:szCs w:val="24"/>
        </w:rPr>
        <w:t xml:space="preserve">3 часа в год – 1 час в неделю (33 </w:t>
      </w:r>
      <w:proofErr w:type="gramStart"/>
      <w:r>
        <w:rPr>
          <w:rFonts w:ascii="Times New Roman" w:hAnsi="Times New Roman" w:cs="Times New Roman"/>
          <w:sz w:val="24"/>
          <w:szCs w:val="24"/>
        </w:rPr>
        <w:t>учебных</w:t>
      </w:r>
      <w:proofErr w:type="gramEnd"/>
      <w:r>
        <w:rPr>
          <w:rFonts w:ascii="Times New Roman" w:hAnsi="Times New Roman" w:cs="Times New Roman"/>
          <w:sz w:val="24"/>
          <w:szCs w:val="24"/>
        </w:rPr>
        <w:t xml:space="preserve"> недели)</w:t>
      </w:r>
    </w:p>
    <w:p w:rsidR="009A6BFB" w:rsidRDefault="009A6BFB" w:rsidP="009A6BFB">
      <w:pPr>
        <w:spacing w:line="240" w:lineRule="auto"/>
        <w:jc w:val="both"/>
        <w:rPr>
          <w:rFonts w:ascii="Times New Roman" w:hAnsi="Times New Roman" w:cs="Times New Roman"/>
          <w:sz w:val="24"/>
          <w:szCs w:val="24"/>
        </w:rPr>
      </w:pPr>
    </w:p>
    <w:p w:rsidR="009A6BFB" w:rsidRPr="00467D99" w:rsidRDefault="009A6BFB" w:rsidP="009A6BFB">
      <w:pPr>
        <w:ind w:firstLine="709"/>
        <w:jc w:val="center"/>
        <w:rPr>
          <w:rFonts w:ascii="Times New Roman" w:hAnsi="Times New Roman" w:cs="Times New Roman"/>
          <w:b/>
          <w:sz w:val="24"/>
          <w:szCs w:val="24"/>
        </w:rPr>
      </w:pPr>
      <w:r w:rsidRPr="00467D99">
        <w:rPr>
          <w:rFonts w:ascii="Times New Roman" w:hAnsi="Times New Roman" w:cs="Times New Roman"/>
          <w:b/>
          <w:sz w:val="24"/>
          <w:szCs w:val="24"/>
        </w:rPr>
        <w:t xml:space="preserve">ПЛАНИРУЕМЫЕ РЕЗУЛЬТАТЫ ОСВОЕНИЯ ПРОГРАММЫ УЧЕБНОГО </w:t>
      </w:r>
      <w:r w:rsidRPr="00467D99">
        <w:rPr>
          <w:rFonts w:ascii="Times New Roman" w:hAnsi="Times New Roman"/>
          <w:b/>
          <w:sz w:val="24"/>
          <w:szCs w:val="24"/>
        </w:rPr>
        <w:t>КУРСА «ЕСТЕСТВОЗНАНИЕ»</w:t>
      </w:r>
    </w:p>
    <w:p w:rsidR="009A6BFB" w:rsidRPr="00467D99" w:rsidRDefault="009A6BFB" w:rsidP="009A6BFB">
      <w:pPr>
        <w:rPr>
          <w:rFonts w:ascii="Times New Roman" w:hAnsi="Times New Roman" w:cs="Times New Roman"/>
          <w:b/>
          <w:sz w:val="24"/>
          <w:szCs w:val="24"/>
        </w:rPr>
      </w:pPr>
      <w:r w:rsidRPr="00467D99">
        <w:rPr>
          <w:rFonts w:ascii="Times New Roman" w:hAnsi="Times New Roman" w:cs="Times New Roman"/>
          <w:b/>
          <w:sz w:val="24"/>
          <w:szCs w:val="24"/>
        </w:rPr>
        <w:t>ЛИЧНОСТНЫЕ РЕЗУЛЬТАТЫ</w:t>
      </w:r>
    </w:p>
    <w:p w:rsidR="009A6BFB" w:rsidRPr="00467D99" w:rsidRDefault="009A6BFB" w:rsidP="009A6BFB">
      <w:pPr>
        <w:rPr>
          <w:rFonts w:ascii="Times New Roman" w:hAnsi="Times New Roman"/>
          <w:b/>
          <w:i/>
          <w:sz w:val="24"/>
          <w:szCs w:val="24"/>
        </w:rPr>
      </w:pPr>
      <w:r w:rsidRPr="00467D99">
        <w:rPr>
          <w:rFonts w:ascii="Times New Roman" w:hAnsi="Times New Roman"/>
          <w:b/>
          <w:i/>
          <w:sz w:val="24"/>
          <w:szCs w:val="24"/>
        </w:rPr>
        <w:t>Патриотическое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b/>
          <w:i/>
        </w:rPr>
        <w:t>Гражданское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9A6BFB" w:rsidRPr="00467D99" w:rsidRDefault="009A6BFB" w:rsidP="009A6BFB">
      <w:pPr>
        <w:rPr>
          <w:rFonts w:ascii="Times New Roman" w:hAnsi="Times New Roman"/>
          <w:b/>
          <w:i/>
          <w:sz w:val="24"/>
          <w:szCs w:val="24"/>
        </w:rPr>
      </w:pPr>
      <w:r w:rsidRPr="00467D99">
        <w:rPr>
          <w:rFonts w:ascii="Times New Roman" w:hAnsi="Times New Roman"/>
          <w:b/>
          <w:i/>
          <w:sz w:val="24"/>
          <w:szCs w:val="24"/>
        </w:rPr>
        <w:t>Духовно-нравственное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lastRenderedPageBreak/>
        <w:t>- готовность оценивать поведение и поступки с позиции нравственных норм и норм экологической культуры;</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понимание значимости нравственного аспекта деятельности человека в медицине и биологии.</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b/>
          <w:i/>
        </w:rPr>
        <w:t>Эстетическое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понимание роли биологии в формировании эстетической культуры личности. </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b/>
          <w:i/>
        </w:rPr>
        <w:t>Ценности научного познания: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понимание роли биологической науки в формировании научного мировоззрения;</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развитие научной любознательности, интереса к биологической науке, навыков исследовательской деятельности.</w:t>
      </w:r>
    </w:p>
    <w:p w:rsidR="009A6BFB" w:rsidRPr="00467D99" w:rsidRDefault="009A6BFB" w:rsidP="009A6BFB">
      <w:pPr>
        <w:rPr>
          <w:rFonts w:ascii="Times New Roman" w:hAnsi="Times New Roman"/>
          <w:i/>
          <w:sz w:val="24"/>
          <w:szCs w:val="24"/>
        </w:rPr>
      </w:pPr>
      <w:r w:rsidRPr="00467D99">
        <w:rPr>
          <w:rFonts w:ascii="Times New Roman" w:hAnsi="Times New Roman"/>
          <w:b/>
          <w:i/>
          <w:sz w:val="24"/>
          <w:szCs w:val="24"/>
        </w:rPr>
        <w:t>Формирование культуры здоровья: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соблюдение правил безопасности, в т.ч. навыки безопасного поведения в природной среде;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w:t>
      </w:r>
      <w:proofErr w:type="spellStart"/>
      <w:r w:rsidRPr="00467D99">
        <w:rPr>
          <w:rFonts w:ascii="Times New Roman" w:hAnsi="Times New Roman"/>
        </w:rPr>
        <w:t>сформированность</w:t>
      </w:r>
      <w:proofErr w:type="spellEnd"/>
      <w:r w:rsidRPr="00467D99">
        <w:rPr>
          <w:rFonts w:ascii="Times New Roman" w:hAnsi="Times New Roman"/>
        </w:rPr>
        <w:t xml:space="preserve"> навыка рефлексии, управление собственным эмоциональным состоянием. </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b/>
          <w:i/>
        </w:rPr>
        <w:t>Трудовое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i/>
        </w:rPr>
        <w:t>- </w:t>
      </w:r>
      <w:r w:rsidRPr="00467D99">
        <w:rPr>
          <w:rFonts w:ascii="Times New Roman" w:hAnsi="Times New Roman"/>
        </w:rPr>
        <w:t xml:space="preserve">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 </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b/>
          <w:i/>
        </w:rPr>
        <w:t>Экологическое воспитание: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ориентация на применение биологических знаний при решении задач в области окружающей среды;</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осознание экологических проблем и путей их решения;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готовность к участию в практической деятельности экологической направленности.</w:t>
      </w:r>
    </w:p>
    <w:p w:rsidR="009A6BFB" w:rsidRPr="00467D99" w:rsidRDefault="009A6BFB" w:rsidP="009A6BFB">
      <w:pPr>
        <w:rPr>
          <w:rFonts w:ascii="Times New Roman" w:hAnsi="Times New Roman"/>
          <w:b/>
          <w:i/>
          <w:sz w:val="24"/>
          <w:szCs w:val="24"/>
        </w:rPr>
      </w:pPr>
      <w:r w:rsidRPr="00467D99">
        <w:rPr>
          <w:rFonts w:ascii="Times New Roman" w:hAnsi="Times New Roman"/>
          <w:b/>
          <w:i/>
          <w:sz w:val="24"/>
          <w:szCs w:val="24"/>
        </w:rPr>
        <w:t xml:space="preserve">Адаптация </w:t>
      </w:r>
      <w:proofErr w:type="gramStart"/>
      <w:r w:rsidRPr="00467D99">
        <w:rPr>
          <w:rFonts w:ascii="Times New Roman" w:hAnsi="Times New Roman"/>
          <w:b/>
          <w:i/>
          <w:sz w:val="24"/>
          <w:szCs w:val="24"/>
        </w:rPr>
        <w:t>обучающегося</w:t>
      </w:r>
      <w:proofErr w:type="gramEnd"/>
      <w:r w:rsidRPr="00467D99">
        <w:rPr>
          <w:rFonts w:ascii="Times New Roman" w:hAnsi="Times New Roman"/>
          <w:b/>
          <w:i/>
          <w:sz w:val="24"/>
          <w:szCs w:val="24"/>
        </w:rPr>
        <w:t xml:space="preserve"> к изменяющимся условиям социальной и природной среды:</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адекватная оценка изменяющихся условий;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принятие решения (индивидуальное, в группе) в изменяющихся условиях на основании анализа биологической информации;</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планирование действий в новой ситуации на основании знаний биологических закономерностей. </w:t>
      </w:r>
    </w:p>
    <w:p w:rsidR="009A6BFB" w:rsidRDefault="009A6BFB" w:rsidP="009A6BFB">
      <w:pPr>
        <w:pStyle w:val="a"/>
        <w:numPr>
          <w:ilvl w:val="0"/>
          <w:numId w:val="0"/>
        </w:numPr>
        <w:ind w:left="227"/>
        <w:rPr>
          <w:rFonts w:ascii="Times New Roman" w:hAnsi="Times New Roman"/>
          <w:sz w:val="28"/>
          <w:szCs w:val="28"/>
        </w:rPr>
      </w:pPr>
    </w:p>
    <w:p w:rsidR="009A6BFB" w:rsidRPr="00467D99" w:rsidRDefault="009A6BFB" w:rsidP="009A6BFB">
      <w:pPr>
        <w:pStyle w:val="a"/>
        <w:numPr>
          <w:ilvl w:val="0"/>
          <w:numId w:val="0"/>
        </w:numPr>
        <w:jc w:val="left"/>
        <w:rPr>
          <w:rFonts w:ascii="Times New Roman" w:hAnsi="Times New Roman"/>
        </w:rPr>
      </w:pPr>
      <w:r w:rsidRPr="00467D99">
        <w:rPr>
          <w:rFonts w:ascii="Times New Roman" w:eastAsia="Calibri" w:hAnsi="Times New Roman"/>
          <w:b/>
        </w:rPr>
        <w:t>МЕТАПРЕДМЕТНЫЕ РЕЗУЛЬТАТЫ</w:t>
      </w:r>
    </w:p>
    <w:p w:rsidR="009A6BFB" w:rsidRPr="00467D99" w:rsidRDefault="009A6BFB" w:rsidP="009A6BFB">
      <w:pPr>
        <w:rPr>
          <w:rFonts w:ascii="Times New Roman" w:hAnsi="Times New Roman"/>
          <w:b/>
          <w:i/>
          <w:sz w:val="24"/>
          <w:szCs w:val="24"/>
        </w:rPr>
      </w:pPr>
      <w:r w:rsidRPr="00467D99">
        <w:rPr>
          <w:rFonts w:ascii="Times New Roman" w:hAnsi="Times New Roman"/>
          <w:b/>
          <w:i/>
          <w:sz w:val="24"/>
          <w:szCs w:val="24"/>
        </w:rPr>
        <w:t>Познавательные УУД:</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Базовые логические действия:</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выявлять и характеризовать существенные признаки биологических объектов (явлений);</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lastRenderedPageBreak/>
        <w:t>- с учётом предложенной б</w:t>
      </w:r>
      <w:r w:rsidR="00C119D9">
        <w:rPr>
          <w:rFonts w:ascii="Times New Roman" w:hAnsi="Times New Roman"/>
          <w:sz w:val="24"/>
          <w:szCs w:val="24"/>
        </w:rPr>
        <w:t>иологической задачи выявлять за</w:t>
      </w:r>
      <w:r w:rsidRPr="00467D99">
        <w:rPr>
          <w:rFonts w:ascii="Times New Roman" w:hAnsi="Times New Roman"/>
          <w:sz w:val="24"/>
          <w:szCs w:val="24"/>
        </w:rPr>
        <w:t>кономерности и противоречия в рассматриваемых фактах и наблюдениях; предлагать критерии для выявления закономерностей и противоречий;</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выявлять дефициты информации, данных, необходимых для решения поставленной задачи;</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Базовые исследовательские действия:</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 </w:t>
      </w:r>
      <w:r w:rsidRPr="00467D99">
        <w:rPr>
          <w:rFonts w:ascii="Times New Roman" w:hAnsi="Times New Roman"/>
          <w:sz w:val="24"/>
          <w:szCs w:val="24"/>
        </w:rPr>
        <w:t>использовать вопросы как исследовательский инструмент познания;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формировать гипотезу об истинности собственных суждений, аргументировать свою позицию, мнение;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оценивать на применимость и достоверность информацию, полученную в ходе наблюдения и эксперимента;</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 xml:space="preserve">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 </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i/>
        </w:rPr>
        <w:t>Работа с информацией:</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A6BFB" w:rsidRPr="00467D99" w:rsidRDefault="009A6BFB" w:rsidP="009A6BFB">
      <w:pPr>
        <w:rPr>
          <w:rFonts w:ascii="Times New Roman" w:hAnsi="Times New Roman"/>
          <w:sz w:val="24"/>
          <w:szCs w:val="24"/>
        </w:rPr>
      </w:pPr>
      <w:r w:rsidRPr="00467D99">
        <w:rPr>
          <w:rFonts w:ascii="Times New Roman" w:hAnsi="Times New Roman"/>
          <w:sz w:val="24"/>
          <w:szCs w:val="24"/>
        </w:rPr>
        <w:t>-</w:t>
      </w:r>
      <w:r w:rsidRPr="00467D99">
        <w:rPr>
          <w:rFonts w:ascii="Times New Roman" w:hAnsi="Times New Roman"/>
          <w:sz w:val="24"/>
          <w:szCs w:val="24"/>
          <w:lang w:val="en-US"/>
        </w:rPr>
        <w:t> </w:t>
      </w:r>
      <w:r w:rsidRPr="00467D99">
        <w:rPr>
          <w:rFonts w:ascii="Times New Roman" w:hAnsi="Times New Roman"/>
          <w:sz w:val="24"/>
          <w:szCs w:val="24"/>
        </w:rPr>
        <w:t xml:space="preserve">выбирать, анализировать, систематизировать и </w:t>
      </w:r>
      <w:proofErr w:type="spellStart"/>
      <w:proofErr w:type="gramStart"/>
      <w:r w:rsidRPr="00467D99">
        <w:rPr>
          <w:rFonts w:ascii="Times New Roman" w:hAnsi="Times New Roman"/>
          <w:sz w:val="24"/>
          <w:szCs w:val="24"/>
        </w:rPr>
        <w:t>интерпрети</w:t>
      </w:r>
      <w:proofErr w:type="spellEnd"/>
      <w:r w:rsidRPr="00467D99">
        <w:rPr>
          <w:rFonts w:ascii="Times New Roman" w:hAnsi="Times New Roman"/>
          <w:sz w:val="24"/>
          <w:szCs w:val="24"/>
        </w:rPr>
        <w:t xml:space="preserve"> </w:t>
      </w:r>
      <w:proofErr w:type="spellStart"/>
      <w:r w:rsidRPr="00467D99">
        <w:rPr>
          <w:rFonts w:ascii="Times New Roman" w:hAnsi="Times New Roman"/>
          <w:sz w:val="24"/>
          <w:szCs w:val="24"/>
        </w:rPr>
        <w:t>ровать</w:t>
      </w:r>
      <w:proofErr w:type="spellEnd"/>
      <w:proofErr w:type="gramEnd"/>
      <w:r w:rsidRPr="00467D99">
        <w:rPr>
          <w:rFonts w:ascii="Times New Roman" w:hAnsi="Times New Roman"/>
          <w:sz w:val="24"/>
          <w:szCs w:val="24"/>
        </w:rPr>
        <w:t xml:space="preserve"> биологическую информацию различных видов и форм представления;</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находить сходные аргументы (подтверждающие или опровергающие одну и ту же идею, версию) в различных информационных источниках;</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оценивать надёжность биологической информации по критериям, предложенным учителем или сформулированным самостоятельно;</w:t>
      </w:r>
    </w:p>
    <w:p w:rsidR="009A6BFB" w:rsidRPr="00467D99" w:rsidRDefault="009A6BFB" w:rsidP="009A6BFB">
      <w:pPr>
        <w:pStyle w:val="a"/>
        <w:numPr>
          <w:ilvl w:val="0"/>
          <w:numId w:val="0"/>
        </w:numPr>
        <w:ind w:firstLine="709"/>
        <w:jc w:val="left"/>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 xml:space="preserve">запоминать и систематизировать биологическую информацию. </w:t>
      </w:r>
    </w:p>
    <w:p w:rsidR="009A6BFB" w:rsidRPr="00467D99" w:rsidRDefault="009A6BFB" w:rsidP="009A6BFB">
      <w:pPr>
        <w:pStyle w:val="a"/>
        <w:numPr>
          <w:ilvl w:val="0"/>
          <w:numId w:val="0"/>
        </w:numPr>
        <w:ind w:firstLine="709"/>
        <w:jc w:val="left"/>
        <w:rPr>
          <w:rFonts w:ascii="Times New Roman" w:hAnsi="Times New Roman"/>
          <w:b/>
          <w:i/>
        </w:rPr>
      </w:pPr>
      <w:r w:rsidRPr="00467D99">
        <w:rPr>
          <w:rFonts w:ascii="Times New Roman" w:hAnsi="Times New Roman"/>
          <w:b/>
          <w:i/>
        </w:rPr>
        <w:t>Коммуникативные УУД:</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i/>
        </w:rPr>
        <w:t>Общение: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lastRenderedPageBreak/>
        <w:t>- воспринимать и формулировать суждения, выражать эмоции в процессе выполнения практических и лабораторных работ;</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выражать себя (свою точку зрения) в устных и письменных текстах;</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понимать намерения других, проявлять уважительное отношение к собеседнику и в корректной форме формулировать свои возражения;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сопоставлять свои суждения с суждениями других участников диалога, обнаруживать различие и сходство позиций;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публично представлять результаты выполненного биологического опыта (эксперимента, исследования, проекта);</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Совместная деятельность (сотрудничество):</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 </w:t>
      </w:r>
      <w:r w:rsidRPr="00467D99">
        <w:rPr>
          <w:rFonts w:ascii="Times New Roman" w:hAnsi="Times New Roman"/>
          <w:sz w:val="24"/>
          <w:szCs w:val="24"/>
        </w:rPr>
        <w:t xml:space="preserve">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w:t>
      </w:r>
      <w:proofErr w:type="spellStart"/>
      <w:proofErr w:type="gramStart"/>
      <w:r w:rsidRPr="00467D99">
        <w:rPr>
          <w:rFonts w:ascii="Times New Roman" w:hAnsi="Times New Roman"/>
          <w:sz w:val="24"/>
          <w:szCs w:val="24"/>
        </w:rPr>
        <w:t>группо</w:t>
      </w:r>
      <w:proofErr w:type="spellEnd"/>
      <w:r w:rsidRPr="00467D99">
        <w:rPr>
          <w:rFonts w:ascii="Times New Roman" w:hAnsi="Times New Roman"/>
          <w:sz w:val="24"/>
          <w:szCs w:val="24"/>
        </w:rPr>
        <w:t xml:space="preserve"> </w:t>
      </w:r>
      <w:proofErr w:type="spellStart"/>
      <w:r w:rsidRPr="00467D99">
        <w:rPr>
          <w:rFonts w:ascii="Times New Roman" w:hAnsi="Times New Roman"/>
          <w:sz w:val="24"/>
          <w:szCs w:val="24"/>
        </w:rPr>
        <w:t>вых</w:t>
      </w:r>
      <w:proofErr w:type="spellEnd"/>
      <w:proofErr w:type="gramEnd"/>
      <w:r w:rsidRPr="00467D99">
        <w:rPr>
          <w:rFonts w:ascii="Times New Roman" w:hAnsi="Times New Roman"/>
          <w:sz w:val="24"/>
          <w:szCs w:val="24"/>
        </w:rPr>
        <w:t xml:space="preserve"> форм взаимодействия при решении поставленной учебной задачи;</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467D99">
        <w:rPr>
          <w:rFonts w:ascii="Times New Roman" w:hAnsi="Times New Roman"/>
        </w:rPr>
        <w:t>нескольких</w:t>
      </w:r>
      <w:proofErr w:type="gramEnd"/>
      <w:r w:rsidRPr="00467D99">
        <w:rPr>
          <w:rFonts w:ascii="Times New Roman" w:hAnsi="Times New Roman"/>
        </w:rPr>
        <w:t xml:space="preserve"> людей, проявлять готовность руководить, выполнять поручения, подчиняться;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овладеть системой универсальных коммуникативных действий, которая обеспечивает </w:t>
      </w:r>
      <w:proofErr w:type="spellStart"/>
      <w:r w:rsidRPr="00467D99">
        <w:rPr>
          <w:rFonts w:ascii="Times New Roman" w:hAnsi="Times New Roman"/>
        </w:rPr>
        <w:t>сформированность</w:t>
      </w:r>
      <w:proofErr w:type="spellEnd"/>
      <w:r w:rsidRPr="00467D99">
        <w:rPr>
          <w:rFonts w:ascii="Times New Roman" w:hAnsi="Times New Roman"/>
        </w:rPr>
        <w:t xml:space="preserve"> социальных навыков и эмоционального интеллекта обучающихся. </w:t>
      </w:r>
    </w:p>
    <w:p w:rsidR="009A6BFB" w:rsidRPr="00467D99" w:rsidRDefault="009A6BFB" w:rsidP="009A6BFB">
      <w:pPr>
        <w:pStyle w:val="a"/>
        <w:numPr>
          <w:ilvl w:val="0"/>
          <w:numId w:val="0"/>
        </w:numPr>
        <w:ind w:firstLine="709"/>
        <w:rPr>
          <w:rFonts w:ascii="Times New Roman" w:hAnsi="Times New Roman"/>
          <w:b/>
          <w:i/>
        </w:rPr>
      </w:pPr>
      <w:r w:rsidRPr="00467D99">
        <w:rPr>
          <w:rFonts w:ascii="Times New Roman" w:hAnsi="Times New Roman"/>
          <w:b/>
          <w:i/>
        </w:rPr>
        <w:t>Регулятивные УУД:</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i/>
        </w:rPr>
        <w:t>Самоорганизация: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выявлять проблемы для решения в жизненных и учебных ситуациях, используя биологические знания;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ориентироваться в различных подходах принятия решений (индивидуальное, принятие решения в группе, принятие решений группой);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lastRenderedPageBreak/>
        <w:t>- 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делать выбор и брать ответственность за решение.</w:t>
      </w:r>
    </w:p>
    <w:p w:rsidR="009A6BFB" w:rsidRPr="00467D99" w:rsidRDefault="009A6BFB" w:rsidP="009A6BFB">
      <w:pPr>
        <w:rPr>
          <w:rFonts w:ascii="Times New Roman" w:hAnsi="Times New Roman"/>
          <w:i/>
          <w:sz w:val="24"/>
          <w:szCs w:val="24"/>
        </w:rPr>
      </w:pPr>
      <w:r w:rsidRPr="00467D99">
        <w:rPr>
          <w:rFonts w:ascii="Times New Roman" w:hAnsi="Times New Roman"/>
          <w:i/>
          <w:sz w:val="24"/>
          <w:szCs w:val="24"/>
        </w:rPr>
        <w:t>Самоконтроль (рефлексия):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владеть способами самоконтроля, </w:t>
      </w:r>
      <w:proofErr w:type="spellStart"/>
      <w:r w:rsidRPr="00467D99">
        <w:rPr>
          <w:rFonts w:ascii="Times New Roman" w:hAnsi="Times New Roman"/>
        </w:rPr>
        <w:t>самомотивации</w:t>
      </w:r>
      <w:proofErr w:type="spellEnd"/>
      <w:r w:rsidRPr="00467D99">
        <w:rPr>
          <w:rFonts w:ascii="Times New Roman" w:hAnsi="Times New Roman"/>
        </w:rPr>
        <w:t xml:space="preserve"> и рефлексии;</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давать адекватную оценку ситуации и предлагать план её изменения;</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объяснять причины достижения (</w:t>
      </w:r>
      <w:proofErr w:type="spellStart"/>
      <w:r w:rsidRPr="00467D99">
        <w:rPr>
          <w:rFonts w:ascii="Times New Roman" w:hAnsi="Times New Roman"/>
        </w:rPr>
        <w:t>недостижения</w:t>
      </w:r>
      <w:proofErr w:type="spellEnd"/>
      <w:r w:rsidRPr="00467D99">
        <w:rPr>
          <w:rFonts w:ascii="Times New Roman" w:hAnsi="Times New Roman"/>
        </w:rPr>
        <w:t xml:space="preserve">) результатов деятельности, давать оценку приобретённому опыту, уметь находить </w:t>
      </w:r>
      <w:proofErr w:type="gramStart"/>
      <w:r w:rsidRPr="00467D99">
        <w:rPr>
          <w:rFonts w:ascii="Times New Roman" w:hAnsi="Times New Roman"/>
        </w:rPr>
        <w:t>позитивное</w:t>
      </w:r>
      <w:proofErr w:type="gramEnd"/>
      <w:r w:rsidRPr="00467D99">
        <w:rPr>
          <w:rFonts w:ascii="Times New Roman" w:hAnsi="Times New Roman"/>
        </w:rPr>
        <w:t xml:space="preserve"> в произошедшей ситуации;</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w:t>
      </w:r>
      <w:r w:rsidRPr="00467D99">
        <w:rPr>
          <w:rFonts w:ascii="Times New Roman" w:hAnsi="Times New Roman"/>
          <w:lang w:val="en-US"/>
        </w:rPr>
        <w:t> </w:t>
      </w:r>
      <w:r w:rsidRPr="00467D99">
        <w:rPr>
          <w:rFonts w:ascii="Times New Roman" w:hAnsi="Times New Roman"/>
        </w:rPr>
        <w:t>вносить коррективы в деятельность на основе новых обстоятельств, изменившихся ситуаций, установленных ошибок, возникших трудностей;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оценивать соответствие результата цели и условиям.</w:t>
      </w:r>
    </w:p>
    <w:p w:rsidR="009A6BFB" w:rsidRPr="00467D99" w:rsidRDefault="009A6BFB" w:rsidP="009A6BFB">
      <w:pPr>
        <w:pStyle w:val="a"/>
        <w:numPr>
          <w:ilvl w:val="0"/>
          <w:numId w:val="0"/>
        </w:numPr>
        <w:ind w:firstLine="709"/>
        <w:rPr>
          <w:rFonts w:ascii="Times New Roman" w:hAnsi="Times New Roman"/>
          <w:i/>
        </w:rPr>
      </w:pPr>
      <w:r w:rsidRPr="00467D99">
        <w:rPr>
          <w:rFonts w:ascii="Times New Roman" w:hAnsi="Times New Roman"/>
          <w:i/>
        </w:rPr>
        <w:t>Эмоциональный интеллект:</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различать, называть и управлять собственными эмоциями и эмоциями других;</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выявлять и анализировать причины эмоций;</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ставить себя на место другого человека, понимать мотивы и намерения другого;</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регулировать способ выражения эмоций. </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i/>
        </w:rPr>
        <w:t>Принятие себя и других:</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осознанно относиться к другому человеку, его мнению;</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признавать своё право на ошибку и такое же право </w:t>
      </w:r>
      <w:proofErr w:type="gramStart"/>
      <w:r w:rsidRPr="00467D99">
        <w:rPr>
          <w:rFonts w:ascii="Times New Roman" w:hAnsi="Times New Roman"/>
        </w:rPr>
        <w:t>другого</w:t>
      </w:r>
      <w:proofErr w:type="gramEnd"/>
      <w:r w:rsidRPr="00467D99">
        <w:rPr>
          <w:rFonts w:ascii="Times New Roman" w:hAnsi="Times New Roman"/>
        </w:rPr>
        <w:t>;</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открытость себе и другим;</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осознавать невозможность контролировать всё вокруг;</w:t>
      </w:r>
    </w:p>
    <w:p w:rsidR="009A6BFB" w:rsidRPr="00467D99" w:rsidRDefault="009A6BFB" w:rsidP="009A6BFB">
      <w:pPr>
        <w:pStyle w:val="a"/>
        <w:numPr>
          <w:ilvl w:val="0"/>
          <w:numId w:val="0"/>
        </w:numPr>
        <w:ind w:firstLine="709"/>
        <w:rPr>
          <w:rFonts w:ascii="Times New Roman" w:hAnsi="Times New Roman"/>
        </w:rPr>
      </w:pPr>
      <w:r w:rsidRPr="00467D99">
        <w:rPr>
          <w:rFonts w:ascii="Times New Roman" w:hAnsi="Times New Roman"/>
        </w:rPr>
        <w:t xml:space="preserve">-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w:t>
      </w:r>
    </w:p>
    <w:p w:rsidR="009A6BFB" w:rsidRPr="00467D99" w:rsidRDefault="009A6BFB" w:rsidP="009A6BFB">
      <w:pPr>
        <w:pStyle w:val="a"/>
        <w:numPr>
          <w:ilvl w:val="0"/>
          <w:numId w:val="0"/>
        </w:numPr>
        <w:rPr>
          <w:rFonts w:ascii="Times New Roman" w:hAnsi="Times New Roman"/>
        </w:rPr>
      </w:pPr>
    </w:p>
    <w:p w:rsidR="009A6BFB" w:rsidRPr="00467D99" w:rsidRDefault="009A6BFB" w:rsidP="009A6BFB">
      <w:pPr>
        <w:pStyle w:val="a"/>
        <w:numPr>
          <w:ilvl w:val="0"/>
          <w:numId w:val="0"/>
        </w:numPr>
        <w:jc w:val="left"/>
        <w:rPr>
          <w:rFonts w:ascii="Times New Roman" w:eastAsia="Calibri" w:hAnsi="Times New Roman"/>
          <w:b/>
        </w:rPr>
      </w:pPr>
      <w:r w:rsidRPr="00467D99">
        <w:rPr>
          <w:rFonts w:ascii="Times New Roman" w:eastAsia="Calibri" w:hAnsi="Times New Roman"/>
          <w:b/>
        </w:rPr>
        <w:t>ПРЕДМЕТНЫЕ РЕЗУЛЬТАТЫ</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w:t>
      </w:r>
      <w:r w:rsidRPr="00467D99">
        <w:rPr>
          <w:rFonts w:ascii="Times New Roman" w:hAnsi="Times New Roman" w:cs="Times New Roman"/>
          <w:b/>
          <w:i/>
          <w:sz w:val="24"/>
          <w:szCs w:val="24"/>
        </w:rPr>
        <w:t>1. В познавательной (интеллектуальной) сфере</w:t>
      </w:r>
      <w:r w:rsidRPr="00467D99">
        <w:rPr>
          <w:rFonts w:ascii="Times New Roman" w:hAnsi="Times New Roman" w:cs="Times New Roman"/>
          <w:sz w:val="24"/>
          <w:szCs w:val="24"/>
        </w:rPr>
        <w:t xml:space="preserve">: </w:t>
      </w:r>
    </w:p>
    <w:p w:rsidR="009A6BFB" w:rsidRPr="00467D99" w:rsidRDefault="009A6BFB" w:rsidP="009A6BFB">
      <w:pPr>
        <w:jc w:val="both"/>
        <w:rPr>
          <w:rFonts w:ascii="Times New Roman" w:hAnsi="Times New Roman" w:cs="Times New Roman"/>
          <w:sz w:val="24"/>
          <w:szCs w:val="24"/>
        </w:rPr>
      </w:pPr>
      <w:proofErr w:type="gramStart"/>
      <w:r w:rsidRPr="00467D99">
        <w:rPr>
          <w:rFonts w:ascii="Times New Roman" w:hAnsi="Times New Roman" w:cs="Times New Roman"/>
          <w:sz w:val="24"/>
          <w:szCs w:val="24"/>
        </w:rPr>
        <w:t xml:space="preserve">· выделение существенных признаков биологических объектов (отличительных признаков живых организмов; клеток и организмов растений, животных, грибов и бактерий; экосистем) и процессов (обмен веществ и превращение энергии, питание, дыхание, выделение, транспорт веществ, рост, развитие, размножение); </w:t>
      </w:r>
      <w:proofErr w:type="gramEnd"/>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необходимость защиты окружающей среды; соблюдения мер профилактики заболеваний, вызываемых растениями, животными, бактериями, грибами и вирусами; </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классификация — определение принадлежности биологических объектов к </w:t>
      </w:r>
      <w:r w:rsidR="00C119D9" w:rsidRPr="00467D99">
        <w:rPr>
          <w:rFonts w:ascii="Times New Roman" w:hAnsi="Times New Roman" w:cs="Times New Roman"/>
          <w:sz w:val="24"/>
          <w:szCs w:val="24"/>
        </w:rPr>
        <w:t>определённой</w:t>
      </w:r>
      <w:r w:rsidRPr="00467D99">
        <w:rPr>
          <w:rFonts w:ascii="Times New Roman" w:hAnsi="Times New Roman" w:cs="Times New Roman"/>
          <w:sz w:val="24"/>
          <w:szCs w:val="24"/>
        </w:rPr>
        <w:t xml:space="preserve"> систематической группе; </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объяснение роли биологии в практической деятельности людей; места и роли человека в природе; роли различных организмов в жизни человека; значения биологического разнообразия для сохранения биосферы;</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 различение на таблицах частей и органоидов клетки, на живых объектах и таблицах органов цветкового растения, органов и систем органов животных, наиболее </w:t>
      </w:r>
      <w:r w:rsidR="00C119D9" w:rsidRPr="00467D99">
        <w:rPr>
          <w:rFonts w:ascii="Times New Roman" w:hAnsi="Times New Roman" w:cs="Times New Roman"/>
          <w:sz w:val="24"/>
          <w:szCs w:val="24"/>
        </w:rPr>
        <w:lastRenderedPageBreak/>
        <w:t>распространённых</w:t>
      </w:r>
      <w:r w:rsidRPr="00467D99">
        <w:rPr>
          <w:rFonts w:ascii="Times New Roman" w:hAnsi="Times New Roman" w:cs="Times New Roman"/>
          <w:sz w:val="24"/>
          <w:szCs w:val="24"/>
        </w:rPr>
        <w:t xml:space="preserve"> растений и домашних животных; съедобных и ядовитых грибов; опасных для человека растений и животных; </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сравнение биологических объектов и процессов, умение делать выводы и умозаключения на основе сравнения; </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выявление приспособлений организмов к среде обитания; взаимосвязей между особенностями строения клеток, тканей; </w:t>
      </w:r>
    </w:p>
    <w:p w:rsidR="009A6BFB" w:rsidRPr="00467D99" w:rsidRDefault="009A6BFB" w:rsidP="009A6BFB">
      <w:pPr>
        <w:jc w:val="both"/>
        <w:rPr>
          <w:rFonts w:ascii="Times New Roman" w:hAnsi="Times New Roman" w:cs="Times New Roman"/>
          <w:sz w:val="24"/>
          <w:szCs w:val="24"/>
        </w:rPr>
      </w:pPr>
      <w:r w:rsidRPr="00467D99">
        <w:rPr>
          <w:rFonts w:ascii="Times New Roman" w:hAnsi="Times New Roman" w:cs="Times New Roman"/>
          <w:sz w:val="24"/>
          <w:szCs w:val="24"/>
        </w:rPr>
        <w:t xml:space="preserve">· 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 </w:t>
      </w:r>
    </w:p>
    <w:p w:rsidR="009A6BFB" w:rsidRPr="00467D99" w:rsidRDefault="009A6BFB" w:rsidP="009A6BFB">
      <w:pPr>
        <w:numPr>
          <w:ilvl w:val="0"/>
          <w:numId w:val="2"/>
        </w:numPr>
        <w:spacing w:after="0" w:line="240" w:lineRule="auto"/>
        <w:jc w:val="both"/>
        <w:rPr>
          <w:rFonts w:ascii="Times New Roman" w:hAnsi="Times New Roman"/>
          <w:b/>
          <w:i/>
          <w:sz w:val="24"/>
          <w:szCs w:val="24"/>
        </w:rPr>
      </w:pPr>
      <w:r w:rsidRPr="00467D99">
        <w:rPr>
          <w:rFonts w:ascii="Times New Roman" w:hAnsi="Times New Roman" w:cs="Times New Roman"/>
          <w:b/>
          <w:i/>
          <w:sz w:val="24"/>
          <w:szCs w:val="24"/>
        </w:rPr>
        <w:t xml:space="preserve">В ценностно-ориентационной сфере: </w:t>
      </w:r>
    </w:p>
    <w:p w:rsidR="009A6BFB" w:rsidRPr="00467D99" w:rsidRDefault="009A6BFB" w:rsidP="009A6BFB">
      <w:pPr>
        <w:ind w:left="927"/>
        <w:rPr>
          <w:rFonts w:ascii="Times New Roman" w:hAnsi="Times New Roman"/>
          <w:sz w:val="24"/>
          <w:szCs w:val="24"/>
        </w:rPr>
      </w:pPr>
      <w:r w:rsidRPr="00467D99">
        <w:rPr>
          <w:rFonts w:ascii="Times New Roman" w:hAnsi="Times New Roman" w:cs="Times New Roman"/>
          <w:sz w:val="24"/>
          <w:szCs w:val="24"/>
        </w:rPr>
        <w:t>· знание основных правил поведения в природе;</w:t>
      </w:r>
    </w:p>
    <w:p w:rsidR="009A6BFB" w:rsidRPr="00467D99" w:rsidRDefault="009A6BFB" w:rsidP="009A6BFB">
      <w:pPr>
        <w:ind w:left="927"/>
        <w:rPr>
          <w:rFonts w:ascii="Times New Roman" w:hAnsi="Times New Roman"/>
          <w:sz w:val="24"/>
          <w:szCs w:val="24"/>
        </w:rPr>
      </w:pPr>
      <w:r w:rsidRPr="00467D99">
        <w:rPr>
          <w:rFonts w:ascii="Times New Roman" w:hAnsi="Times New Roman" w:cs="Times New Roman"/>
          <w:sz w:val="24"/>
          <w:szCs w:val="24"/>
        </w:rPr>
        <w:t xml:space="preserve">· анализ и оценка последствий деятельности человека в природе. </w:t>
      </w:r>
    </w:p>
    <w:p w:rsidR="009A6BFB" w:rsidRPr="00467D99" w:rsidRDefault="009A6BFB" w:rsidP="009A6BFB">
      <w:pPr>
        <w:numPr>
          <w:ilvl w:val="0"/>
          <w:numId w:val="2"/>
        </w:numPr>
        <w:spacing w:after="0" w:line="240" w:lineRule="auto"/>
        <w:jc w:val="both"/>
        <w:rPr>
          <w:rFonts w:ascii="Times New Roman" w:hAnsi="Times New Roman"/>
          <w:sz w:val="24"/>
          <w:szCs w:val="24"/>
        </w:rPr>
      </w:pPr>
      <w:r w:rsidRPr="00467D99">
        <w:rPr>
          <w:rFonts w:ascii="Times New Roman" w:hAnsi="Times New Roman" w:cs="Times New Roman"/>
          <w:b/>
          <w:i/>
          <w:sz w:val="24"/>
          <w:szCs w:val="24"/>
        </w:rPr>
        <w:t>В сфере трудовой деятельности:</w:t>
      </w:r>
      <w:r w:rsidRPr="00467D99">
        <w:rPr>
          <w:rFonts w:ascii="Times New Roman" w:hAnsi="Times New Roman" w:cs="Times New Roman"/>
          <w:sz w:val="24"/>
          <w:szCs w:val="24"/>
        </w:rPr>
        <w:t xml:space="preserve"> </w:t>
      </w:r>
    </w:p>
    <w:p w:rsidR="009A6BFB" w:rsidRPr="00467D99" w:rsidRDefault="009A6BFB" w:rsidP="009A6BFB">
      <w:pPr>
        <w:ind w:left="927"/>
        <w:rPr>
          <w:rFonts w:ascii="Times New Roman" w:hAnsi="Times New Roman"/>
          <w:sz w:val="24"/>
          <w:szCs w:val="24"/>
        </w:rPr>
      </w:pPr>
      <w:r w:rsidRPr="00467D99">
        <w:rPr>
          <w:rFonts w:ascii="Times New Roman" w:hAnsi="Times New Roman" w:cs="Times New Roman"/>
          <w:sz w:val="24"/>
          <w:szCs w:val="24"/>
        </w:rPr>
        <w:t>· знание и соблюдение правил работы в ка</w:t>
      </w:r>
      <w:r w:rsidRPr="00467D99">
        <w:rPr>
          <w:rFonts w:ascii="Times New Roman" w:hAnsi="Times New Roman"/>
          <w:sz w:val="24"/>
          <w:szCs w:val="24"/>
        </w:rPr>
        <w:t>бинете биологии;</w:t>
      </w:r>
    </w:p>
    <w:p w:rsidR="009A6BFB" w:rsidRPr="00467D99" w:rsidRDefault="009A6BFB" w:rsidP="009A6BFB">
      <w:pPr>
        <w:ind w:left="927"/>
        <w:jc w:val="both"/>
        <w:rPr>
          <w:rFonts w:ascii="Times New Roman" w:hAnsi="Times New Roman" w:cs="Times New Roman"/>
          <w:sz w:val="24"/>
          <w:szCs w:val="24"/>
        </w:rPr>
      </w:pPr>
      <w:r w:rsidRPr="00467D99">
        <w:rPr>
          <w:rFonts w:ascii="Times New Roman" w:hAnsi="Times New Roman" w:cs="Times New Roman"/>
          <w:sz w:val="24"/>
          <w:szCs w:val="24"/>
        </w:rPr>
        <w:t>· соблюдение правил работы с биологическими приборами и инструментами (</w:t>
      </w:r>
      <w:proofErr w:type="spellStart"/>
      <w:r w:rsidRPr="00467D99">
        <w:rPr>
          <w:rFonts w:ascii="Times New Roman" w:hAnsi="Times New Roman" w:cs="Times New Roman"/>
          <w:sz w:val="24"/>
          <w:szCs w:val="24"/>
        </w:rPr>
        <w:t>препаровальные</w:t>
      </w:r>
      <w:proofErr w:type="spellEnd"/>
      <w:r w:rsidRPr="00467D99">
        <w:rPr>
          <w:rFonts w:ascii="Times New Roman" w:hAnsi="Times New Roman" w:cs="Times New Roman"/>
          <w:sz w:val="24"/>
          <w:szCs w:val="24"/>
        </w:rPr>
        <w:t xml:space="preserve"> иглы, скальпели, лупы, микроскопы). </w:t>
      </w:r>
    </w:p>
    <w:p w:rsidR="009A6BFB" w:rsidRPr="00467D99" w:rsidRDefault="009A6BFB" w:rsidP="009A6BFB">
      <w:pPr>
        <w:numPr>
          <w:ilvl w:val="0"/>
          <w:numId w:val="2"/>
        </w:numPr>
        <w:spacing w:after="0" w:line="240" w:lineRule="auto"/>
        <w:jc w:val="both"/>
        <w:rPr>
          <w:rFonts w:ascii="Times New Roman" w:hAnsi="Times New Roman"/>
          <w:sz w:val="24"/>
          <w:szCs w:val="24"/>
        </w:rPr>
      </w:pPr>
      <w:r w:rsidRPr="00467D99">
        <w:rPr>
          <w:rFonts w:ascii="Times New Roman" w:hAnsi="Times New Roman" w:cs="Times New Roman"/>
          <w:b/>
          <w:i/>
          <w:sz w:val="24"/>
          <w:szCs w:val="24"/>
        </w:rPr>
        <w:t>В сфере физической деятельности</w:t>
      </w:r>
      <w:r w:rsidRPr="00467D99">
        <w:rPr>
          <w:rFonts w:ascii="Times New Roman" w:hAnsi="Times New Roman" w:cs="Times New Roman"/>
          <w:sz w:val="24"/>
          <w:szCs w:val="24"/>
        </w:rPr>
        <w:t xml:space="preserve">: </w:t>
      </w:r>
    </w:p>
    <w:p w:rsidR="009A6BFB" w:rsidRPr="00467D99" w:rsidRDefault="009A6BFB" w:rsidP="009A6BFB">
      <w:pPr>
        <w:ind w:left="927"/>
        <w:jc w:val="both"/>
        <w:rPr>
          <w:rFonts w:ascii="Times New Roman" w:hAnsi="Times New Roman" w:cs="Times New Roman"/>
          <w:sz w:val="24"/>
          <w:szCs w:val="24"/>
        </w:rPr>
      </w:pPr>
      <w:r w:rsidRPr="00467D99">
        <w:rPr>
          <w:rFonts w:ascii="Times New Roman" w:hAnsi="Times New Roman" w:cs="Times New Roman"/>
          <w:sz w:val="24"/>
          <w:szCs w:val="24"/>
        </w:rPr>
        <w:t xml:space="preserve">· освоение </w:t>
      </w:r>
      <w:r w:rsidR="00C119D9" w:rsidRPr="00467D99">
        <w:rPr>
          <w:rFonts w:ascii="Times New Roman" w:hAnsi="Times New Roman" w:cs="Times New Roman"/>
          <w:sz w:val="24"/>
          <w:szCs w:val="24"/>
        </w:rPr>
        <w:t>приёмов</w:t>
      </w:r>
      <w:r w:rsidRPr="00467D99">
        <w:rPr>
          <w:rFonts w:ascii="Times New Roman" w:hAnsi="Times New Roman" w:cs="Times New Roman"/>
          <w:sz w:val="24"/>
          <w:szCs w:val="24"/>
        </w:rPr>
        <w:t xml:space="preserve"> оказания первой помощи при отравлении ядовитыми грибами, растениями, укусах животных, выращивания и размножения культурных растений ухода за ними.</w:t>
      </w:r>
    </w:p>
    <w:p w:rsidR="009A6BFB" w:rsidRPr="00467D99" w:rsidRDefault="009A6BFB" w:rsidP="009A6BFB">
      <w:pPr>
        <w:numPr>
          <w:ilvl w:val="0"/>
          <w:numId w:val="2"/>
        </w:numPr>
        <w:spacing w:after="0" w:line="240" w:lineRule="auto"/>
        <w:jc w:val="both"/>
        <w:rPr>
          <w:rFonts w:ascii="Times New Roman" w:hAnsi="Times New Roman"/>
          <w:sz w:val="24"/>
          <w:szCs w:val="24"/>
        </w:rPr>
      </w:pPr>
      <w:r w:rsidRPr="00467D99">
        <w:rPr>
          <w:rFonts w:ascii="Times New Roman" w:hAnsi="Times New Roman" w:cs="Times New Roman"/>
          <w:b/>
          <w:i/>
          <w:sz w:val="24"/>
          <w:szCs w:val="24"/>
        </w:rPr>
        <w:t>В эстетической сфере</w:t>
      </w:r>
      <w:r w:rsidRPr="00467D99">
        <w:rPr>
          <w:rFonts w:ascii="Times New Roman" w:hAnsi="Times New Roman" w:cs="Times New Roman"/>
          <w:sz w:val="24"/>
          <w:szCs w:val="24"/>
        </w:rPr>
        <w:t>:</w:t>
      </w:r>
    </w:p>
    <w:p w:rsidR="009A6BFB" w:rsidRPr="00467D99" w:rsidRDefault="009A6BFB" w:rsidP="009A6BFB">
      <w:pPr>
        <w:ind w:left="927"/>
        <w:jc w:val="both"/>
        <w:rPr>
          <w:rFonts w:ascii="Times New Roman" w:hAnsi="Times New Roman" w:cs="Times New Roman"/>
          <w:sz w:val="24"/>
          <w:szCs w:val="24"/>
        </w:rPr>
      </w:pPr>
      <w:r w:rsidRPr="00467D99">
        <w:rPr>
          <w:rFonts w:ascii="Times New Roman" w:hAnsi="Times New Roman" w:cs="Times New Roman"/>
          <w:sz w:val="24"/>
          <w:szCs w:val="24"/>
        </w:rPr>
        <w:t xml:space="preserve"> · овладение умением оценивать с эстетической точки зрения объекты живой природы. </w:t>
      </w:r>
    </w:p>
    <w:p w:rsidR="009A6BFB" w:rsidRPr="00467D99" w:rsidRDefault="009A6BFB" w:rsidP="009A6BFB">
      <w:pPr>
        <w:rPr>
          <w:rFonts w:ascii="Times New Roman" w:hAnsi="Times New Roman"/>
          <w:b/>
          <w:sz w:val="24"/>
          <w:szCs w:val="24"/>
        </w:rPr>
      </w:pPr>
    </w:p>
    <w:p w:rsidR="009A6BFB" w:rsidRPr="007C2741" w:rsidRDefault="009A6BFB" w:rsidP="009A6BFB">
      <w:pPr>
        <w:spacing w:line="240" w:lineRule="auto"/>
        <w:jc w:val="center"/>
        <w:rPr>
          <w:rFonts w:ascii="Times New Roman" w:hAnsi="Times New Roman" w:cs="Times New Roman"/>
          <w:b/>
          <w:sz w:val="28"/>
          <w:szCs w:val="28"/>
          <w:u w:val="single"/>
        </w:rPr>
      </w:pPr>
      <w:r w:rsidRPr="007C2741">
        <w:rPr>
          <w:rFonts w:ascii="Times New Roman" w:hAnsi="Times New Roman" w:cs="Times New Roman"/>
          <w:b/>
          <w:sz w:val="28"/>
          <w:szCs w:val="28"/>
          <w:u w:val="single"/>
        </w:rPr>
        <w:t>Основное содержание</w:t>
      </w:r>
    </w:p>
    <w:p w:rsidR="009A6BFB" w:rsidRPr="00467D99" w:rsidRDefault="009A6BFB" w:rsidP="009A6BFB">
      <w:pPr>
        <w:spacing w:line="240" w:lineRule="auto"/>
        <w:rPr>
          <w:rFonts w:ascii="Times New Roman" w:eastAsia="Calibri" w:hAnsi="Times New Roman" w:cs="Times New Roman"/>
          <w:b/>
          <w:sz w:val="24"/>
          <w:szCs w:val="24"/>
        </w:rPr>
      </w:pPr>
      <w:r w:rsidRPr="00467D99">
        <w:rPr>
          <w:rFonts w:ascii="Times New Roman" w:hAnsi="Times New Roman" w:cs="Times New Roman"/>
          <w:b/>
          <w:bCs/>
          <w:sz w:val="24"/>
          <w:szCs w:val="24"/>
          <w:shd w:val="clear" w:color="auto" w:fill="FFFFFF"/>
        </w:rPr>
        <w:t xml:space="preserve">Введение </w:t>
      </w:r>
      <w:proofErr w:type="gramStart"/>
      <w:r w:rsidRPr="00467D99">
        <w:rPr>
          <w:rFonts w:ascii="Times New Roman" w:hAnsi="Times New Roman" w:cs="Times New Roman"/>
          <w:b/>
          <w:bCs/>
          <w:sz w:val="24"/>
          <w:szCs w:val="24"/>
          <w:shd w:val="clear" w:color="auto" w:fill="FFFFFF"/>
        </w:rPr>
        <w:t xml:space="preserve">( </w:t>
      </w:r>
      <w:proofErr w:type="gramEnd"/>
      <w:r w:rsidRPr="00467D99">
        <w:rPr>
          <w:rFonts w:ascii="Times New Roman" w:hAnsi="Times New Roman" w:cs="Times New Roman"/>
          <w:b/>
          <w:bCs/>
          <w:sz w:val="24"/>
          <w:szCs w:val="24"/>
          <w:shd w:val="clear" w:color="auto" w:fill="FFFFFF"/>
        </w:rPr>
        <w:t>1 часа)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Актуализировать имеющиеся у детей знания, показать их необходимость и действенность; дать задания по проведению длительных наблюдений в природе, за домашними растениями и животными, культурными растениями на своих огородах, </w:t>
      </w:r>
      <w:proofErr w:type="spellStart"/>
      <w:r w:rsidRPr="00467D99">
        <w:rPr>
          <w:rFonts w:ascii="Times New Roman" w:hAnsi="Times New Roman" w:cs="Times New Roman"/>
          <w:sz w:val="24"/>
          <w:szCs w:val="24"/>
          <w:shd w:val="clear" w:color="auto" w:fill="FFFFFF"/>
        </w:rPr>
        <w:t>учебно</w:t>
      </w:r>
      <w:proofErr w:type="spellEnd"/>
      <w:r w:rsidRPr="00467D99">
        <w:rPr>
          <w:rFonts w:ascii="Times New Roman" w:hAnsi="Times New Roman" w:cs="Times New Roman"/>
          <w:sz w:val="24"/>
          <w:szCs w:val="24"/>
          <w:shd w:val="clear" w:color="auto" w:fill="FFFFFF"/>
        </w:rPr>
        <w:t>- опытном участке, подготовить простейшие опыты, которые можно провести как в школе, так и дома; продолжить традицию начальной школы – ведение фенологических наблюдений и дневников наблюдения.</w:t>
      </w:r>
      <w:r w:rsidRPr="00467D99">
        <w:rPr>
          <w:rFonts w:ascii="Times New Roman" w:hAnsi="Times New Roman" w:cs="Times New Roman"/>
          <w:sz w:val="24"/>
          <w:szCs w:val="24"/>
        </w:rPr>
        <w:br/>
      </w:r>
      <w:r w:rsidRPr="00467D99">
        <w:rPr>
          <w:rFonts w:ascii="Times New Roman" w:hAnsi="Times New Roman" w:cs="Times New Roman"/>
          <w:b/>
          <w:bCs/>
          <w:sz w:val="24"/>
          <w:szCs w:val="24"/>
          <w:shd w:val="clear" w:color="auto" w:fill="FFFFFF"/>
        </w:rPr>
        <w:t>О</w:t>
      </w:r>
      <w:r w:rsidRPr="00467D99">
        <w:rPr>
          <w:rFonts w:ascii="Times New Roman" w:hAnsi="Times New Roman" w:cs="Times New Roman"/>
          <w:sz w:val="24"/>
          <w:szCs w:val="24"/>
          <w:shd w:val="clear" w:color="auto" w:fill="FFFFFF"/>
        </w:rPr>
        <w:t xml:space="preserve">тличие живой природы </w:t>
      </w:r>
      <w:proofErr w:type="gramStart"/>
      <w:r w:rsidRPr="00467D99">
        <w:rPr>
          <w:rFonts w:ascii="Times New Roman" w:hAnsi="Times New Roman" w:cs="Times New Roman"/>
          <w:sz w:val="24"/>
          <w:szCs w:val="24"/>
          <w:shd w:val="clear" w:color="auto" w:fill="FFFFFF"/>
        </w:rPr>
        <w:t>от</w:t>
      </w:r>
      <w:proofErr w:type="gramEnd"/>
      <w:r w:rsidRPr="00467D99">
        <w:rPr>
          <w:rFonts w:ascii="Times New Roman" w:hAnsi="Times New Roman" w:cs="Times New Roman"/>
          <w:sz w:val="24"/>
          <w:szCs w:val="24"/>
          <w:shd w:val="clear" w:color="auto" w:fill="FFFFFF"/>
        </w:rPr>
        <w:t xml:space="preserve"> неживой. Человек и природа. Для чего изучают природу.</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Находить и работать   с информацией, с текстами</w:t>
      </w:r>
      <w:proofErr w:type="gramStart"/>
      <w:r w:rsidRPr="00467D99">
        <w:rPr>
          <w:rFonts w:ascii="Times New Roman" w:hAnsi="Times New Roman" w:cs="Times New Roman"/>
          <w:sz w:val="24"/>
          <w:szCs w:val="24"/>
          <w:shd w:val="clear" w:color="auto" w:fill="FFFFFF"/>
        </w:rPr>
        <w:t xml:space="preserve"> ,</w:t>
      </w:r>
      <w:proofErr w:type="gramEnd"/>
      <w:r w:rsidRPr="00467D99">
        <w:rPr>
          <w:rFonts w:ascii="Times New Roman" w:hAnsi="Times New Roman" w:cs="Times New Roman"/>
          <w:sz w:val="24"/>
          <w:szCs w:val="24"/>
          <w:shd w:val="clear" w:color="auto" w:fill="FFFFFF"/>
        </w:rPr>
        <w:t>рисунками, находить ответы на вопросы.</w:t>
      </w:r>
    </w:p>
    <w:p w:rsidR="009A6BFB" w:rsidRPr="00467D99" w:rsidRDefault="009A6BFB" w:rsidP="009A6BFB">
      <w:pPr>
        <w:spacing w:line="240" w:lineRule="auto"/>
        <w:rPr>
          <w:rFonts w:ascii="Times New Roman" w:hAnsi="Times New Roman" w:cs="Times New Roman"/>
          <w:sz w:val="24"/>
          <w:szCs w:val="24"/>
        </w:rPr>
      </w:pPr>
      <w:r w:rsidRPr="00467D99">
        <w:rPr>
          <w:rFonts w:ascii="Times New Roman" w:hAnsi="Times New Roman" w:cs="Times New Roman"/>
          <w:b/>
          <w:bCs/>
          <w:sz w:val="24"/>
          <w:szCs w:val="24"/>
          <w:shd w:val="clear" w:color="auto" w:fill="FFFFFF"/>
        </w:rPr>
        <w:t xml:space="preserve">Вселенная </w:t>
      </w:r>
      <w:proofErr w:type="gramStart"/>
      <w:r w:rsidRPr="00467D99">
        <w:rPr>
          <w:rFonts w:ascii="Times New Roman" w:hAnsi="Times New Roman" w:cs="Times New Roman"/>
          <w:b/>
          <w:bCs/>
          <w:sz w:val="24"/>
          <w:szCs w:val="24"/>
          <w:shd w:val="clear" w:color="auto" w:fill="FFFFFF"/>
        </w:rPr>
        <w:t xml:space="preserve">( </w:t>
      </w:r>
      <w:proofErr w:type="gramEnd"/>
      <w:r w:rsidRPr="00467D99">
        <w:rPr>
          <w:rFonts w:ascii="Times New Roman" w:hAnsi="Times New Roman" w:cs="Times New Roman"/>
          <w:b/>
          <w:bCs/>
          <w:sz w:val="24"/>
          <w:szCs w:val="24"/>
          <w:shd w:val="clear" w:color="auto" w:fill="FFFFFF"/>
        </w:rPr>
        <w:t>3 часа)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Сформировать знания о солнечной системе, её составе. Познакомить учащихся со </w:t>
      </w:r>
      <w:r w:rsidRPr="00467D99">
        <w:rPr>
          <w:rFonts w:ascii="Times New Roman" w:hAnsi="Times New Roman" w:cs="Times New Roman"/>
          <w:sz w:val="24"/>
          <w:szCs w:val="24"/>
          <w:shd w:val="clear" w:color="auto" w:fill="FFFFFF"/>
        </w:rPr>
        <w:lastRenderedPageBreak/>
        <w:t xml:space="preserve">спутником Земли – Луной. Научить детей проводить наблюдения за </w:t>
      </w:r>
      <w:r w:rsidR="00C119D9" w:rsidRPr="00467D99">
        <w:rPr>
          <w:rFonts w:ascii="Times New Roman" w:hAnsi="Times New Roman" w:cs="Times New Roman"/>
          <w:sz w:val="24"/>
          <w:szCs w:val="24"/>
          <w:shd w:val="clear" w:color="auto" w:fill="FFFFFF"/>
        </w:rPr>
        <w:t>звёздным</w:t>
      </w:r>
      <w:r w:rsidRPr="00467D99">
        <w:rPr>
          <w:rFonts w:ascii="Times New Roman" w:hAnsi="Times New Roman" w:cs="Times New Roman"/>
          <w:sz w:val="24"/>
          <w:szCs w:val="24"/>
          <w:shd w:val="clear" w:color="auto" w:fill="FFFFFF"/>
        </w:rPr>
        <w:t xml:space="preserve"> небом, находить созвездия Большой и Малой Медведицы, ориентироваться пот Полярной звезде, определять фазы Луны; наблюдать за изменениями высоты полуденного Солнца.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«Определение на </w:t>
      </w:r>
      <w:r w:rsidR="00C119D9" w:rsidRPr="00467D99">
        <w:rPr>
          <w:rFonts w:ascii="Times New Roman" w:hAnsi="Times New Roman" w:cs="Times New Roman"/>
          <w:sz w:val="24"/>
          <w:szCs w:val="24"/>
        </w:rPr>
        <w:t>звёздной</w:t>
      </w:r>
      <w:r w:rsidRPr="00467D99">
        <w:rPr>
          <w:rFonts w:ascii="Times New Roman" w:hAnsi="Times New Roman" w:cs="Times New Roman"/>
          <w:sz w:val="24"/>
          <w:szCs w:val="24"/>
        </w:rPr>
        <w:t xml:space="preserve"> карте созвездий Северного полушария» </w:t>
      </w:r>
      <w:r w:rsidRPr="00467D99">
        <w:rPr>
          <w:rFonts w:ascii="Times New Roman" w:hAnsi="Times New Roman" w:cs="Times New Roman"/>
          <w:sz w:val="24"/>
          <w:szCs w:val="24"/>
          <w:shd w:val="clear" w:color="auto" w:fill="FFFFFF"/>
        </w:rPr>
        <w:t>Формировать умения работать с глобусом, картой.</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Вселенная. Звезды на небе, размеры </w:t>
      </w:r>
      <w:r w:rsidR="00C119D9" w:rsidRPr="00467D99">
        <w:rPr>
          <w:rFonts w:ascii="Times New Roman" w:hAnsi="Times New Roman" w:cs="Times New Roman"/>
          <w:sz w:val="24"/>
          <w:szCs w:val="24"/>
          <w:shd w:val="clear" w:color="auto" w:fill="FFFFFF"/>
        </w:rPr>
        <w:t>звёзд</w:t>
      </w:r>
      <w:r w:rsidRPr="00467D99">
        <w:rPr>
          <w:rFonts w:ascii="Times New Roman" w:hAnsi="Times New Roman" w:cs="Times New Roman"/>
          <w:sz w:val="24"/>
          <w:szCs w:val="24"/>
          <w:shd w:val="clear" w:color="auto" w:fill="FFFFFF"/>
        </w:rPr>
        <w:t xml:space="preserve">. Созвездия. Полярная звезда и созвездия Большой и Малой Медведицы. Расстояние до </w:t>
      </w:r>
      <w:r w:rsidR="00C119D9" w:rsidRPr="00467D99">
        <w:rPr>
          <w:rFonts w:ascii="Times New Roman" w:hAnsi="Times New Roman" w:cs="Times New Roman"/>
          <w:sz w:val="24"/>
          <w:szCs w:val="24"/>
          <w:shd w:val="clear" w:color="auto" w:fill="FFFFFF"/>
        </w:rPr>
        <w:t>звёзд</w:t>
      </w:r>
      <w:r w:rsidRPr="00467D99">
        <w:rPr>
          <w:rFonts w:ascii="Times New Roman" w:hAnsi="Times New Roman" w:cs="Times New Roman"/>
          <w:sz w:val="24"/>
          <w:szCs w:val="24"/>
          <w:shd w:val="clear" w:color="auto" w:fill="FFFFFF"/>
        </w:rPr>
        <w:t>, их яркость и движение.</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Солнце – </w:t>
      </w:r>
      <w:r w:rsidR="00C119D9" w:rsidRPr="00467D99">
        <w:rPr>
          <w:rFonts w:ascii="Times New Roman" w:hAnsi="Times New Roman" w:cs="Times New Roman"/>
          <w:sz w:val="24"/>
          <w:szCs w:val="24"/>
          <w:shd w:val="clear" w:color="auto" w:fill="FFFFFF"/>
        </w:rPr>
        <w:t>раскалённое</w:t>
      </w:r>
      <w:r w:rsidRPr="00467D99">
        <w:rPr>
          <w:rFonts w:ascii="Times New Roman" w:hAnsi="Times New Roman" w:cs="Times New Roman"/>
          <w:sz w:val="24"/>
          <w:szCs w:val="24"/>
          <w:shd w:val="clear" w:color="auto" w:fill="FFFFFF"/>
        </w:rPr>
        <w:t xml:space="preserve"> тело, источник солнечной энергии для жизни на Земле.</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Планета Земля. Суточное и годовое движение Земли. Луна – спутник Земли.</w:t>
      </w:r>
      <w:r w:rsidRPr="00467D99">
        <w:rPr>
          <w:rFonts w:ascii="Times New Roman" w:hAnsi="Times New Roman" w:cs="Times New Roman"/>
          <w:sz w:val="24"/>
          <w:szCs w:val="24"/>
        </w:rPr>
        <w:t xml:space="preserve">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«Определение экватора, полюсов, Северного и Южного полушария</w:t>
      </w:r>
      <w:proofErr w:type="gramStart"/>
      <w:r w:rsidRPr="00467D99">
        <w:rPr>
          <w:rFonts w:ascii="Times New Roman" w:hAnsi="Times New Roman" w:cs="Times New Roman"/>
          <w:sz w:val="24"/>
          <w:szCs w:val="24"/>
        </w:rPr>
        <w:t>.»</w:t>
      </w:r>
      <w:r w:rsidRPr="00467D99">
        <w:rPr>
          <w:rFonts w:ascii="Times New Roman" w:hAnsi="Times New Roman" w:cs="Times New Roman"/>
          <w:sz w:val="24"/>
          <w:szCs w:val="24"/>
        </w:rPr>
        <w:br/>
      </w:r>
      <w:proofErr w:type="gramEnd"/>
      <w:r w:rsidRPr="00467D99">
        <w:rPr>
          <w:rFonts w:ascii="Times New Roman" w:hAnsi="Times New Roman" w:cs="Times New Roman"/>
          <w:sz w:val="24"/>
          <w:szCs w:val="24"/>
          <w:shd w:val="clear" w:color="auto" w:fill="FFFFFF"/>
        </w:rPr>
        <w:t>Солнечная система. Планеты, метеоры и метеориты. Спутники планет. Их движение. Освоение космоса.</w:t>
      </w:r>
      <w:r w:rsidRPr="00467D99">
        <w:rPr>
          <w:rFonts w:ascii="Times New Roman" w:hAnsi="Times New Roman" w:cs="Times New Roman"/>
          <w:sz w:val="24"/>
          <w:szCs w:val="24"/>
        </w:rPr>
        <w:t xml:space="preserve"> </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«Наблюдения за изменением высоты полуденного солнца в 20 числах каждого месяца»</w:t>
      </w:r>
      <w:proofErr w:type="gramStart"/>
      <w:r w:rsidRPr="00467D99">
        <w:rPr>
          <w:rFonts w:ascii="Times New Roman" w:hAnsi="Times New Roman" w:cs="Times New Roman"/>
          <w:sz w:val="24"/>
          <w:szCs w:val="24"/>
        </w:rPr>
        <w:t>.</w:t>
      </w:r>
      <w:proofErr w:type="gramEnd"/>
      <w:r w:rsidRPr="00467D99">
        <w:rPr>
          <w:rFonts w:ascii="Times New Roman" w:hAnsi="Times New Roman" w:cs="Times New Roman"/>
          <w:sz w:val="24"/>
          <w:szCs w:val="24"/>
        </w:rPr>
        <w:br/>
      </w:r>
      <w:proofErr w:type="gramStart"/>
      <w:r w:rsidRPr="00467D99">
        <w:rPr>
          <w:rFonts w:ascii="Times New Roman" w:hAnsi="Times New Roman" w:cs="Times New Roman"/>
          <w:sz w:val="24"/>
          <w:szCs w:val="24"/>
          <w:shd w:val="clear" w:color="auto" w:fill="FFFFFF"/>
        </w:rPr>
        <w:t>о</w:t>
      </w:r>
      <w:proofErr w:type="gramEnd"/>
      <w:r w:rsidRPr="00467D99">
        <w:rPr>
          <w:rFonts w:ascii="Times New Roman" w:hAnsi="Times New Roman" w:cs="Times New Roman"/>
          <w:sz w:val="24"/>
          <w:szCs w:val="24"/>
          <w:shd w:val="clear" w:color="auto" w:fill="FFFFFF"/>
        </w:rPr>
        <w:t>пределять высоту полуденного солнца над горизонтом; ориентироваться по солнцу, по местным признакам; самостоятельно объяснять явления неживой и живой природы.</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 xml:space="preserve">Молекулы. Взаимодействие молекул в </w:t>
      </w:r>
      <w:r w:rsidR="00C119D9" w:rsidRPr="00467D99">
        <w:rPr>
          <w:rFonts w:ascii="Times New Roman" w:hAnsi="Times New Roman" w:cs="Times New Roman"/>
          <w:sz w:val="24"/>
          <w:szCs w:val="24"/>
          <w:shd w:val="clear" w:color="auto" w:fill="FFFFFF"/>
        </w:rPr>
        <w:t>твёрдых</w:t>
      </w:r>
      <w:r w:rsidRPr="00467D99">
        <w:rPr>
          <w:rFonts w:ascii="Times New Roman" w:hAnsi="Times New Roman" w:cs="Times New Roman"/>
          <w:sz w:val="24"/>
          <w:szCs w:val="24"/>
          <w:shd w:val="clear" w:color="auto" w:fill="FFFFFF"/>
        </w:rPr>
        <w:t xml:space="preserve"> жидких и газообразных телах. Диффузия.</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Определять физические свойства </w:t>
      </w:r>
      <w:r w:rsidR="00C119D9" w:rsidRPr="00467D99">
        <w:rPr>
          <w:rFonts w:ascii="Times New Roman" w:hAnsi="Times New Roman" w:cs="Times New Roman"/>
          <w:sz w:val="24"/>
          <w:szCs w:val="24"/>
          <w:shd w:val="clear" w:color="auto" w:fill="FFFFFF"/>
        </w:rPr>
        <w:t>твёрдых</w:t>
      </w:r>
      <w:r w:rsidRPr="00467D99">
        <w:rPr>
          <w:rFonts w:ascii="Times New Roman" w:hAnsi="Times New Roman" w:cs="Times New Roman"/>
          <w:sz w:val="24"/>
          <w:szCs w:val="24"/>
          <w:shd w:val="clear" w:color="auto" w:fill="FFFFFF"/>
        </w:rPr>
        <w:t>, жидких и газообразных тел.</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b/>
          <w:bCs/>
          <w:sz w:val="24"/>
          <w:szCs w:val="24"/>
          <w:shd w:val="clear" w:color="auto" w:fill="FFFFFF"/>
        </w:rPr>
        <w:t xml:space="preserve">Строение и свойства вещества </w:t>
      </w:r>
      <w:proofErr w:type="gramStart"/>
      <w:r w:rsidRPr="00467D99">
        <w:rPr>
          <w:rFonts w:ascii="Times New Roman" w:hAnsi="Times New Roman" w:cs="Times New Roman"/>
          <w:b/>
          <w:bCs/>
          <w:sz w:val="24"/>
          <w:szCs w:val="24"/>
          <w:shd w:val="clear" w:color="auto" w:fill="FFFFFF"/>
        </w:rPr>
        <w:t xml:space="preserve">( </w:t>
      </w:r>
      <w:proofErr w:type="gramEnd"/>
      <w:r w:rsidRPr="00467D99">
        <w:rPr>
          <w:rFonts w:ascii="Times New Roman" w:hAnsi="Times New Roman" w:cs="Times New Roman"/>
          <w:b/>
          <w:bCs/>
          <w:sz w:val="24"/>
          <w:szCs w:val="24"/>
          <w:shd w:val="clear" w:color="auto" w:fill="FFFFFF"/>
        </w:rPr>
        <w:t>4 часа)</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Актуализировать знания учащихся о телах природы, их состоянии и свойствах. Раскрыть особенности их строения; ввести понятия: молекулы, атомы, элементы. Познакомить школьников с диффузией в газах, жидкостях и </w:t>
      </w:r>
      <w:r w:rsidR="00C119D9" w:rsidRPr="00467D99">
        <w:rPr>
          <w:rFonts w:ascii="Times New Roman" w:hAnsi="Times New Roman" w:cs="Times New Roman"/>
          <w:sz w:val="24"/>
          <w:szCs w:val="24"/>
          <w:shd w:val="clear" w:color="auto" w:fill="FFFFFF"/>
        </w:rPr>
        <w:t>твёрдых</w:t>
      </w:r>
      <w:r w:rsidRPr="00467D99">
        <w:rPr>
          <w:rFonts w:ascii="Times New Roman" w:hAnsi="Times New Roman" w:cs="Times New Roman"/>
          <w:sz w:val="24"/>
          <w:szCs w:val="24"/>
          <w:shd w:val="clear" w:color="auto" w:fill="FFFFFF"/>
        </w:rPr>
        <w:t xml:space="preserve"> телах. Сформировать знания о физических и химических явлениях в природе, познакомить с разнообразием веще</w:t>
      </w:r>
      <w:proofErr w:type="gramStart"/>
      <w:r w:rsidRPr="00467D99">
        <w:rPr>
          <w:rFonts w:ascii="Times New Roman" w:hAnsi="Times New Roman" w:cs="Times New Roman"/>
          <w:sz w:val="24"/>
          <w:szCs w:val="24"/>
          <w:shd w:val="clear" w:color="auto" w:fill="FFFFFF"/>
        </w:rPr>
        <w:t>ств в пр</w:t>
      </w:r>
      <w:proofErr w:type="gramEnd"/>
      <w:r w:rsidRPr="00467D99">
        <w:rPr>
          <w:rFonts w:ascii="Times New Roman" w:hAnsi="Times New Roman" w:cs="Times New Roman"/>
          <w:sz w:val="24"/>
          <w:szCs w:val="24"/>
          <w:shd w:val="clear" w:color="auto" w:fill="FFFFFF"/>
        </w:rPr>
        <w:t>ироде.</w:t>
      </w:r>
      <w:r w:rsidRPr="00467D99">
        <w:rPr>
          <w:rFonts w:ascii="Times New Roman" w:hAnsi="Times New Roman" w:cs="Times New Roman"/>
          <w:i/>
          <w:sz w:val="24"/>
          <w:szCs w:val="24"/>
        </w:rPr>
        <w:t xml:space="preserve">                                                                                                                               Практическая работа «</w:t>
      </w:r>
      <w:r w:rsidRPr="00467D99">
        <w:rPr>
          <w:rFonts w:ascii="Times New Roman" w:hAnsi="Times New Roman" w:cs="Times New Roman"/>
          <w:sz w:val="24"/>
          <w:szCs w:val="24"/>
        </w:rPr>
        <w:t xml:space="preserve">Демонстрация опыта, доказывающих диффузию в газах и жидкостях. Зависимость диффузии от температуры».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«Изменение </w:t>
      </w:r>
      <w:r w:rsidR="00C119D9" w:rsidRPr="00467D99">
        <w:rPr>
          <w:rFonts w:ascii="Times New Roman" w:hAnsi="Times New Roman" w:cs="Times New Roman"/>
          <w:sz w:val="24"/>
          <w:szCs w:val="24"/>
        </w:rPr>
        <w:t>объёма</w:t>
      </w:r>
      <w:r w:rsidRPr="00467D99">
        <w:rPr>
          <w:rFonts w:ascii="Times New Roman" w:hAnsi="Times New Roman" w:cs="Times New Roman"/>
          <w:sz w:val="24"/>
          <w:szCs w:val="24"/>
        </w:rPr>
        <w:t xml:space="preserve"> жидкостей, </w:t>
      </w:r>
      <w:r w:rsidR="00C119D9" w:rsidRPr="00467D99">
        <w:rPr>
          <w:rFonts w:ascii="Times New Roman" w:hAnsi="Times New Roman" w:cs="Times New Roman"/>
          <w:sz w:val="24"/>
          <w:szCs w:val="24"/>
        </w:rPr>
        <w:t>твёрдых</w:t>
      </w:r>
      <w:r w:rsidRPr="00467D99">
        <w:rPr>
          <w:rFonts w:ascii="Times New Roman" w:hAnsi="Times New Roman" w:cs="Times New Roman"/>
          <w:sz w:val="24"/>
          <w:szCs w:val="24"/>
        </w:rPr>
        <w:t xml:space="preserve"> тел и газов при нагревании»</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Тела и вещества. Строение </w:t>
      </w:r>
      <w:r w:rsidR="00C119D9" w:rsidRPr="00467D99">
        <w:rPr>
          <w:rFonts w:ascii="Times New Roman" w:hAnsi="Times New Roman" w:cs="Times New Roman"/>
          <w:sz w:val="24"/>
          <w:szCs w:val="24"/>
          <w:shd w:val="clear" w:color="auto" w:fill="FFFFFF"/>
        </w:rPr>
        <w:t>твёрдых</w:t>
      </w:r>
      <w:r w:rsidRPr="00467D99">
        <w:rPr>
          <w:rFonts w:ascii="Times New Roman" w:hAnsi="Times New Roman" w:cs="Times New Roman"/>
          <w:sz w:val="24"/>
          <w:szCs w:val="24"/>
          <w:shd w:val="clear" w:color="auto" w:fill="FFFFFF"/>
        </w:rPr>
        <w:t>, жидких и газообразных тел. Свойства жидких и газообразных тел.</w:t>
      </w:r>
      <w:r w:rsidRPr="00467D99">
        <w:rPr>
          <w:rFonts w:ascii="Times New Roman" w:hAnsi="Times New Roman" w:cs="Times New Roman"/>
          <w:sz w:val="24"/>
          <w:szCs w:val="24"/>
        </w:rPr>
        <w:t xml:space="preserve">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«Демонстрация опыта по движению молекул».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«Сборка моделей молекул воды, льда и пара».                              </w:t>
      </w:r>
      <w:r w:rsidRPr="00467D99">
        <w:rPr>
          <w:rFonts w:ascii="Times New Roman" w:hAnsi="Times New Roman" w:cs="Times New Roman"/>
          <w:i/>
          <w:sz w:val="24"/>
          <w:szCs w:val="24"/>
        </w:rPr>
        <w:t>Лабораторная работа</w:t>
      </w:r>
      <w:r w:rsidRPr="00467D99">
        <w:rPr>
          <w:rFonts w:ascii="Times New Roman" w:hAnsi="Times New Roman" w:cs="Times New Roman"/>
          <w:sz w:val="24"/>
          <w:szCs w:val="24"/>
        </w:rPr>
        <w:t xml:space="preserve"> «Определение физических свой</w:t>
      </w:r>
      <w:proofErr w:type="gramStart"/>
      <w:r w:rsidRPr="00467D99">
        <w:rPr>
          <w:rFonts w:ascii="Times New Roman" w:hAnsi="Times New Roman" w:cs="Times New Roman"/>
          <w:sz w:val="24"/>
          <w:szCs w:val="24"/>
        </w:rPr>
        <w:t>ств тв</w:t>
      </w:r>
      <w:proofErr w:type="gramEnd"/>
      <w:r w:rsidRPr="00467D99">
        <w:rPr>
          <w:rFonts w:ascii="Times New Roman" w:hAnsi="Times New Roman" w:cs="Times New Roman"/>
          <w:sz w:val="24"/>
          <w:szCs w:val="24"/>
        </w:rPr>
        <w:t>ёрдых, жидких и газообразных тел».</w:t>
      </w:r>
    </w:p>
    <w:p w:rsidR="009A6BFB" w:rsidRPr="00467D99" w:rsidRDefault="009A6BFB" w:rsidP="009A6BFB">
      <w:pPr>
        <w:spacing w:line="240" w:lineRule="auto"/>
        <w:rPr>
          <w:rFonts w:ascii="Times New Roman" w:hAnsi="Times New Roman" w:cs="Times New Roman"/>
          <w:b/>
          <w:sz w:val="24"/>
          <w:szCs w:val="24"/>
          <w:shd w:val="clear" w:color="auto" w:fill="FFFFFF"/>
        </w:rPr>
      </w:pPr>
      <w:r w:rsidRPr="00467D99">
        <w:rPr>
          <w:rFonts w:ascii="Times New Roman" w:hAnsi="Times New Roman" w:cs="Times New Roman"/>
          <w:b/>
          <w:sz w:val="24"/>
          <w:szCs w:val="24"/>
          <w:shd w:val="clear" w:color="auto" w:fill="FFFFFF"/>
        </w:rPr>
        <w:t>Электрические явления (3 часа)</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Актуализировать знания учащихся о простейших электрических явлениях, ввести понятия: электризация, два вида зарядов, электрический ток, проводники и диэлектрики, электрическая цепь, источник тока, составляющие электрической цепи. Познакомить школьников с вольтметром и амперметром, правилом их включения в электрическую цепь, с видами электрических соединений проводников. Научить собирать электрические цепи, правилам безопасного поведения во время грозы.</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«Электризации тел путём трения». «Наблюдение взаимодействия  2х заряженных тел»</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Электризация, два вида зарядов, электрический ток, проводники и диэлектрики, электрическая цепь, источник тока.</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Style w:val="apple-converted-space"/>
          <w:rFonts w:ascii="Times New Roman" w:hAnsi="Times New Roman" w:cs="Times New Roman"/>
          <w:sz w:val="24"/>
          <w:szCs w:val="24"/>
          <w:shd w:val="clear" w:color="auto" w:fill="FFFFFF"/>
        </w:rPr>
        <w:lastRenderedPageBreak/>
        <w:t>Правильно вести себя во время грозы, собирать простейшую электрическую цепь.</w:t>
      </w:r>
    </w:p>
    <w:p w:rsidR="009A6BFB" w:rsidRPr="00467D99" w:rsidRDefault="009A6BFB" w:rsidP="009A6BFB">
      <w:pPr>
        <w:spacing w:line="240" w:lineRule="auto"/>
        <w:rPr>
          <w:rStyle w:val="apple-converted-space"/>
          <w:rFonts w:ascii="Times New Roman" w:hAnsi="Times New Roman" w:cs="Times New Roman"/>
          <w:sz w:val="24"/>
          <w:szCs w:val="24"/>
          <w:shd w:val="clear" w:color="auto" w:fill="FFFFFF"/>
        </w:rPr>
      </w:pPr>
      <w:r w:rsidRPr="00467D99">
        <w:rPr>
          <w:rFonts w:ascii="Times New Roman" w:hAnsi="Times New Roman" w:cs="Times New Roman"/>
          <w:b/>
          <w:bCs/>
          <w:sz w:val="24"/>
          <w:szCs w:val="24"/>
          <w:shd w:val="clear" w:color="auto" w:fill="FFFFFF"/>
        </w:rPr>
        <w:t>Воздух (</w:t>
      </w:r>
      <w:r>
        <w:rPr>
          <w:rFonts w:ascii="Times New Roman" w:hAnsi="Times New Roman" w:cs="Times New Roman"/>
          <w:b/>
          <w:bCs/>
          <w:sz w:val="24"/>
          <w:szCs w:val="24"/>
          <w:shd w:val="clear" w:color="auto" w:fill="FFFFFF"/>
        </w:rPr>
        <w:t>4</w:t>
      </w:r>
      <w:r w:rsidRPr="00467D99">
        <w:rPr>
          <w:rFonts w:ascii="Times New Roman" w:hAnsi="Times New Roman" w:cs="Times New Roman"/>
          <w:b/>
          <w:bCs/>
          <w:sz w:val="24"/>
          <w:szCs w:val="24"/>
          <w:shd w:val="clear" w:color="auto" w:fill="FFFFFF"/>
        </w:rPr>
        <w:t xml:space="preserve"> часа)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b/>
          <w:bCs/>
          <w:sz w:val="24"/>
          <w:szCs w:val="24"/>
          <w:shd w:val="clear" w:color="auto" w:fill="FFFFFF"/>
        </w:rPr>
        <w:t>Задачи темы:</w:t>
      </w:r>
      <w:r w:rsidRPr="00467D99">
        <w:rPr>
          <w:rStyle w:val="apple-converted-space"/>
          <w:rFonts w:ascii="Times New Roman" w:hAnsi="Times New Roman" w:cs="Times New Roman"/>
          <w:b/>
          <w:bCs/>
          <w:sz w:val="24"/>
          <w:szCs w:val="24"/>
          <w:shd w:val="clear" w:color="auto" w:fill="FFFFFF"/>
        </w:rPr>
        <w:t> </w:t>
      </w:r>
      <w:r w:rsidRPr="00467D99">
        <w:rPr>
          <w:rFonts w:ascii="Times New Roman" w:hAnsi="Times New Roman" w:cs="Times New Roman"/>
          <w:sz w:val="24"/>
          <w:szCs w:val="24"/>
          <w:shd w:val="clear" w:color="auto" w:fill="FFFFFF"/>
        </w:rPr>
        <w:t>расширить и углубить знания учащихся о воздухе, его составе, свойствах. Сформировать знания о зависимости веса, давления, температуры воздуха от высоты. Раскрыть процесс образования облаков, различных видов осадков, образование ветра, его роль в природе. Сформировать представление о погоде, о признаках её предсказания. Раскрыть значение воздуха в природе и жизни человека. Познакомить учащихся с мероприятиями по охране воздуха от загрязнения.</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 xml:space="preserve">Состав воздуха. Физические свойства воздуха </w:t>
      </w:r>
      <w:proofErr w:type="gramStart"/>
      <w:r w:rsidRPr="00467D99">
        <w:rPr>
          <w:rFonts w:ascii="Times New Roman" w:hAnsi="Times New Roman" w:cs="Times New Roman"/>
          <w:sz w:val="24"/>
          <w:szCs w:val="24"/>
          <w:shd w:val="clear" w:color="auto" w:fill="FFFFFF"/>
        </w:rPr>
        <w:t xml:space="preserve">( </w:t>
      </w:r>
      <w:proofErr w:type="gramEnd"/>
      <w:r w:rsidRPr="00467D99">
        <w:rPr>
          <w:rFonts w:ascii="Times New Roman" w:hAnsi="Times New Roman" w:cs="Times New Roman"/>
          <w:sz w:val="24"/>
          <w:szCs w:val="24"/>
          <w:shd w:val="clear" w:color="auto" w:fill="FFFFFF"/>
        </w:rPr>
        <w:t>бесцветность, прозрачность, объем, упругость, теплопроводность, давление). Значение воздуха для живых организмов. Изменение состава воздуха.</w:t>
      </w:r>
      <w:r w:rsidRPr="00467D99">
        <w:rPr>
          <w:rStyle w:val="apple-converted-space"/>
          <w:rFonts w:ascii="Times New Roman" w:hAnsi="Times New Roman" w:cs="Times New Roman"/>
          <w:sz w:val="24"/>
          <w:szCs w:val="24"/>
          <w:shd w:val="clear" w:color="auto" w:fill="FFFFFF"/>
        </w:rPr>
        <w:t> </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с газетой и линейкой, воздушным шаром.</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Барометры. Химические свойства воздуха. Горение. Дыхание. Нагревание воздуха от поверхности земли. Изменение температуры воздуха с высотой. Образование облаков. Осадки и их виды. Снеговая линия в горах, снеговые вершины, ледники.</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Движение воздуха в горизонтальном направлении. Ветер. Работа ветра в природе.</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Погода. Типичные признаки погоды своей местности по временам года. Предсказание погоды. Значение воздуха в природе. Охрана воздуха.</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Вести систематические фенологические и ежедневные наблюдения за погодой, проводить измерения температуры воздуха; определять направление ветра и облачность, виды осадков; делать записи условными обозначениями в дневниках.</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с дневниками наблюдений за погодой.</w:t>
      </w:r>
    </w:p>
    <w:p w:rsidR="009A6BFB" w:rsidRPr="00467D99" w:rsidRDefault="009A6BFB" w:rsidP="009A6BFB">
      <w:pPr>
        <w:spacing w:line="240" w:lineRule="auto"/>
        <w:rPr>
          <w:rStyle w:val="apple-converted-space"/>
          <w:rFonts w:ascii="Times New Roman" w:hAnsi="Times New Roman" w:cs="Times New Roman"/>
          <w:sz w:val="24"/>
          <w:szCs w:val="24"/>
          <w:shd w:val="clear" w:color="auto" w:fill="FFFFFF"/>
        </w:rPr>
      </w:pPr>
      <w:r w:rsidRPr="00467D99">
        <w:rPr>
          <w:rFonts w:ascii="Times New Roman" w:hAnsi="Times New Roman" w:cs="Times New Roman"/>
          <w:b/>
          <w:bCs/>
          <w:sz w:val="24"/>
          <w:szCs w:val="24"/>
          <w:shd w:val="clear" w:color="auto" w:fill="FFFFFF"/>
        </w:rPr>
        <w:t xml:space="preserve"> Вода. (3 часа)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Продолжить формирование знаний о воде, её свойствах. Раскрыть значение воды в жизни природы и человека. Сформировать понятие о тепловом расширении воды. Продолжить экологическое воспитание школьников.</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Три состояния воды. Состав воды. Физические свойства воды. Температура воды. Температура плавления льда и кипения воды. Изменение объема воды при нагревании.</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Вода – растворитель. Растворимые и нерастворимые вещества. Растворы в природе. Работа воды в природе. Образование пещер, оврагов, ущелий.</w:t>
      </w:r>
      <w:r w:rsidRPr="00467D99">
        <w:rPr>
          <w:rStyle w:val="apple-converted-space"/>
          <w:rFonts w:ascii="Times New Roman" w:hAnsi="Times New Roman" w:cs="Times New Roman"/>
          <w:sz w:val="24"/>
          <w:szCs w:val="24"/>
          <w:shd w:val="clear" w:color="auto" w:fill="FFFFFF"/>
        </w:rPr>
        <w:t xml:space="preserve">                                                                                                                                                         </w:t>
      </w:r>
      <w:r w:rsidRPr="00467D99">
        <w:rPr>
          <w:rFonts w:ascii="Times New Roman" w:hAnsi="Times New Roman" w:cs="Times New Roman"/>
          <w:i/>
          <w:sz w:val="24"/>
          <w:szCs w:val="24"/>
        </w:rPr>
        <w:t>Практическая работа</w:t>
      </w:r>
      <w:r w:rsidRPr="00467D99">
        <w:rPr>
          <w:rFonts w:ascii="Times New Roman" w:hAnsi="Times New Roman" w:cs="Times New Roman"/>
          <w:sz w:val="24"/>
          <w:szCs w:val="24"/>
        </w:rPr>
        <w:t xml:space="preserve"> «Вода как растворитель»</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Значение воды в природе. Использование воды человеком. Охрана воды.</w:t>
      </w:r>
      <w:r w:rsidRPr="00467D99">
        <w:rPr>
          <w:rStyle w:val="apple-converted-space"/>
          <w:rFonts w:ascii="Times New Roman" w:hAnsi="Times New Roman" w:cs="Times New Roman"/>
          <w:sz w:val="24"/>
          <w:szCs w:val="24"/>
          <w:shd w:val="clear" w:color="auto" w:fill="FFFFFF"/>
        </w:rPr>
        <w:t> </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b/>
          <w:bCs/>
          <w:sz w:val="24"/>
          <w:szCs w:val="24"/>
          <w:u w:val="single"/>
          <w:shd w:val="clear" w:color="auto" w:fill="FFFFFF"/>
        </w:rPr>
        <w:t>Горные породы (4 часа)</w:t>
      </w:r>
      <w:r w:rsidRPr="00467D99">
        <w:rPr>
          <w:rFonts w:ascii="Times New Roman" w:hAnsi="Times New Roman" w:cs="Times New Roman"/>
          <w:sz w:val="24"/>
          <w:szCs w:val="24"/>
          <w:u w:val="single"/>
        </w:rPr>
        <w:br/>
      </w:r>
      <w:r w:rsidRPr="00467D99">
        <w:rPr>
          <w:rFonts w:ascii="Times New Roman" w:hAnsi="Times New Roman" w:cs="Times New Roman"/>
          <w:sz w:val="24"/>
          <w:szCs w:val="24"/>
          <w:shd w:val="clear" w:color="auto" w:fill="FFFFFF"/>
        </w:rPr>
        <w:t>Формирование общего представления о горных породах и минералах, слагающих земную кору, о происхождении и разнообразии горных пород, об их свойствах; ознакомление с процессом разрушения горных пород, с понятиями выветривание, обломочные горные породы, руды, рудные и нерудные полезные, черные и цветные металлы, свойства металлов.</w:t>
      </w:r>
      <w:r w:rsidRPr="00467D99">
        <w:rPr>
          <w:rFonts w:ascii="Times New Roman" w:hAnsi="Times New Roman" w:cs="Times New Roman"/>
          <w:sz w:val="24"/>
          <w:szCs w:val="24"/>
        </w:rPr>
        <w:br/>
      </w:r>
      <w:r w:rsidRPr="00467D99">
        <w:rPr>
          <w:rFonts w:ascii="Times New Roman" w:hAnsi="Times New Roman" w:cs="Times New Roman"/>
          <w:i/>
          <w:sz w:val="24"/>
          <w:szCs w:val="24"/>
        </w:rPr>
        <w:t>Лабораторная работа</w:t>
      </w:r>
      <w:r w:rsidRPr="00467D99">
        <w:rPr>
          <w:rFonts w:ascii="Times New Roman" w:hAnsi="Times New Roman" w:cs="Times New Roman"/>
          <w:sz w:val="24"/>
          <w:szCs w:val="24"/>
        </w:rPr>
        <w:t xml:space="preserve"> «Определение свойств минералов и горных пород»</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Горные породы. Разнообразие горных пород. Обломочные горные породы (гравий, галька, песок, глина, щебень) Использование человеком обломочных пород.</w:t>
      </w:r>
      <w:r w:rsidRPr="00467D99">
        <w:rPr>
          <w:rFonts w:ascii="Times New Roman" w:hAnsi="Times New Roman" w:cs="Times New Roman"/>
          <w:sz w:val="24"/>
          <w:szCs w:val="24"/>
        </w:rPr>
        <w:br/>
      </w:r>
      <w:r w:rsidRPr="00467D99">
        <w:rPr>
          <w:rFonts w:ascii="Times New Roman" w:hAnsi="Times New Roman" w:cs="Times New Roman"/>
          <w:sz w:val="24"/>
          <w:szCs w:val="24"/>
        </w:rPr>
        <w:lastRenderedPageBreak/>
        <w:br/>
      </w:r>
      <w:r w:rsidRPr="00467D99">
        <w:rPr>
          <w:rFonts w:ascii="Times New Roman" w:hAnsi="Times New Roman" w:cs="Times New Roman"/>
          <w:sz w:val="24"/>
          <w:szCs w:val="24"/>
          <w:shd w:val="clear" w:color="auto" w:fill="FFFFFF"/>
        </w:rPr>
        <w:t>Полезные ископаемые. Рудные и нерудные полезные ископаемые. Металлы. Использование металлов человеком, их экономия. Охрана недр.</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i/>
          <w:sz w:val="24"/>
          <w:szCs w:val="24"/>
        </w:rPr>
        <w:t>Лабораторная работа</w:t>
      </w:r>
      <w:r w:rsidRPr="00467D99">
        <w:rPr>
          <w:rFonts w:ascii="Times New Roman" w:hAnsi="Times New Roman" w:cs="Times New Roman"/>
          <w:sz w:val="24"/>
          <w:szCs w:val="24"/>
        </w:rPr>
        <w:t xml:space="preserve"> «Ознакомление с коллекциями металлов».                                </w:t>
      </w:r>
      <w:r w:rsidRPr="00467D99">
        <w:rPr>
          <w:rFonts w:ascii="Times New Roman" w:hAnsi="Times New Roman" w:cs="Times New Roman"/>
          <w:i/>
          <w:sz w:val="24"/>
          <w:szCs w:val="24"/>
        </w:rPr>
        <w:t>Лабораторная работа</w:t>
      </w:r>
      <w:r w:rsidRPr="00467D99">
        <w:rPr>
          <w:rFonts w:ascii="Times New Roman" w:hAnsi="Times New Roman" w:cs="Times New Roman"/>
          <w:sz w:val="24"/>
          <w:szCs w:val="24"/>
        </w:rPr>
        <w:t xml:space="preserve"> «Ознакомление с местными полезными ископаемыми».</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b/>
          <w:bCs/>
          <w:sz w:val="24"/>
          <w:szCs w:val="24"/>
          <w:shd w:val="clear" w:color="auto" w:fill="FFFFFF"/>
        </w:rPr>
        <w:t>Организмы: что это такое (3часа)</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Обобщить конкретные знания школьников о растениях, животных, человеке в такие сложные понятия как живой организм, его свойства, среда обитания и строение; формировать умения находить общее в разных объектах природы и на этой основе делать обобщения.</w:t>
      </w:r>
      <w:r w:rsidRPr="00467D99">
        <w:rPr>
          <w:rFonts w:ascii="Times New Roman" w:hAnsi="Times New Roman" w:cs="Times New Roman"/>
          <w:sz w:val="24"/>
          <w:szCs w:val="24"/>
        </w:rPr>
        <w:br/>
      </w:r>
      <w:r w:rsidRPr="00467D99">
        <w:rPr>
          <w:rFonts w:ascii="Times New Roman" w:hAnsi="Times New Roman" w:cs="Times New Roman"/>
          <w:sz w:val="24"/>
          <w:szCs w:val="24"/>
        </w:rPr>
        <w:br/>
        <w:t>Работа в группах</w:t>
      </w:r>
      <w:proofErr w:type="gramStart"/>
      <w:r w:rsidRPr="00467D99">
        <w:rPr>
          <w:rFonts w:ascii="Times New Roman" w:hAnsi="Times New Roman" w:cs="Times New Roman"/>
          <w:sz w:val="24"/>
          <w:szCs w:val="24"/>
        </w:rPr>
        <w:t xml:space="preserve"> .</w:t>
      </w:r>
      <w:proofErr w:type="gramEnd"/>
      <w:r w:rsidRPr="00467D99">
        <w:rPr>
          <w:rFonts w:ascii="Times New Roman" w:hAnsi="Times New Roman" w:cs="Times New Roman"/>
          <w:sz w:val="24"/>
          <w:szCs w:val="24"/>
        </w:rPr>
        <w:t>Правила работы с микроскопом. Электронный микроскоп. Рассматривание микропрепаратов  клеток различных организма</w:t>
      </w:r>
      <w:r w:rsidRPr="00467D99">
        <w:rPr>
          <w:rFonts w:ascii="Times New Roman" w:hAnsi="Times New Roman" w:cs="Times New Roman"/>
          <w:sz w:val="24"/>
          <w:szCs w:val="24"/>
          <w:shd w:val="clear" w:color="auto" w:fill="FFFFFF"/>
        </w:rPr>
        <w:t xml:space="preserve"> наблюдать за растениями, животными, факторами неживой природы по сезонам года.</w:t>
      </w:r>
    </w:p>
    <w:p w:rsidR="009A6BFB" w:rsidRPr="00467D99" w:rsidRDefault="009A6BFB" w:rsidP="009A6BFB">
      <w:pPr>
        <w:spacing w:line="240" w:lineRule="auto"/>
        <w:rPr>
          <w:rFonts w:ascii="Times New Roman" w:hAnsi="Times New Roman" w:cs="Times New Roman"/>
          <w:sz w:val="24"/>
          <w:szCs w:val="24"/>
        </w:rPr>
      </w:pPr>
      <w:r w:rsidRPr="00467D99">
        <w:rPr>
          <w:rFonts w:ascii="Times New Roman" w:hAnsi="Times New Roman" w:cs="Times New Roman"/>
          <w:sz w:val="24"/>
          <w:szCs w:val="24"/>
        </w:rPr>
        <w:t xml:space="preserve">Оформление </w:t>
      </w:r>
      <w:proofErr w:type="spellStart"/>
      <w:r w:rsidR="00C119D9" w:rsidRPr="00467D99">
        <w:rPr>
          <w:rFonts w:ascii="Times New Roman" w:hAnsi="Times New Roman" w:cs="Times New Roman"/>
          <w:sz w:val="24"/>
          <w:szCs w:val="24"/>
        </w:rPr>
        <w:t>фотоотчётов</w:t>
      </w:r>
      <w:proofErr w:type="spellEnd"/>
      <w:r w:rsidRPr="00467D99">
        <w:rPr>
          <w:rFonts w:ascii="Times New Roman" w:hAnsi="Times New Roman" w:cs="Times New Roman"/>
          <w:sz w:val="24"/>
          <w:szCs w:val="24"/>
        </w:rPr>
        <w:t xml:space="preserve"> создание электронного альбома «Сезонные изменения в живом мире</w:t>
      </w:r>
    </w:p>
    <w:p w:rsidR="009A6BFB" w:rsidRPr="00467D99" w:rsidRDefault="009A6BFB" w:rsidP="009A6BFB">
      <w:pPr>
        <w:spacing w:line="240" w:lineRule="auto"/>
        <w:rPr>
          <w:rFonts w:ascii="Times New Roman" w:hAnsi="Times New Roman" w:cs="Times New Roman"/>
          <w:b/>
          <w:sz w:val="24"/>
          <w:szCs w:val="24"/>
          <w:u w:val="single"/>
        </w:rPr>
      </w:pPr>
      <w:r w:rsidRPr="00467D99">
        <w:rPr>
          <w:rFonts w:ascii="Times New Roman" w:hAnsi="Times New Roman" w:cs="Times New Roman"/>
          <w:b/>
          <w:sz w:val="24"/>
          <w:szCs w:val="24"/>
          <w:u w:val="single"/>
        </w:rPr>
        <w:t>Растения. Грибы(2ч)</w:t>
      </w:r>
    </w:p>
    <w:p w:rsidR="009A6BFB" w:rsidRPr="00467D99" w:rsidRDefault="009A6BFB" w:rsidP="009A6BFB">
      <w:pPr>
        <w:spacing w:line="240" w:lineRule="auto"/>
        <w:rPr>
          <w:rFonts w:ascii="Times New Roman" w:hAnsi="Times New Roman" w:cs="Times New Roman"/>
          <w:sz w:val="24"/>
          <w:szCs w:val="24"/>
        </w:rPr>
      </w:pPr>
      <w:r w:rsidRPr="00467D99">
        <w:rPr>
          <w:rFonts w:ascii="Times New Roman" w:hAnsi="Times New Roman" w:cs="Times New Roman"/>
          <w:sz w:val="24"/>
          <w:szCs w:val="24"/>
        </w:rPr>
        <w:t>Знакомство с комнатными растениями</w:t>
      </w:r>
      <w:proofErr w:type="gramStart"/>
      <w:r w:rsidRPr="00467D99">
        <w:rPr>
          <w:rFonts w:ascii="Times New Roman" w:hAnsi="Times New Roman" w:cs="Times New Roman"/>
          <w:sz w:val="24"/>
          <w:szCs w:val="24"/>
        </w:rPr>
        <w:t xml:space="preserve"> .</w:t>
      </w:r>
      <w:proofErr w:type="gramEnd"/>
      <w:r w:rsidRPr="00467D99">
        <w:rPr>
          <w:rFonts w:ascii="Times New Roman" w:hAnsi="Times New Roman" w:cs="Times New Roman"/>
          <w:sz w:val="24"/>
          <w:szCs w:val="24"/>
        </w:rPr>
        <w:t xml:space="preserve"> Маркировка Знакомство с комнатными растениями . Знакомство с гербарными  образцами дикорастущих и культурных растений</w:t>
      </w:r>
    </w:p>
    <w:p w:rsidR="009A6BFB" w:rsidRPr="00467D99" w:rsidRDefault="009A6BFB" w:rsidP="009A6BFB">
      <w:pPr>
        <w:spacing w:line="240" w:lineRule="auto"/>
        <w:rPr>
          <w:rFonts w:ascii="Times New Roman" w:hAnsi="Times New Roman" w:cs="Times New Roman"/>
          <w:sz w:val="24"/>
          <w:szCs w:val="24"/>
        </w:rPr>
      </w:pPr>
      <w:r w:rsidRPr="00467D99">
        <w:rPr>
          <w:rFonts w:ascii="Times New Roman" w:hAnsi="Times New Roman" w:cs="Times New Roman"/>
          <w:sz w:val="24"/>
          <w:szCs w:val="24"/>
        </w:rPr>
        <w:t>Характеристика комнатных растений и гербарных образцов.</w:t>
      </w:r>
    </w:p>
    <w:p w:rsidR="009A6BFB" w:rsidRPr="00467D99" w:rsidRDefault="009A6BFB" w:rsidP="009A6BFB">
      <w:pPr>
        <w:spacing w:line="240" w:lineRule="auto"/>
        <w:rPr>
          <w:rFonts w:ascii="Times New Roman" w:hAnsi="Times New Roman" w:cs="Times New Roman"/>
          <w:sz w:val="24"/>
          <w:szCs w:val="24"/>
        </w:rPr>
      </w:pPr>
      <w:r w:rsidRPr="00467D99">
        <w:rPr>
          <w:rFonts w:ascii="Times New Roman" w:hAnsi="Times New Roman" w:cs="Times New Roman"/>
          <w:sz w:val="24"/>
          <w:szCs w:val="24"/>
          <w:shd w:val="clear" w:color="auto" w:fill="FFFFFF"/>
        </w:rPr>
        <w:t>Характерные признаки растений. Значение дикорастущих растений в природе и жизни человека. Лекарственные растения. Ядовитые и съедобные  грибы. Правила сбора грибов Охрана растений, растения Красной книги.</w:t>
      </w:r>
      <w:r w:rsidRPr="00467D99">
        <w:rPr>
          <w:rStyle w:val="apple-converted-space"/>
          <w:rFonts w:ascii="Times New Roman" w:hAnsi="Times New Roman" w:cs="Times New Roman"/>
          <w:sz w:val="24"/>
          <w:szCs w:val="24"/>
          <w:shd w:val="clear" w:color="auto" w:fill="FFFFFF"/>
        </w:rPr>
        <w:t xml:space="preserve">                                                                                                                                              </w:t>
      </w:r>
      <w:r w:rsidRPr="00467D99">
        <w:rPr>
          <w:rFonts w:ascii="Times New Roman" w:hAnsi="Times New Roman" w:cs="Times New Roman"/>
          <w:bCs/>
          <w:i/>
          <w:sz w:val="24"/>
          <w:szCs w:val="24"/>
        </w:rPr>
        <w:t>Лабораторная</w:t>
      </w:r>
      <w:r w:rsidRPr="00467D99">
        <w:rPr>
          <w:rFonts w:ascii="Times New Roman" w:hAnsi="Times New Roman" w:cs="Times New Roman"/>
          <w:i/>
          <w:sz w:val="24"/>
          <w:szCs w:val="24"/>
        </w:rPr>
        <w:t xml:space="preserve"> </w:t>
      </w:r>
      <w:r w:rsidRPr="00467D99">
        <w:rPr>
          <w:rFonts w:ascii="Times New Roman" w:hAnsi="Times New Roman" w:cs="Times New Roman"/>
          <w:bCs/>
          <w:i/>
          <w:sz w:val="24"/>
          <w:szCs w:val="24"/>
        </w:rPr>
        <w:t>работа</w:t>
      </w:r>
      <w:r w:rsidRPr="00467D99">
        <w:rPr>
          <w:rFonts w:ascii="Times New Roman" w:hAnsi="Times New Roman" w:cs="Times New Roman"/>
          <w:sz w:val="24"/>
          <w:szCs w:val="24"/>
        </w:rPr>
        <w:t xml:space="preserve"> «Строение плесневого гриба </w:t>
      </w:r>
      <w:proofErr w:type="spellStart"/>
      <w:r w:rsidRPr="00467D99">
        <w:rPr>
          <w:rFonts w:ascii="Times New Roman" w:hAnsi="Times New Roman" w:cs="Times New Roman"/>
          <w:bCs/>
          <w:sz w:val="24"/>
          <w:szCs w:val="24"/>
        </w:rPr>
        <w:t>мукора</w:t>
      </w:r>
      <w:proofErr w:type="spellEnd"/>
      <w:r w:rsidRPr="00467D99">
        <w:rPr>
          <w:rFonts w:ascii="Times New Roman" w:hAnsi="Times New Roman" w:cs="Times New Roman"/>
          <w:sz w:val="24"/>
          <w:szCs w:val="24"/>
        </w:rPr>
        <w:t xml:space="preserve">. Строение </w:t>
      </w:r>
      <w:r w:rsidRPr="00467D99">
        <w:rPr>
          <w:rFonts w:ascii="Times New Roman" w:hAnsi="Times New Roman" w:cs="Times New Roman"/>
          <w:bCs/>
          <w:sz w:val="24"/>
          <w:szCs w:val="24"/>
        </w:rPr>
        <w:t>дрожжей</w:t>
      </w:r>
      <w:r w:rsidRPr="00467D99">
        <w:rPr>
          <w:rFonts w:ascii="Times New Roman" w:hAnsi="Times New Roman" w:cs="Times New Roman"/>
          <w:sz w:val="24"/>
          <w:szCs w:val="24"/>
        </w:rPr>
        <w:t>»</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 xml:space="preserve">Многообразие культурных растений: полевые, овощные, </w:t>
      </w:r>
      <w:proofErr w:type="spellStart"/>
      <w:proofErr w:type="gramStart"/>
      <w:r w:rsidRPr="00467D99">
        <w:rPr>
          <w:rFonts w:ascii="Times New Roman" w:hAnsi="Times New Roman" w:cs="Times New Roman"/>
          <w:sz w:val="24"/>
          <w:szCs w:val="24"/>
          <w:shd w:val="clear" w:color="auto" w:fill="FFFFFF"/>
        </w:rPr>
        <w:t>цветочно</w:t>
      </w:r>
      <w:proofErr w:type="spellEnd"/>
      <w:r w:rsidRPr="00467D99">
        <w:rPr>
          <w:rFonts w:ascii="Times New Roman" w:hAnsi="Times New Roman" w:cs="Times New Roman"/>
          <w:sz w:val="24"/>
          <w:szCs w:val="24"/>
          <w:shd w:val="clear" w:color="auto" w:fill="FFFFFF"/>
        </w:rPr>
        <w:t xml:space="preserve"> – декоративные</w:t>
      </w:r>
      <w:proofErr w:type="gramEnd"/>
      <w:r w:rsidRPr="00467D99">
        <w:rPr>
          <w:rFonts w:ascii="Times New Roman" w:hAnsi="Times New Roman" w:cs="Times New Roman"/>
          <w:sz w:val="24"/>
          <w:szCs w:val="24"/>
          <w:shd w:val="clear" w:color="auto" w:fill="FFFFFF"/>
        </w:rPr>
        <w:t xml:space="preserve">, </w:t>
      </w:r>
      <w:proofErr w:type="spellStart"/>
      <w:r w:rsidRPr="00467D99">
        <w:rPr>
          <w:rFonts w:ascii="Times New Roman" w:hAnsi="Times New Roman" w:cs="Times New Roman"/>
          <w:sz w:val="24"/>
          <w:szCs w:val="24"/>
          <w:shd w:val="clear" w:color="auto" w:fill="FFFFFF"/>
        </w:rPr>
        <w:t>плодово</w:t>
      </w:r>
      <w:proofErr w:type="spellEnd"/>
      <w:r w:rsidRPr="00467D99">
        <w:rPr>
          <w:rFonts w:ascii="Times New Roman" w:hAnsi="Times New Roman" w:cs="Times New Roman"/>
          <w:sz w:val="24"/>
          <w:szCs w:val="24"/>
          <w:shd w:val="clear" w:color="auto" w:fill="FFFFFF"/>
        </w:rPr>
        <w:t xml:space="preserve"> – ягодные, комнатные и др. Значение культурных растений в жизни человека.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bCs/>
          <w:sz w:val="24"/>
          <w:szCs w:val="24"/>
          <w:shd w:val="clear" w:color="auto" w:fill="FFFFFF"/>
        </w:rPr>
        <w:t xml:space="preserve">Научиться </w:t>
      </w:r>
      <w:r w:rsidRPr="00467D99">
        <w:rPr>
          <w:rFonts w:ascii="Times New Roman" w:hAnsi="Times New Roman" w:cs="Times New Roman"/>
          <w:sz w:val="24"/>
          <w:szCs w:val="24"/>
          <w:shd w:val="clear" w:color="auto" w:fill="FFFFFF"/>
        </w:rPr>
        <w:t xml:space="preserve">выращивать растения и ухаживать за ними; ставить простейшие опыты с растениями в уголке живой природы и на </w:t>
      </w:r>
      <w:proofErr w:type="spellStart"/>
      <w:proofErr w:type="gramStart"/>
      <w:r w:rsidRPr="00467D99">
        <w:rPr>
          <w:rFonts w:ascii="Times New Roman" w:hAnsi="Times New Roman" w:cs="Times New Roman"/>
          <w:sz w:val="24"/>
          <w:szCs w:val="24"/>
          <w:shd w:val="clear" w:color="auto" w:fill="FFFFFF"/>
        </w:rPr>
        <w:t>учебно</w:t>
      </w:r>
      <w:proofErr w:type="spellEnd"/>
      <w:r w:rsidRPr="00467D99">
        <w:rPr>
          <w:rFonts w:ascii="Times New Roman" w:hAnsi="Times New Roman" w:cs="Times New Roman"/>
          <w:sz w:val="24"/>
          <w:szCs w:val="24"/>
          <w:shd w:val="clear" w:color="auto" w:fill="FFFFFF"/>
        </w:rPr>
        <w:t xml:space="preserve"> – опытном</w:t>
      </w:r>
      <w:proofErr w:type="gramEnd"/>
      <w:r w:rsidRPr="00467D99">
        <w:rPr>
          <w:rFonts w:ascii="Times New Roman" w:hAnsi="Times New Roman" w:cs="Times New Roman"/>
          <w:sz w:val="24"/>
          <w:szCs w:val="24"/>
          <w:shd w:val="clear" w:color="auto" w:fill="FFFFFF"/>
        </w:rPr>
        <w:t xml:space="preserve"> участке; наблюдать за растениями в природе, в уголке живой природы.</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b/>
          <w:bCs/>
          <w:sz w:val="24"/>
          <w:szCs w:val="24"/>
          <w:u w:val="single"/>
          <w:shd w:val="clear" w:color="auto" w:fill="FFFFFF"/>
        </w:rPr>
        <w:t>Животные (2часа)</w:t>
      </w:r>
      <w:r w:rsidRPr="00467D99">
        <w:rPr>
          <w:rFonts w:ascii="Times New Roman" w:hAnsi="Times New Roman" w:cs="Times New Roman"/>
          <w:sz w:val="24"/>
          <w:szCs w:val="24"/>
          <w:u w:val="single"/>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Продолжить развитие знаний о животных, их характерных признаках. Сформировать знания о многообразии животных, их значении в природе и хозяйственной деятельности человека.</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Многообразие животных, условия их жизни, использование человеком.</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shd w:val="clear" w:color="auto" w:fill="FFFFFF"/>
        </w:rPr>
        <w:t>Характерные признаки животных, сходство с растениями и отличие т них. Животные дикие и домашние.</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shd w:val="clear" w:color="auto" w:fill="FFFFFF"/>
        </w:rPr>
        <w:t>Дикие животные и условия их жизни. Многообразие диких животных, их значение в природе и жизни человека. Животные Красной книги. Охрана диких животных.</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Домашние животные, условия их жизни.</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 xml:space="preserve"> </w:t>
      </w:r>
      <w:r w:rsidRPr="00467D99">
        <w:rPr>
          <w:rFonts w:ascii="Times New Roman" w:hAnsi="Times New Roman" w:cs="Times New Roman"/>
          <w:sz w:val="24"/>
          <w:szCs w:val="24"/>
        </w:rPr>
        <w:t>Выставка домашних животных.  Фотоконкурс домашних животных «Редкий кадр»</w:t>
      </w:r>
      <w:proofErr w:type="gramStart"/>
      <w:r w:rsidRPr="00467D99">
        <w:rPr>
          <w:rFonts w:ascii="Times New Roman" w:hAnsi="Times New Roman" w:cs="Times New Roman"/>
          <w:sz w:val="24"/>
          <w:szCs w:val="24"/>
        </w:rPr>
        <w:t xml:space="preserve"> .</w:t>
      </w:r>
      <w:proofErr w:type="gramEnd"/>
      <w:r w:rsidRPr="00467D99">
        <w:rPr>
          <w:rFonts w:ascii="Times New Roman" w:hAnsi="Times New Roman" w:cs="Times New Roman"/>
          <w:sz w:val="24"/>
          <w:szCs w:val="24"/>
        </w:rPr>
        <w:t xml:space="preserve"> Конкурс эссе</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b/>
          <w:bCs/>
          <w:sz w:val="24"/>
          <w:szCs w:val="24"/>
          <w:shd w:val="clear" w:color="auto" w:fill="FFFFFF"/>
        </w:rPr>
        <w:lastRenderedPageBreak/>
        <w:t>Научиться виртуально,</w:t>
      </w:r>
      <w:r w:rsidRPr="00467D99">
        <w:rPr>
          <w:rStyle w:val="apple-converted-space"/>
          <w:rFonts w:ascii="Times New Roman" w:hAnsi="Times New Roman" w:cs="Times New Roman"/>
          <w:sz w:val="24"/>
          <w:szCs w:val="24"/>
          <w:shd w:val="clear" w:color="auto" w:fill="FFFFFF"/>
        </w:rPr>
        <w:t> </w:t>
      </w:r>
      <w:r w:rsidRPr="00467D99">
        <w:rPr>
          <w:rFonts w:ascii="Times New Roman" w:hAnsi="Times New Roman" w:cs="Times New Roman"/>
          <w:sz w:val="24"/>
          <w:szCs w:val="24"/>
          <w:shd w:val="clear" w:color="auto" w:fill="FFFFFF"/>
        </w:rPr>
        <w:t>выращивать животных и ухаживать за ними; ставить простейшие опыты с животными в уголке живой природы; наблюдать за животными в природе и дома.</w:t>
      </w:r>
    </w:p>
    <w:p w:rsidR="009A6BFB" w:rsidRPr="00467D99" w:rsidRDefault="009A6BFB" w:rsidP="009A6BFB">
      <w:pPr>
        <w:spacing w:line="240" w:lineRule="auto"/>
        <w:rPr>
          <w:rFonts w:ascii="Times New Roman" w:hAnsi="Times New Roman" w:cs="Times New Roman"/>
          <w:sz w:val="24"/>
          <w:szCs w:val="24"/>
          <w:u w:val="single"/>
        </w:rPr>
      </w:pPr>
      <w:r w:rsidRPr="00467D99">
        <w:rPr>
          <w:rFonts w:ascii="Times New Roman" w:hAnsi="Times New Roman" w:cs="Times New Roman"/>
          <w:b/>
          <w:bCs/>
          <w:sz w:val="24"/>
          <w:szCs w:val="24"/>
          <w:u w:val="single"/>
          <w:shd w:val="clear" w:color="auto" w:fill="FFFFFF"/>
        </w:rPr>
        <w:t xml:space="preserve"> Человек, его здоровье и безопасность жизни. (3 часа)</w:t>
      </w:r>
    </w:p>
    <w:p w:rsidR="009A6BFB" w:rsidRPr="00467D99" w:rsidRDefault="009A6BFB" w:rsidP="009A6BFB">
      <w:pPr>
        <w:spacing w:line="240" w:lineRule="auto"/>
        <w:rPr>
          <w:rFonts w:ascii="Times New Roman" w:eastAsia="Calibri" w:hAnsi="Times New Roman" w:cs="Times New Roman"/>
          <w:b/>
          <w:sz w:val="24"/>
          <w:szCs w:val="24"/>
        </w:rPr>
      </w:pPr>
      <w:r w:rsidRPr="00467D99">
        <w:rPr>
          <w:rFonts w:ascii="Times New Roman" w:hAnsi="Times New Roman" w:cs="Times New Roman"/>
          <w:sz w:val="24"/>
          <w:szCs w:val="24"/>
          <w:shd w:val="clear" w:color="auto" w:fill="FFFFFF"/>
        </w:rPr>
        <w:t>Расширить знания учащихся о строении своего организма. Сформировать знания о здоровом образе жизни. Воспитать негативное отношение к вредным привычкам.</w:t>
      </w:r>
      <w:r w:rsidRPr="00467D99">
        <w:rPr>
          <w:rFonts w:ascii="Times New Roman" w:hAnsi="Times New Roman" w:cs="Times New Roman"/>
          <w:sz w:val="24"/>
          <w:szCs w:val="24"/>
        </w:rPr>
        <w:br/>
      </w:r>
      <w:r w:rsidRPr="00467D99">
        <w:rPr>
          <w:rFonts w:ascii="Times New Roman" w:hAnsi="Times New Roman" w:cs="Times New Roman"/>
          <w:sz w:val="24"/>
          <w:szCs w:val="24"/>
          <w:shd w:val="clear" w:color="auto" w:fill="FFFFFF"/>
        </w:rPr>
        <w:t>Правила поведения человека в опасных природных ситуациях, факторы здорового образа жизни.</w:t>
      </w:r>
      <w:r w:rsidRPr="00467D99">
        <w:rPr>
          <w:rFonts w:ascii="Times New Roman" w:hAnsi="Times New Roman" w:cs="Times New Roman"/>
          <w:sz w:val="24"/>
          <w:szCs w:val="24"/>
        </w:rPr>
        <w:br/>
      </w:r>
      <w:r w:rsidRPr="00467D99">
        <w:rPr>
          <w:rFonts w:ascii="Times New Roman" w:hAnsi="Times New Roman" w:cs="Times New Roman"/>
          <w:sz w:val="24"/>
          <w:szCs w:val="24"/>
        </w:rPr>
        <w:br/>
      </w:r>
      <w:r w:rsidRPr="00467D99">
        <w:rPr>
          <w:rFonts w:ascii="Times New Roman" w:hAnsi="Times New Roman" w:cs="Times New Roman"/>
          <w:bCs/>
          <w:sz w:val="24"/>
          <w:szCs w:val="24"/>
          <w:shd w:val="clear" w:color="auto" w:fill="FFFFFF"/>
        </w:rPr>
        <w:t xml:space="preserve">Научиться </w:t>
      </w:r>
      <w:r w:rsidRPr="00467D99">
        <w:rPr>
          <w:rFonts w:ascii="Times New Roman" w:hAnsi="Times New Roman" w:cs="Times New Roman"/>
          <w:sz w:val="24"/>
          <w:szCs w:val="24"/>
          <w:shd w:val="clear" w:color="auto" w:fill="FFFFFF"/>
        </w:rPr>
        <w:t>измерять рост, температуру и массу тела, сравнивать показатели своего развития с возрастными нормами, следовать нормам экологического и безопасного поведения в природной среде, оказывать первую помощь при капиллярных кровотечениях, несложных травмах</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rPr>
        <w:t>Работать с электронным атласом</w:t>
      </w:r>
      <w:proofErr w:type="gramStart"/>
      <w:r w:rsidRPr="00467D99">
        <w:rPr>
          <w:rFonts w:ascii="Times New Roman" w:hAnsi="Times New Roman" w:cs="Times New Roman"/>
          <w:sz w:val="24"/>
          <w:szCs w:val="24"/>
        </w:rPr>
        <w:t>.(</w:t>
      </w:r>
      <w:proofErr w:type="gramEnd"/>
      <w:r w:rsidRPr="00467D99">
        <w:rPr>
          <w:rFonts w:ascii="Times New Roman" w:hAnsi="Times New Roman" w:cs="Times New Roman"/>
          <w:sz w:val="24"/>
          <w:szCs w:val="24"/>
        </w:rPr>
        <w:t>Интерактивная доска.</w:t>
      </w:r>
      <w:r w:rsidRPr="00467D99">
        <w:rPr>
          <w:rFonts w:ascii="Times New Roman" w:hAnsi="Times New Roman" w:cs="Times New Roman"/>
          <w:sz w:val="24"/>
          <w:szCs w:val="24"/>
          <w:shd w:val="clear" w:color="auto" w:fill="FFFFFF"/>
        </w:rPr>
        <w:t xml:space="preserve"> Оказание первой доврачебной помощи при травмах.</w:t>
      </w:r>
    </w:p>
    <w:p w:rsidR="009A6BFB" w:rsidRPr="00467D99" w:rsidRDefault="009A6BFB" w:rsidP="009A6BFB">
      <w:pPr>
        <w:spacing w:line="240" w:lineRule="auto"/>
        <w:rPr>
          <w:rFonts w:ascii="Times New Roman" w:hAnsi="Times New Roman" w:cs="Times New Roman"/>
          <w:b/>
          <w:sz w:val="24"/>
          <w:szCs w:val="24"/>
          <w:u w:val="single"/>
          <w:shd w:val="clear" w:color="auto" w:fill="FFFFFF"/>
        </w:rPr>
      </w:pPr>
      <w:r w:rsidRPr="00467D99">
        <w:rPr>
          <w:rFonts w:ascii="Times New Roman" w:hAnsi="Times New Roman" w:cs="Times New Roman"/>
          <w:b/>
          <w:sz w:val="24"/>
          <w:szCs w:val="24"/>
          <w:u w:val="single"/>
          <w:shd w:val="clear" w:color="auto" w:fill="FFFFFF"/>
        </w:rPr>
        <w:t>Защита проектов. 2ч</w:t>
      </w:r>
    </w:p>
    <w:p w:rsidR="009A6BFB" w:rsidRPr="00467D99" w:rsidRDefault="009A6BFB" w:rsidP="009A6BFB">
      <w:pPr>
        <w:spacing w:line="240" w:lineRule="auto"/>
        <w:rPr>
          <w:rFonts w:ascii="Times New Roman" w:hAnsi="Times New Roman" w:cs="Times New Roman"/>
          <w:sz w:val="24"/>
          <w:szCs w:val="24"/>
          <w:shd w:val="clear" w:color="auto" w:fill="FFFFFF"/>
        </w:rPr>
      </w:pPr>
      <w:r w:rsidRPr="00467D99">
        <w:rPr>
          <w:rFonts w:ascii="Times New Roman" w:hAnsi="Times New Roman" w:cs="Times New Roman"/>
          <w:sz w:val="24"/>
          <w:szCs w:val="24"/>
          <w:shd w:val="clear" w:color="auto" w:fill="FFFFFF"/>
        </w:rPr>
        <w:t xml:space="preserve">Оформление работ. Презентация проектов. </w:t>
      </w:r>
    </w:p>
    <w:p w:rsidR="009A6BFB" w:rsidRDefault="009A6BFB">
      <w:pPr>
        <w:sectPr w:rsidR="009A6BFB">
          <w:pgSz w:w="11906" w:h="16838"/>
          <w:pgMar w:top="1134" w:right="850" w:bottom="1134" w:left="1701" w:header="708" w:footer="708" w:gutter="0"/>
          <w:cols w:space="708"/>
          <w:docGrid w:linePitch="360"/>
        </w:sectPr>
      </w:pPr>
    </w:p>
    <w:p w:rsidR="009A6BFB" w:rsidRDefault="009A6BFB" w:rsidP="009A6BFB">
      <w:pPr>
        <w:spacing w:after="0"/>
        <w:ind w:left="120"/>
        <w:jc w:val="center"/>
        <w:rPr>
          <w:rFonts w:ascii="Times New Roman" w:hAnsi="Times New Roman"/>
          <w:b/>
          <w:color w:val="000000"/>
          <w:sz w:val="28"/>
        </w:rPr>
      </w:pPr>
      <w:r>
        <w:rPr>
          <w:rFonts w:ascii="Times New Roman" w:hAnsi="Times New Roman"/>
          <w:b/>
          <w:color w:val="000000"/>
          <w:sz w:val="28"/>
        </w:rPr>
        <w:lastRenderedPageBreak/>
        <w:t>ТЕМАТИЧЕСКОЕ ПЛАНИРОВАНИЕ           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52"/>
        <w:gridCol w:w="4138"/>
        <w:gridCol w:w="947"/>
        <w:gridCol w:w="709"/>
        <w:gridCol w:w="851"/>
        <w:gridCol w:w="6143"/>
      </w:tblGrid>
      <w:tr w:rsidR="009A6BFB" w:rsidTr="009A6BFB">
        <w:trPr>
          <w:trHeight w:val="144"/>
          <w:tblCellSpacing w:w="20" w:type="nil"/>
        </w:trPr>
        <w:tc>
          <w:tcPr>
            <w:tcW w:w="1252"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A6BFB" w:rsidRDefault="009A6BFB" w:rsidP="009A6BFB">
            <w:pPr>
              <w:spacing w:after="0"/>
              <w:ind w:left="135"/>
            </w:pPr>
          </w:p>
        </w:tc>
        <w:tc>
          <w:tcPr>
            <w:tcW w:w="4138" w:type="dxa"/>
            <w:vMerge w:val="restart"/>
            <w:tcMar>
              <w:top w:w="50" w:type="dxa"/>
              <w:left w:w="100" w:type="dxa"/>
            </w:tcMar>
            <w:vAlign w:val="center"/>
          </w:tcPr>
          <w:p w:rsidR="009A6BFB" w:rsidRDefault="009A6BFB" w:rsidP="009A6BFB">
            <w:pPr>
              <w:spacing w:after="0"/>
              <w:ind w:left="135"/>
            </w:pPr>
            <w:r w:rsidRPr="00B534DD">
              <w:rPr>
                <w:rFonts w:ascii="Times New Roman" w:hAnsi="Times New Roman"/>
                <w:b/>
                <w:color w:val="000000"/>
                <w:sz w:val="24"/>
              </w:rPr>
              <w:t>Наименование</w:t>
            </w:r>
            <w:r>
              <w:rPr>
                <w:rFonts w:ascii="Times New Roman" w:hAnsi="Times New Roman"/>
                <w:b/>
                <w:color w:val="000000"/>
                <w:sz w:val="24"/>
              </w:rPr>
              <w:t xml:space="preserve"> </w:t>
            </w:r>
            <w:r w:rsidRPr="00B534DD">
              <w:rPr>
                <w:rFonts w:ascii="Times New Roman" w:hAnsi="Times New Roman"/>
                <w:b/>
                <w:color w:val="000000"/>
                <w:sz w:val="24"/>
              </w:rPr>
              <w:t>разделов</w:t>
            </w:r>
            <w:r>
              <w:rPr>
                <w:rFonts w:ascii="Times New Roman" w:hAnsi="Times New Roman"/>
                <w:b/>
                <w:color w:val="000000"/>
                <w:sz w:val="24"/>
              </w:rPr>
              <w:t xml:space="preserve"> и </w:t>
            </w:r>
            <w:r w:rsidRPr="00B534DD">
              <w:rPr>
                <w:rFonts w:ascii="Times New Roman" w:hAnsi="Times New Roman"/>
                <w:b/>
                <w:color w:val="000000"/>
                <w:sz w:val="24"/>
              </w:rPr>
              <w:t>тем</w:t>
            </w:r>
            <w:r>
              <w:rPr>
                <w:rFonts w:ascii="Times New Roman" w:hAnsi="Times New Roman"/>
                <w:b/>
                <w:color w:val="000000"/>
                <w:sz w:val="24"/>
              </w:rPr>
              <w:t xml:space="preserve"> </w:t>
            </w:r>
            <w:r w:rsidRPr="00B534DD">
              <w:rPr>
                <w:rFonts w:ascii="Times New Roman" w:hAnsi="Times New Roman"/>
                <w:b/>
                <w:color w:val="000000"/>
                <w:sz w:val="24"/>
              </w:rPr>
              <w:t>программы</w:t>
            </w:r>
            <w:r>
              <w:rPr>
                <w:rFonts w:ascii="Times New Roman" w:hAnsi="Times New Roman"/>
                <w:b/>
                <w:color w:val="000000"/>
                <w:sz w:val="24"/>
              </w:rPr>
              <w:t xml:space="preserve"> </w:t>
            </w:r>
          </w:p>
          <w:p w:rsidR="009A6BFB" w:rsidRDefault="009A6BFB" w:rsidP="009A6BFB">
            <w:pPr>
              <w:spacing w:after="0"/>
              <w:ind w:left="135"/>
            </w:pPr>
          </w:p>
        </w:tc>
        <w:tc>
          <w:tcPr>
            <w:tcW w:w="2507" w:type="dxa"/>
            <w:gridSpan w:val="3"/>
            <w:tcMar>
              <w:top w:w="50" w:type="dxa"/>
              <w:left w:w="100" w:type="dxa"/>
            </w:tcMar>
            <w:vAlign w:val="center"/>
          </w:tcPr>
          <w:p w:rsidR="009A6BFB" w:rsidRDefault="009A6BFB" w:rsidP="009A6BFB">
            <w:pPr>
              <w:spacing w:after="0"/>
            </w:pPr>
            <w:r>
              <w:rPr>
                <w:rFonts w:ascii="Times New Roman" w:hAnsi="Times New Roman"/>
                <w:b/>
                <w:color w:val="000000"/>
                <w:sz w:val="24"/>
              </w:rPr>
              <w:t>Количество часов</w:t>
            </w:r>
          </w:p>
        </w:tc>
        <w:tc>
          <w:tcPr>
            <w:tcW w:w="6143"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Электронные (цифровые) образовательные ресурсы </w:t>
            </w:r>
          </w:p>
          <w:p w:rsidR="009A6BFB" w:rsidRDefault="009A6BFB" w:rsidP="009A6BFB">
            <w:pPr>
              <w:spacing w:after="0"/>
              <w:ind w:left="135"/>
            </w:pPr>
          </w:p>
        </w:tc>
      </w:tr>
      <w:tr w:rsidR="009A6BFB" w:rsidTr="009A6BFB">
        <w:trPr>
          <w:trHeight w:val="144"/>
          <w:tblCellSpacing w:w="20" w:type="nil"/>
        </w:trPr>
        <w:tc>
          <w:tcPr>
            <w:tcW w:w="1252" w:type="dxa"/>
            <w:vMerge/>
            <w:tcBorders>
              <w:top w:val="nil"/>
            </w:tcBorders>
            <w:tcMar>
              <w:top w:w="50" w:type="dxa"/>
              <w:left w:w="100" w:type="dxa"/>
            </w:tcMar>
          </w:tcPr>
          <w:p w:rsidR="009A6BFB" w:rsidRDefault="009A6BFB" w:rsidP="009A6BFB"/>
        </w:tc>
        <w:tc>
          <w:tcPr>
            <w:tcW w:w="4138" w:type="dxa"/>
            <w:vMerge/>
            <w:tcBorders>
              <w:top w:val="nil"/>
            </w:tcBorders>
            <w:tcMar>
              <w:top w:w="50" w:type="dxa"/>
              <w:left w:w="100" w:type="dxa"/>
            </w:tcMar>
          </w:tcPr>
          <w:p w:rsidR="009A6BFB" w:rsidRDefault="009A6BFB" w:rsidP="009A6BFB"/>
        </w:tc>
        <w:tc>
          <w:tcPr>
            <w:tcW w:w="947" w:type="dxa"/>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Всего </w:t>
            </w:r>
          </w:p>
          <w:p w:rsidR="009A6BFB" w:rsidRDefault="009A6BFB" w:rsidP="009A6BFB">
            <w:pPr>
              <w:spacing w:after="0"/>
              <w:ind w:left="135"/>
            </w:pPr>
          </w:p>
        </w:tc>
        <w:tc>
          <w:tcPr>
            <w:tcW w:w="709" w:type="dxa"/>
            <w:tcMar>
              <w:top w:w="50" w:type="dxa"/>
              <w:left w:w="100" w:type="dxa"/>
            </w:tcMar>
            <w:vAlign w:val="center"/>
          </w:tcPr>
          <w:p w:rsidR="009A6BFB" w:rsidRDefault="009A6BFB" w:rsidP="009A6BFB">
            <w:pPr>
              <w:spacing w:after="0"/>
              <w:ind w:left="135"/>
            </w:pPr>
            <w:proofErr w:type="spellStart"/>
            <w:r>
              <w:rPr>
                <w:rFonts w:ascii="Times New Roman" w:hAnsi="Times New Roman"/>
                <w:b/>
                <w:color w:val="000000"/>
                <w:sz w:val="24"/>
              </w:rPr>
              <w:t>Контр</w:t>
            </w:r>
            <w:proofErr w:type="gramStart"/>
            <w:r>
              <w:rPr>
                <w:rFonts w:ascii="Times New Roman" w:hAnsi="Times New Roman"/>
                <w:b/>
                <w:color w:val="000000"/>
                <w:sz w:val="24"/>
              </w:rPr>
              <w:t>.р</w:t>
            </w:r>
            <w:proofErr w:type="gramEnd"/>
            <w:r>
              <w:rPr>
                <w:rFonts w:ascii="Times New Roman" w:hAnsi="Times New Roman"/>
                <w:b/>
                <w:color w:val="000000"/>
                <w:sz w:val="24"/>
              </w:rPr>
              <w:t>аб</w:t>
            </w:r>
            <w:proofErr w:type="spellEnd"/>
            <w:r>
              <w:rPr>
                <w:rFonts w:ascii="Times New Roman" w:hAnsi="Times New Roman"/>
                <w:b/>
                <w:color w:val="000000"/>
                <w:sz w:val="24"/>
              </w:rPr>
              <w:t xml:space="preserve">. </w:t>
            </w:r>
          </w:p>
          <w:p w:rsidR="009A6BFB" w:rsidRDefault="009A6BFB" w:rsidP="009A6BFB">
            <w:pPr>
              <w:spacing w:after="0"/>
              <w:ind w:left="135"/>
            </w:pPr>
          </w:p>
        </w:tc>
        <w:tc>
          <w:tcPr>
            <w:tcW w:w="851" w:type="dxa"/>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Практические работы </w:t>
            </w:r>
          </w:p>
          <w:p w:rsidR="009A6BFB" w:rsidRDefault="009A6BFB" w:rsidP="009A6BFB">
            <w:pPr>
              <w:spacing w:after="0"/>
              <w:ind w:left="135"/>
            </w:pPr>
          </w:p>
        </w:tc>
        <w:tc>
          <w:tcPr>
            <w:tcW w:w="6143" w:type="dxa"/>
            <w:vMerge/>
            <w:tcBorders>
              <w:top w:val="nil"/>
            </w:tcBorders>
            <w:tcMar>
              <w:top w:w="50" w:type="dxa"/>
              <w:left w:w="100" w:type="dxa"/>
            </w:tcMar>
          </w:tcPr>
          <w:p w:rsidR="009A6BFB" w:rsidRDefault="009A6BFB" w:rsidP="009A6BFB"/>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pPr>
            <w:r>
              <w:rPr>
                <w:rFonts w:ascii="Times New Roman" w:hAnsi="Times New Roman"/>
                <w:color w:val="000000"/>
                <w:sz w:val="24"/>
              </w:rPr>
              <w:t>1</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bCs/>
                <w:sz w:val="24"/>
                <w:szCs w:val="24"/>
                <w:shd w:val="clear" w:color="auto" w:fill="FFFFFF"/>
              </w:rPr>
              <w:t>Введение</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1 </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p>
        </w:tc>
        <w:tc>
          <w:tcPr>
            <w:tcW w:w="6143" w:type="dxa"/>
            <w:tcMar>
              <w:top w:w="50" w:type="dxa"/>
              <w:left w:w="100" w:type="dxa"/>
            </w:tcMar>
          </w:tcPr>
          <w:p w:rsidR="009A6BFB" w:rsidRPr="0008101D" w:rsidRDefault="00FD1D73" w:rsidP="009A6BFB">
            <w:pPr>
              <w:rPr>
                <w:sz w:val="24"/>
                <w:szCs w:val="24"/>
              </w:rPr>
            </w:pPr>
            <w:hyperlink r:id="rId6"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7"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pPr>
            <w:r>
              <w:rPr>
                <w:rFonts w:ascii="Times New Roman" w:hAnsi="Times New Roman"/>
                <w:color w:val="000000"/>
                <w:sz w:val="24"/>
              </w:rPr>
              <w:t>2</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bCs/>
                <w:sz w:val="24"/>
                <w:szCs w:val="24"/>
                <w:shd w:val="clear" w:color="auto" w:fill="FFFFFF"/>
              </w:rPr>
              <w:t>Вселенная</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3 </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r>
              <w:t>3</w:t>
            </w:r>
          </w:p>
        </w:tc>
        <w:tc>
          <w:tcPr>
            <w:tcW w:w="6143" w:type="dxa"/>
            <w:tcMar>
              <w:top w:w="50" w:type="dxa"/>
              <w:left w:w="100" w:type="dxa"/>
            </w:tcMar>
          </w:tcPr>
          <w:p w:rsidR="009A6BFB" w:rsidRPr="0008101D" w:rsidRDefault="00FD1D73" w:rsidP="009A6BFB">
            <w:pPr>
              <w:rPr>
                <w:sz w:val="24"/>
                <w:szCs w:val="24"/>
              </w:rPr>
            </w:pPr>
            <w:hyperlink r:id="rId8"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9"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024"/>
          <w:tblCellSpacing w:w="20" w:type="nil"/>
        </w:trPr>
        <w:tc>
          <w:tcPr>
            <w:tcW w:w="1252" w:type="dxa"/>
            <w:tcMar>
              <w:top w:w="50" w:type="dxa"/>
              <w:left w:w="100" w:type="dxa"/>
            </w:tcMar>
            <w:vAlign w:val="center"/>
          </w:tcPr>
          <w:p w:rsidR="009A6BFB" w:rsidRDefault="009A6BFB" w:rsidP="009A6BFB">
            <w:pPr>
              <w:spacing w:after="0"/>
            </w:pPr>
            <w:r>
              <w:rPr>
                <w:rFonts w:ascii="Times New Roman" w:hAnsi="Times New Roman"/>
                <w:color w:val="000000"/>
                <w:sz w:val="24"/>
              </w:rPr>
              <w:t>3</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Строение и свойства вещества</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4 </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r>
              <w:t>3</w:t>
            </w:r>
          </w:p>
        </w:tc>
        <w:tc>
          <w:tcPr>
            <w:tcW w:w="6143" w:type="dxa"/>
            <w:tcMar>
              <w:top w:w="50" w:type="dxa"/>
              <w:left w:w="100" w:type="dxa"/>
            </w:tcMar>
          </w:tcPr>
          <w:p w:rsidR="009A6BFB" w:rsidRPr="0008101D" w:rsidRDefault="00FD1D73" w:rsidP="009A6BFB">
            <w:pPr>
              <w:rPr>
                <w:sz w:val="24"/>
                <w:szCs w:val="24"/>
              </w:rPr>
            </w:pPr>
            <w:hyperlink r:id="rId10"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11"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Pr="00AB28C8" w:rsidRDefault="009A6BFB" w:rsidP="009A6BFB">
            <w:pPr>
              <w:spacing w:after="0"/>
            </w:pPr>
            <w:r>
              <w:rPr>
                <w:rFonts w:ascii="Times New Roman" w:hAnsi="Times New Roman"/>
                <w:color w:val="000000"/>
                <w:sz w:val="24"/>
              </w:rPr>
              <w:t>4</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Электрические явления</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3 </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r>
              <w:t>1</w:t>
            </w:r>
          </w:p>
        </w:tc>
        <w:tc>
          <w:tcPr>
            <w:tcW w:w="6143" w:type="dxa"/>
            <w:tcMar>
              <w:top w:w="50" w:type="dxa"/>
              <w:left w:w="100" w:type="dxa"/>
            </w:tcMar>
          </w:tcPr>
          <w:p w:rsidR="009A6BFB" w:rsidRPr="0008101D" w:rsidRDefault="00FD1D73" w:rsidP="009A6BFB">
            <w:pPr>
              <w:rPr>
                <w:sz w:val="24"/>
                <w:szCs w:val="24"/>
              </w:rPr>
            </w:pPr>
            <w:hyperlink r:id="rId12"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13"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Pr="00B534DD" w:rsidRDefault="009A6BFB" w:rsidP="009A6BFB">
            <w:pPr>
              <w:spacing w:after="0"/>
            </w:pPr>
            <w:r>
              <w:rPr>
                <w:rFonts w:ascii="Times New Roman" w:hAnsi="Times New Roman"/>
                <w:color w:val="000000"/>
                <w:sz w:val="24"/>
              </w:rPr>
              <w:t>5</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Воздух</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4</w:t>
            </w:r>
          </w:p>
        </w:tc>
        <w:tc>
          <w:tcPr>
            <w:tcW w:w="709" w:type="dxa"/>
            <w:tcMar>
              <w:top w:w="50" w:type="dxa"/>
              <w:left w:w="100" w:type="dxa"/>
            </w:tcMar>
            <w:vAlign w:val="center"/>
          </w:tcPr>
          <w:p w:rsidR="009A6BFB" w:rsidRPr="00B534DD"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r>
              <w:t>2</w:t>
            </w:r>
          </w:p>
        </w:tc>
        <w:tc>
          <w:tcPr>
            <w:tcW w:w="6143" w:type="dxa"/>
            <w:tcMar>
              <w:top w:w="50" w:type="dxa"/>
              <w:left w:w="100" w:type="dxa"/>
            </w:tcMar>
          </w:tcPr>
          <w:p w:rsidR="009A6BFB" w:rsidRPr="0008101D" w:rsidRDefault="00FD1D73" w:rsidP="009A6BFB">
            <w:pPr>
              <w:rPr>
                <w:sz w:val="24"/>
                <w:szCs w:val="24"/>
              </w:rPr>
            </w:pPr>
            <w:hyperlink r:id="rId14"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15"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lastRenderedPageBreak/>
              <w:t>6</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Вода</w:t>
            </w:r>
          </w:p>
        </w:tc>
        <w:tc>
          <w:tcPr>
            <w:tcW w:w="947" w:type="dxa"/>
            <w:tcMar>
              <w:top w:w="50" w:type="dxa"/>
              <w:left w:w="100" w:type="dxa"/>
            </w:tcMar>
            <w:vAlign w:val="center"/>
          </w:tcPr>
          <w:p w:rsidR="009A6BFB" w:rsidRDefault="009A6BFB" w:rsidP="009A6BFB">
            <w:pPr>
              <w:spacing w:after="0"/>
              <w:ind w:left="135"/>
              <w:jc w:val="center"/>
              <w:rPr>
                <w:rFonts w:ascii="Times New Roman" w:hAnsi="Times New Roman"/>
                <w:color w:val="000000"/>
                <w:sz w:val="24"/>
              </w:rPr>
            </w:pPr>
            <w:r>
              <w:rPr>
                <w:rFonts w:ascii="Times New Roman" w:hAnsi="Times New Roman"/>
                <w:color w:val="000000"/>
                <w:sz w:val="24"/>
              </w:rPr>
              <w:t>3</w:t>
            </w:r>
          </w:p>
        </w:tc>
        <w:tc>
          <w:tcPr>
            <w:tcW w:w="709" w:type="dxa"/>
            <w:tcMar>
              <w:top w:w="50" w:type="dxa"/>
              <w:left w:w="100" w:type="dxa"/>
            </w:tcMar>
            <w:vAlign w:val="center"/>
          </w:tcPr>
          <w:p w:rsidR="009A6BFB" w:rsidRPr="00B534DD" w:rsidRDefault="009A6BFB" w:rsidP="009A6BFB">
            <w:pPr>
              <w:spacing w:after="0"/>
              <w:ind w:left="135"/>
              <w:jc w:val="center"/>
            </w:pPr>
          </w:p>
        </w:tc>
        <w:tc>
          <w:tcPr>
            <w:tcW w:w="851" w:type="dxa"/>
            <w:tcMar>
              <w:top w:w="50" w:type="dxa"/>
              <w:left w:w="100" w:type="dxa"/>
            </w:tcMar>
            <w:vAlign w:val="center"/>
          </w:tcPr>
          <w:p w:rsidR="009A6BFB" w:rsidRDefault="009A6BFB" w:rsidP="009A6BFB">
            <w:pPr>
              <w:spacing w:after="0"/>
              <w:ind w:left="135"/>
              <w:jc w:val="center"/>
            </w:pPr>
            <w:r>
              <w:t>1</w:t>
            </w:r>
          </w:p>
        </w:tc>
        <w:tc>
          <w:tcPr>
            <w:tcW w:w="6143" w:type="dxa"/>
            <w:tcMar>
              <w:top w:w="50" w:type="dxa"/>
              <w:left w:w="100" w:type="dxa"/>
            </w:tcMar>
          </w:tcPr>
          <w:p w:rsidR="009A6BFB" w:rsidRPr="0008101D" w:rsidRDefault="00FD1D73" w:rsidP="009A6BFB">
            <w:pPr>
              <w:rPr>
                <w:sz w:val="24"/>
                <w:szCs w:val="24"/>
              </w:rPr>
            </w:pPr>
            <w:hyperlink r:id="rId16"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17"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pPr>
            <w:r>
              <w:rPr>
                <w:rFonts w:ascii="Times New Roman" w:hAnsi="Times New Roman"/>
                <w:color w:val="000000"/>
                <w:sz w:val="24"/>
              </w:rPr>
              <w:t>7</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Горные породы</w:t>
            </w:r>
          </w:p>
        </w:tc>
        <w:tc>
          <w:tcPr>
            <w:tcW w:w="947" w:type="dxa"/>
            <w:tcMar>
              <w:top w:w="50" w:type="dxa"/>
              <w:left w:w="100" w:type="dxa"/>
            </w:tcMar>
            <w:vAlign w:val="center"/>
          </w:tcPr>
          <w:p w:rsidR="009A6BFB" w:rsidRPr="00B534DD" w:rsidRDefault="009A6BFB" w:rsidP="009A6BFB">
            <w:pPr>
              <w:spacing w:after="0"/>
              <w:ind w:left="135"/>
              <w:jc w:val="center"/>
            </w:pPr>
            <w:r>
              <w:rPr>
                <w:rFonts w:ascii="Times New Roman" w:hAnsi="Times New Roman"/>
                <w:color w:val="000000"/>
                <w:sz w:val="24"/>
              </w:rPr>
              <w:t>4</w:t>
            </w:r>
          </w:p>
        </w:tc>
        <w:tc>
          <w:tcPr>
            <w:tcW w:w="709" w:type="dxa"/>
            <w:tcMar>
              <w:top w:w="50" w:type="dxa"/>
              <w:left w:w="100" w:type="dxa"/>
            </w:tcMar>
            <w:vAlign w:val="center"/>
          </w:tcPr>
          <w:p w:rsidR="009A6BFB" w:rsidRDefault="009A6BFB" w:rsidP="009A6BFB">
            <w:pPr>
              <w:spacing w:after="0"/>
              <w:ind w:left="135"/>
              <w:jc w:val="center"/>
            </w:pPr>
          </w:p>
          <w:p w:rsidR="009A6BFB" w:rsidRPr="00B534DD" w:rsidRDefault="009A6BFB" w:rsidP="009A6BFB">
            <w:pPr>
              <w:spacing w:after="0"/>
              <w:ind w:left="135"/>
              <w:jc w:val="center"/>
            </w:pPr>
          </w:p>
        </w:tc>
        <w:tc>
          <w:tcPr>
            <w:tcW w:w="851" w:type="dxa"/>
            <w:tcMar>
              <w:top w:w="50" w:type="dxa"/>
              <w:left w:w="100" w:type="dxa"/>
            </w:tcMar>
            <w:vAlign w:val="center"/>
          </w:tcPr>
          <w:p w:rsidR="009A6BFB" w:rsidRPr="00B534DD" w:rsidRDefault="009A6BFB" w:rsidP="009A6BFB">
            <w:pPr>
              <w:spacing w:after="0"/>
              <w:ind w:left="135"/>
              <w:jc w:val="center"/>
            </w:pPr>
            <w:r>
              <w:t>3</w:t>
            </w:r>
          </w:p>
        </w:tc>
        <w:tc>
          <w:tcPr>
            <w:tcW w:w="6143" w:type="dxa"/>
            <w:tcMar>
              <w:top w:w="50" w:type="dxa"/>
              <w:left w:w="100" w:type="dxa"/>
            </w:tcMar>
          </w:tcPr>
          <w:p w:rsidR="009A6BFB" w:rsidRPr="0008101D" w:rsidRDefault="00FD1D73" w:rsidP="009A6BFB">
            <w:pPr>
              <w:rPr>
                <w:sz w:val="24"/>
                <w:szCs w:val="24"/>
              </w:rPr>
            </w:pPr>
            <w:hyperlink r:id="rId18"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19"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t>8</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Организмы</w:t>
            </w:r>
          </w:p>
        </w:tc>
        <w:tc>
          <w:tcPr>
            <w:tcW w:w="947" w:type="dxa"/>
            <w:tcMar>
              <w:top w:w="50" w:type="dxa"/>
              <w:left w:w="100" w:type="dxa"/>
            </w:tcMar>
            <w:vAlign w:val="center"/>
          </w:tcPr>
          <w:p w:rsidR="009A6BFB" w:rsidRDefault="009A6BFB" w:rsidP="009A6BFB">
            <w:pPr>
              <w:spacing w:after="0"/>
              <w:ind w:left="135"/>
              <w:jc w:val="center"/>
              <w:rPr>
                <w:rFonts w:ascii="Times New Roman" w:hAnsi="Times New Roman"/>
                <w:color w:val="000000"/>
                <w:sz w:val="24"/>
              </w:rPr>
            </w:pPr>
            <w:r>
              <w:rPr>
                <w:rFonts w:ascii="Times New Roman" w:hAnsi="Times New Roman"/>
                <w:color w:val="000000"/>
                <w:sz w:val="24"/>
              </w:rPr>
              <w:t>3</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Pr="00B534DD" w:rsidRDefault="009A6BFB" w:rsidP="009A6BFB">
            <w:pPr>
              <w:spacing w:after="0"/>
              <w:ind w:left="135"/>
              <w:jc w:val="center"/>
            </w:pPr>
          </w:p>
        </w:tc>
        <w:tc>
          <w:tcPr>
            <w:tcW w:w="6143" w:type="dxa"/>
            <w:tcMar>
              <w:top w:w="50" w:type="dxa"/>
              <w:left w:w="100" w:type="dxa"/>
            </w:tcMar>
          </w:tcPr>
          <w:p w:rsidR="009A6BFB" w:rsidRPr="0008101D" w:rsidRDefault="00FD1D73" w:rsidP="009A6BFB">
            <w:pPr>
              <w:rPr>
                <w:sz w:val="24"/>
                <w:szCs w:val="24"/>
              </w:rPr>
            </w:pPr>
            <w:hyperlink r:id="rId20"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21"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t>9</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Растения. Грибы</w:t>
            </w:r>
          </w:p>
        </w:tc>
        <w:tc>
          <w:tcPr>
            <w:tcW w:w="947" w:type="dxa"/>
            <w:tcMar>
              <w:top w:w="50" w:type="dxa"/>
              <w:left w:w="100" w:type="dxa"/>
            </w:tcMar>
            <w:vAlign w:val="center"/>
          </w:tcPr>
          <w:p w:rsidR="009A6BFB" w:rsidRDefault="009A6BFB" w:rsidP="009A6BFB">
            <w:pPr>
              <w:spacing w:after="0"/>
              <w:ind w:left="135"/>
              <w:jc w:val="center"/>
              <w:rPr>
                <w:rFonts w:ascii="Times New Roman" w:hAnsi="Times New Roman"/>
                <w:color w:val="000000"/>
                <w:sz w:val="24"/>
              </w:rPr>
            </w:pPr>
            <w:r>
              <w:rPr>
                <w:rFonts w:ascii="Times New Roman" w:hAnsi="Times New Roman"/>
                <w:color w:val="000000"/>
                <w:sz w:val="24"/>
              </w:rPr>
              <w:t>2</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Pr="00B534DD" w:rsidRDefault="009A6BFB" w:rsidP="009A6BFB">
            <w:pPr>
              <w:spacing w:after="0"/>
              <w:ind w:left="135"/>
              <w:jc w:val="center"/>
            </w:pPr>
            <w:r>
              <w:t>1</w:t>
            </w:r>
          </w:p>
        </w:tc>
        <w:tc>
          <w:tcPr>
            <w:tcW w:w="6143" w:type="dxa"/>
            <w:tcMar>
              <w:top w:w="50" w:type="dxa"/>
              <w:left w:w="100" w:type="dxa"/>
            </w:tcMar>
          </w:tcPr>
          <w:p w:rsidR="009A6BFB" w:rsidRPr="0008101D" w:rsidRDefault="00FD1D73" w:rsidP="009A6BFB">
            <w:pPr>
              <w:rPr>
                <w:sz w:val="24"/>
                <w:szCs w:val="24"/>
              </w:rPr>
            </w:pPr>
            <w:hyperlink r:id="rId22"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23"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t>10</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rPr>
              <w:t>Животные</w:t>
            </w:r>
          </w:p>
        </w:tc>
        <w:tc>
          <w:tcPr>
            <w:tcW w:w="947" w:type="dxa"/>
            <w:tcMar>
              <w:top w:w="50" w:type="dxa"/>
              <w:left w:w="100" w:type="dxa"/>
            </w:tcMar>
            <w:vAlign w:val="center"/>
          </w:tcPr>
          <w:p w:rsidR="009A6BFB" w:rsidRDefault="009A6BFB" w:rsidP="009A6BFB">
            <w:pPr>
              <w:spacing w:after="0"/>
              <w:ind w:left="135"/>
              <w:jc w:val="center"/>
              <w:rPr>
                <w:rFonts w:ascii="Times New Roman" w:hAnsi="Times New Roman"/>
                <w:color w:val="000000"/>
                <w:sz w:val="24"/>
              </w:rPr>
            </w:pPr>
            <w:r>
              <w:rPr>
                <w:rFonts w:ascii="Times New Roman" w:hAnsi="Times New Roman"/>
                <w:color w:val="000000"/>
                <w:sz w:val="24"/>
              </w:rPr>
              <w:t>2</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Pr="00B534DD" w:rsidRDefault="009A6BFB" w:rsidP="009A6BFB">
            <w:pPr>
              <w:spacing w:after="0"/>
              <w:ind w:left="135"/>
              <w:jc w:val="center"/>
            </w:pPr>
          </w:p>
        </w:tc>
        <w:tc>
          <w:tcPr>
            <w:tcW w:w="6143" w:type="dxa"/>
            <w:tcMar>
              <w:top w:w="50" w:type="dxa"/>
              <w:left w:w="100" w:type="dxa"/>
            </w:tcMar>
          </w:tcPr>
          <w:p w:rsidR="009A6BFB" w:rsidRPr="0008101D" w:rsidRDefault="00FD1D73" w:rsidP="009A6BFB">
            <w:pPr>
              <w:rPr>
                <w:sz w:val="24"/>
                <w:szCs w:val="24"/>
              </w:rPr>
            </w:pPr>
            <w:hyperlink r:id="rId24"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25"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t>11</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bCs/>
                <w:sz w:val="24"/>
                <w:szCs w:val="24"/>
                <w:shd w:val="clear" w:color="auto" w:fill="FFFFFF"/>
              </w:rPr>
              <w:t>Человек, его здоровье и безопасность жизни</w:t>
            </w:r>
          </w:p>
        </w:tc>
        <w:tc>
          <w:tcPr>
            <w:tcW w:w="947" w:type="dxa"/>
            <w:tcMar>
              <w:top w:w="50" w:type="dxa"/>
              <w:left w:w="100" w:type="dxa"/>
            </w:tcMar>
            <w:vAlign w:val="center"/>
          </w:tcPr>
          <w:p w:rsidR="009A6BFB" w:rsidRDefault="009A6BFB" w:rsidP="009A6BFB">
            <w:pPr>
              <w:spacing w:after="0"/>
              <w:ind w:left="135"/>
              <w:jc w:val="center"/>
              <w:rPr>
                <w:rFonts w:ascii="Times New Roman" w:hAnsi="Times New Roman"/>
                <w:color w:val="000000"/>
                <w:sz w:val="24"/>
              </w:rPr>
            </w:pPr>
            <w:r>
              <w:rPr>
                <w:rFonts w:ascii="Times New Roman" w:hAnsi="Times New Roman"/>
                <w:color w:val="000000"/>
                <w:sz w:val="24"/>
              </w:rPr>
              <w:t>3</w:t>
            </w:r>
          </w:p>
        </w:tc>
        <w:tc>
          <w:tcPr>
            <w:tcW w:w="709" w:type="dxa"/>
            <w:tcMar>
              <w:top w:w="50" w:type="dxa"/>
              <w:left w:w="100" w:type="dxa"/>
            </w:tcMar>
            <w:vAlign w:val="center"/>
          </w:tcPr>
          <w:p w:rsidR="009A6BFB" w:rsidRDefault="009A6BFB" w:rsidP="009A6BFB">
            <w:pPr>
              <w:spacing w:after="0"/>
              <w:ind w:left="135"/>
              <w:jc w:val="center"/>
            </w:pPr>
          </w:p>
        </w:tc>
        <w:tc>
          <w:tcPr>
            <w:tcW w:w="851" w:type="dxa"/>
            <w:tcMar>
              <w:top w:w="50" w:type="dxa"/>
              <w:left w:w="100" w:type="dxa"/>
            </w:tcMar>
            <w:vAlign w:val="center"/>
          </w:tcPr>
          <w:p w:rsidR="009A6BFB" w:rsidRPr="00B534DD" w:rsidRDefault="009A6BFB" w:rsidP="009A6BFB">
            <w:pPr>
              <w:spacing w:after="0"/>
              <w:ind w:left="135"/>
              <w:jc w:val="center"/>
            </w:pPr>
          </w:p>
        </w:tc>
        <w:tc>
          <w:tcPr>
            <w:tcW w:w="6143" w:type="dxa"/>
            <w:tcMar>
              <w:top w:w="50" w:type="dxa"/>
              <w:left w:w="100" w:type="dxa"/>
            </w:tcMar>
          </w:tcPr>
          <w:p w:rsidR="009A6BFB" w:rsidRPr="0008101D" w:rsidRDefault="00FD1D73" w:rsidP="009A6BFB">
            <w:pPr>
              <w:rPr>
                <w:sz w:val="24"/>
                <w:szCs w:val="24"/>
              </w:rPr>
            </w:pPr>
            <w:hyperlink r:id="rId26"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27"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RPr="0008101D" w:rsidTr="009A6BFB">
        <w:trPr>
          <w:trHeight w:val="144"/>
          <w:tblCellSpacing w:w="20" w:type="nil"/>
        </w:trPr>
        <w:tc>
          <w:tcPr>
            <w:tcW w:w="1252" w:type="dxa"/>
            <w:tcMar>
              <w:top w:w="50" w:type="dxa"/>
              <w:left w:w="100" w:type="dxa"/>
            </w:tcMar>
            <w:vAlign w:val="center"/>
          </w:tcPr>
          <w:p w:rsidR="009A6BFB" w:rsidRDefault="009A6BFB" w:rsidP="009A6BFB">
            <w:pPr>
              <w:spacing w:after="0"/>
            </w:pPr>
            <w:r>
              <w:rPr>
                <w:rFonts w:ascii="Times New Roman" w:hAnsi="Times New Roman"/>
                <w:color w:val="000000"/>
                <w:sz w:val="24"/>
              </w:rPr>
              <w:t>12</w:t>
            </w:r>
          </w:p>
        </w:tc>
        <w:tc>
          <w:tcPr>
            <w:tcW w:w="4138" w:type="dxa"/>
            <w:tcMar>
              <w:top w:w="50" w:type="dxa"/>
              <w:left w:w="100" w:type="dxa"/>
            </w:tcMar>
            <w:vAlign w:val="center"/>
          </w:tcPr>
          <w:p w:rsidR="009A6BFB" w:rsidRPr="00EE2D97" w:rsidRDefault="009A6BFB" w:rsidP="009A6BFB">
            <w:pPr>
              <w:spacing w:after="0"/>
              <w:ind w:left="135"/>
              <w:rPr>
                <w:rFonts w:ascii="Times New Roman" w:hAnsi="Times New Roman" w:cs="Times New Roman"/>
                <w:sz w:val="24"/>
                <w:szCs w:val="24"/>
              </w:rPr>
            </w:pPr>
            <w:r w:rsidRPr="00EE2D97">
              <w:rPr>
                <w:rFonts w:ascii="Times New Roman" w:hAnsi="Times New Roman" w:cs="Times New Roman"/>
                <w:sz w:val="24"/>
                <w:szCs w:val="24"/>
                <w:shd w:val="clear" w:color="auto" w:fill="FFFFFF"/>
              </w:rPr>
              <w:t>Защита проектов</w:t>
            </w:r>
          </w:p>
        </w:tc>
        <w:tc>
          <w:tcPr>
            <w:tcW w:w="947"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2 </w:t>
            </w:r>
          </w:p>
        </w:tc>
        <w:tc>
          <w:tcPr>
            <w:tcW w:w="709" w:type="dxa"/>
            <w:tcMar>
              <w:top w:w="50" w:type="dxa"/>
              <w:left w:w="100" w:type="dxa"/>
            </w:tcMar>
            <w:vAlign w:val="center"/>
          </w:tcPr>
          <w:p w:rsidR="009A6BFB" w:rsidRPr="00B534DD" w:rsidRDefault="009A6BFB" w:rsidP="009A6BFB">
            <w:pPr>
              <w:spacing w:after="0"/>
              <w:ind w:left="135"/>
              <w:jc w:val="center"/>
            </w:pPr>
            <w:r>
              <w:t>2</w:t>
            </w:r>
          </w:p>
        </w:tc>
        <w:tc>
          <w:tcPr>
            <w:tcW w:w="851" w:type="dxa"/>
            <w:tcMar>
              <w:top w:w="50" w:type="dxa"/>
              <w:left w:w="100" w:type="dxa"/>
            </w:tcMar>
            <w:vAlign w:val="center"/>
          </w:tcPr>
          <w:p w:rsidR="009A6BFB" w:rsidRDefault="009A6BFB" w:rsidP="009A6BFB">
            <w:pPr>
              <w:spacing w:after="0"/>
              <w:ind w:left="135"/>
              <w:jc w:val="center"/>
            </w:pPr>
          </w:p>
        </w:tc>
        <w:tc>
          <w:tcPr>
            <w:tcW w:w="6143" w:type="dxa"/>
            <w:tcMar>
              <w:top w:w="50" w:type="dxa"/>
              <w:left w:w="100" w:type="dxa"/>
            </w:tcMar>
            <w:vAlign w:val="center"/>
          </w:tcPr>
          <w:p w:rsidR="009A6BFB" w:rsidRPr="0008101D" w:rsidRDefault="00FD1D73" w:rsidP="009A6BFB">
            <w:pPr>
              <w:spacing w:after="0"/>
              <w:ind w:left="135"/>
              <w:rPr>
                <w:sz w:val="24"/>
                <w:szCs w:val="24"/>
              </w:rPr>
            </w:pPr>
            <w:hyperlink r:id="rId28"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hyperlink r:id="rId29"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r w:rsidR="009A6BFB" w:rsidRPr="0008101D">
              <w:rPr>
                <w:rFonts w:ascii="Times New Roman" w:hAnsi="Times New Roman"/>
                <w:color w:val="000000"/>
                <w:sz w:val="24"/>
                <w:szCs w:val="24"/>
              </w:rPr>
              <w:t xml:space="preserve">Биология. 5 класс, ФГАОУ ДПО «Академия </w:t>
            </w:r>
            <w:proofErr w:type="spellStart"/>
            <w:r w:rsidR="009A6BFB" w:rsidRPr="0008101D">
              <w:rPr>
                <w:rFonts w:ascii="Times New Roman" w:hAnsi="Times New Roman"/>
                <w:color w:val="000000"/>
                <w:sz w:val="24"/>
                <w:szCs w:val="24"/>
              </w:rPr>
              <w:t>Минпросвещения</w:t>
            </w:r>
            <w:proofErr w:type="spellEnd"/>
            <w:r w:rsidR="009A6BFB" w:rsidRPr="0008101D">
              <w:rPr>
                <w:rFonts w:ascii="Times New Roman" w:hAnsi="Times New Roman"/>
                <w:color w:val="000000"/>
                <w:sz w:val="24"/>
                <w:szCs w:val="24"/>
              </w:rPr>
              <w:t xml:space="preserve"> России»</w:t>
            </w:r>
          </w:p>
        </w:tc>
      </w:tr>
      <w:tr w:rsidR="009A6BFB" w:rsidTr="009A6BFB">
        <w:trPr>
          <w:trHeight w:val="144"/>
          <w:tblCellSpacing w:w="20" w:type="nil"/>
        </w:trPr>
        <w:tc>
          <w:tcPr>
            <w:tcW w:w="5390" w:type="dxa"/>
            <w:gridSpan w:val="2"/>
            <w:tcMar>
              <w:top w:w="50" w:type="dxa"/>
              <w:left w:w="100" w:type="dxa"/>
            </w:tcMar>
            <w:vAlign w:val="center"/>
          </w:tcPr>
          <w:p w:rsidR="009A6BFB" w:rsidRPr="00E543DA" w:rsidRDefault="009A6BFB" w:rsidP="009A6BFB">
            <w:pPr>
              <w:spacing w:after="0"/>
              <w:ind w:left="135"/>
            </w:pPr>
            <w:r w:rsidRPr="00E543DA">
              <w:rPr>
                <w:rFonts w:ascii="Times New Roman" w:hAnsi="Times New Roman"/>
                <w:color w:val="000000"/>
                <w:sz w:val="24"/>
              </w:rPr>
              <w:t>ОБЩЕЕ КОЛИЧЕСТВО ЧАСОВ ПО ПРОГРАММЕ</w:t>
            </w:r>
          </w:p>
        </w:tc>
        <w:tc>
          <w:tcPr>
            <w:tcW w:w="947" w:type="dxa"/>
            <w:tcMar>
              <w:top w:w="50" w:type="dxa"/>
              <w:left w:w="100" w:type="dxa"/>
            </w:tcMar>
            <w:vAlign w:val="center"/>
          </w:tcPr>
          <w:p w:rsidR="009A6BFB" w:rsidRDefault="009A6BFB" w:rsidP="009A6BFB">
            <w:pPr>
              <w:spacing w:after="0"/>
              <w:ind w:left="135"/>
              <w:jc w:val="center"/>
            </w:pPr>
            <w:r w:rsidRPr="00E543DA">
              <w:rPr>
                <w:rFonts w:ascii="Times New Roman" w:hAnsi="Times New Roman"/>
                <w:color w:val="000000"/>
                <w:sz w:val="24"/>
              </w:rPr>
              <w:t xml:space="preserve"> </w:t>
            </w:r>
            <w:r>
              <w:rPr>
                <w:rFonts w:ascii="Times New Roman" w:hAnsi="Times New Roman"/>
                <w:color w:val="000000"/>
                <w:sz w:val="24"/>
              </w:rPr>
              <w:t xml:space="preserve">34 </w:t>
            </w:r>
          </w:p>
        </w:tc>
        <w:tc>
          <w:tcPr>
            <w:tcW w:w="709" w:type="dxa"/>
            <w:tcMar>
              <w:top w:w="50" w:type="dxa"/>
              <w:left w:w="100" w:type="dxa"/>
            </w:tcMar>
            <w:vAlign w:val="center"/>
          </w:tcPr>
          <w:p w:rsidR="009A6BFB" w:rsidRPr="00B534DD" w:rsidRDefault="009A6BFB" w:rsidP="009A6BFB">
            <w:pPr>
              <w:spacing w:after="0"/>
              <w:ind w:left="135"/>
              <w:jc w:val="center"/>
            </w:pPr>
            <w:r>
              <w:rPr>
                <w:rFonts w:ascii="Times New Roman" w:hAnsi="Times New Roman"/>
                <w:color w:val="000000"/>
                <w:sz w:val="24"/>
              </w:rPr>
              <w:t>2</w:t>
            </w:r>
          </w:p>
        </w:tc>
        <w:tc>
          <w:tcPr>
            <w:tcW w:w="851"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14 </w:t>
            </w:r>
          </w:p>
        </w:tc>
        <w:tc>
          <w:tcPr>
            <w:tcW w:w="6143" w:type="dxa"/>
            <w:tcMar>
              <w:top w:w="50" w:type="dxa"/>
              <w:left w:w="100" w:type="dxa"/>
            </w:tcMar>
            <w:vAlign w:val="center"/>
          </w:tcPr>
          <w:p w:rsidR="009A6BFB" w:rsidRDefault="009A6BFB" w:rsidP="009A6BFB"/>
        </w:tc>
      </w:tr>
    </w:tbl>
    <w:p w:rsidR="009A6BFB" w:rsidRDefault="009A6BFB" w:rsidP="009A6BFB"/>
    <w:p w:rsidR="009A6BFB" w:rsidRDefault="009A6BFB" w:rsidP="009A6BFB">
      <w:pPr>
        <w:spacing w:after="0"/>
        <w:ind w:left="120"/>
        <w:jc w:val="center"/>
      </w:pPr>
      <w:r>
        <w:rPr>
          <w:rFonts w:ascii="Times New Roman" w:hAnsi="Times New Roman"/>
          <w:b/>
          <w:color w:val="000000"/>
          <w:sz w:val="28"/>
        </w:rPr>
        <w:lastRenderedPageBreak/>
        <w:t>ПОУРОЧНОЕ ПЛАНИРОВАНИЕ            5 КЛАСС</w:t>
      </w:r>
    </w:p>
    <w:p w:rsidR="009A6BFB" w:rsidRDefault="009A6BFB" w:rsidP="009A6BFB">
      <w:pPr>
        <w:spacing w:after="0"/>
        <w:ind w:left="120"/>
        <w:jc w:val="cente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60"/>
        <w:gridCol w:w="5703"/>
        <w:gridCol w:w="850"/>
        <w:gridCol w:w="986"/>
        <w:gridCol w:w="999"/>
        <w:gridCol w:w="1842"/>
        <w:gridCol w:w="3338"/>
      </w:tblGrid>
      <w:tr w:rsidR="009A6BFB" w:rsidTr="00C119D9">
        <w:trPr>
          <w:trHeight w:val="144"/>
          <w:tblCellSpacing w:w="20" w:type="nil"/>
        </w:trPr>
        <w:tc>
          <w:tcPr>
            <w:tcW w:w="1060"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A6BFB" w:rsidRDefault="009A6BFB" w:rsidP="009A6BFB">
            <w:pPr>
              <w:spacing w:after="0"/>
              <w:ind w:left="135"/>
            </w:pPr>
          </w:p>
        </w:tc>
        <w:tc>
          <w:tcPr>
            <w:tcW w:w="5703"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Тема</w:t>
            </w:r>
            <w:r w:rsidRPr="003C1322">
              <w:rPr>
                <w:rFonts w:ascii="Times New Roman" w:hAnsi="Times New Roman"/>
                <w:b/>
                <w:color w:val="000000"/>
                <w:sz w:val="24"/>
              </w:rPr>
              <w:t xml:space="preserve"> урока</w:t>
            </w:r>
            <w:r>
              <w:rPr>
                <w:rFonts w:ascii="Times New Roman" w:hAnsi="Times New Roman"/>
                <w:b/>
                <w:color w:val="000000"/>
                <w:sz w:val="24"/>
              </w:rPr>
              <w:t xml:space="preserve"> </w:t>
            </w:r>
          </w:p>
          <w:p w:rsidR="009A6BFB" w:rsidRDefault="009A6BFB" w:rsidP="009A6BFB">
            <w:pPr>
              <w:spacing w:after="0"/>
              <w:ind w:left="135"/>
            </w:pPr>
          </w:p>
        </w:tc>
        <w:tc>
          <w:tcPr>
            <w:tcW w:w="2835" w:type="dxa"/>
            <w:gridSpan w:val="3"/>
            <w:tcMar>
              <w:top w:w="50" w:type="dxa"/>
              <w:left w:w="100" w:type="dxa"/>
            </w:tcMar>
            <w:vAlign w:val="center"/>
          </w:tcPr>
          <w:p w:rsidR="009A6BFB" w:rsidRDefault="009A6BFB" w:rsidP="009A6BFB">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Дата изучения </w:t>
            </w:r>
          </w:p>
          <w:p w:rsidR="009A6BFB" w:rsidRDefault="009A6BFB" w:rsidP="009A6BFB">
            <w:pPr>
              <w:spacing w:after="0"/>
              <w:ind w:left="135"/>
            </w:pPr>
          </w:p>
        </w:tc>
        <w:tc>
          <w:tcPr>
            <w:tcW w:w="3338" w:type="dxa"/>
            <w:vMerge w:val="restart"/>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Электронные цифровые образовательные ресурсы </w:t>
            </w:r>
          </w:p>
          <w:p w:rsidR="009A6BFB" w:rsidRDefault="009A6BFB" w:rsidP="009A6BFB">
            <w:pPr>
              <w:spacing w:after="0"/>
              <w:ind w:left="135"/>
            </w:pPr>
          </w:p>
        </w:tc>
      </w:tr>
      <w:tr w:rsidR="009A6BFB" w:rsidTr="00C119D9">
        <w:trPr>
          <w:trHeight w:val="144"/>
          <w:tblCellSpacing w:w="20" w:type="nil"/>
        </w:trPr>
        <w:tc>
          <w:tcPr>
            <w:tcW w:w="1060" w:type="dxa"/>
            <w:vMerge/>
            <w:tcBorders>
              <w:top w:val="nil"/>
            </w:tcBorders>
            <w:tcMar>
              <w:top w:w="50" w:type="dxa"/>
              <w:left w:w="100" w:type="dxa"/>
            </w:tcMar>
          </w:tcPr>
          <w:p w:rsidR="009A6BFB" w:rsidRDefault="009A6BFB" w:rsidP="009A6BFB"/>
        </w:tc>
        <w:tc>
          <w:tcPr>
            <w:tcW w:w="5703" w:type="dxa"/>
            <w:vMerge/>
            <w:tcBorders>
              <w:top w:val="nil"/>
            </w:tcBorders>
            <w:tcMar>
              <w:top w:w="50" w:type="dxa"/>
              <w:left w:w="100" w:type="dxa"/>
            </w:tcMar>
          </w:tcPr>
          <w:p w:rsidR="009A6BFB" w:rsidRDefault="009A6BFB" w:rsidP="009A6BFB"/>
        </w:tc>
        <w:tc>
          <w:tcPr>
            <w:tcW w:w="850" w:type="dxa"/>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Всего </w:t>
            </w:r>
          </w:p>
          <w:p w:rsidR="009A6BFB" w:rsidRDefault="009A6BFB" w:rsidP="009A6BFB">
            <w:pPr>
              <w:spacing w:after="0"/>
              <w:ind w:left="135"/>
            </w:pPr>
          </w:p>
        </w:tc>
        <w:tc>
          <w:tcPr>
            <w:tcW w:w="986" w:type="dxa"/>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Контрольные работы </w:t>
            </w:r>
          </w:p>
          <w:p w:rsidR="009A6BFB" w:rsidRDefault="009A6BFB" w:rsidP="009A6BFB">
            <w:pPr>
              <w:spacing w:after="0"/>
              <w:ind w:left="135"/>
            </w:pPr>
          </w:p>
        </w:tc>
        <w:tc>
          <w:tcPr>
            <w:tcW w:w="999" w:type="dxa"/>
            <w:tcMar>
              <w:top w:w="50" w:type="dxa"/>
              <w:left w:w="100" w:type="dxa"/>
            </w:tcMar>
            <w:vAlign w:val="center"/>
          </w:tcPr>
          <w:p w:rsidR="009A6BFB" w:rsidRDefault="009A6BFB" w:rsidP="009A6BFB">
            <w:pPr>
              <w:spacing w:after="0"/>
              <w:ind w:left="135"/>
            </w:pPr>
            <w:r>
              <w:rPr>
                <w:rFonts w:ascii="Times New Roman" w:hAnsi="Times New Roman"/>
                <w:b/>
                <w:color w:val="000000"/>
                <w:sz w:val="24"/>
              </w:rPr>
              <w:t xml:space="preserve">Практические работы </w:t>
            </w:r>
          </w:p>
          <w:p w:rsidR="009A6BFB" w:rsidRDefault="009A6BFB" w:rsidP="009A6BFB">
            <w:pPr>
              <w:spacing w:after="0"/>
              <w:ind w:left="135"/>
            </w:pPr>
          </w:p>
        </w:tc>
        <w:tc>
          <w:tcPr>
            <w:tcW w:w="1842" w:type="dxa"/>
            <w:vMerge/>
            <w:tcBorders>
              <w:top w:val="nil"/>
            </w:tcBorders>
            <w:tcMar>
              <w:top w:w="50" w:type="dxa"/>
              <w:left w:w="100" w:type="dxa"/>
            </w:tcMar>
          </w:tcPr>
          <w:p w:rsidR="009A6BFB" w:rsidRDefault="009A6BFB" w:rsidP="009A6BFB"/>
        </w:tc>
        <w:tc>
          <w:tcPr>
            <w:tcW w:w="3338" w:type="dxa"/>
            <w:vMerge/>
            <w:tcBorders>
              <w:top w:val="nil"/>
            </w:tcBorders>
            <w:tcMar>
              <w:top w:w="50" w:type="dxa"/>
              <w:left w:w="100" w:type="dxa"/>
            </w:tcMar>
          </w:tcPr>
          <w:p w:rsidR="009A6BFB" w:rsidRDefault="009A6BFB" w:rsidP="009A6BFB"/>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Научный эксперимент – двигатель   научного прогресса</w:t>
            </w:r>
            <w:r>
              <w:rPr>
                <w:rFonts w:ascii="Times New Roman" w:hAnsi="Times New Roman" w:cs="Times New Roman"/>
                <w:sz w:val="24"/>
                <w:szCs w:val="24"/>
              </w:rPr>
              <w:t>. ИОТ – 050.</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05.09.2024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0"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А вы видели звёздное небо</w:t>
            </w:r>
            <w:r>
              <w:rPr>
                <w:rFonts w:ascii="Times New Roman" w:hAnsi="Times New Roman" w:cs="Times New Roman"/>
                <w:sz w:val="24"/>
                <w:szCs w:val="24"/>
              </w:rPr>
              <w:t>?</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12.09.2024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1"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Наш дом – Земля.</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19.09.2024</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4</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Что «населяет» нашу Солнечную систему.</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26.09.2024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2"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5</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Что внутри вещества. Отчего вещества «разбухают».</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03.10.2024</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6</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Как вещества проникают друг в друга. Чем тёплые вещества отличаются от холодных.</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10.10.2024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3"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7</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Молекулы – силачи</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17.10.2024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4"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8</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Что такое лёд</w:t>
            </w:r>
            <w:r>
              <w:rPr>
                <w:rFonts w:ascii="Times New Roman" w:hAnsi="Times New Roman" w:cs="Times New Roman"/>
                <w:sz w:val="24"/>
                <w:szCs w:val="24"/>
              </w:rPr>
              <w:t xml:space="preserve"> и чем он отличается от пара.</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24.10.2024</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lastRenderedPageBreak/>
              <w:t>9</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От</w:t>
            </w:r>
            <w:r>
              <w:rPr>
                <w:rFonts w:ascii="Times New Roman" w:hAnsi="Times New Roman" w:cs="Times New Roman"/>
                <w:sz w:val="24"/>
                <w:szCs w:val="24"/>
              </w:rPr>
              <w:t>чего свитер «трещит» и «искрит», и</w:t>
            </w:r>
            <w:r w:rsidRPr="009F4D3C">
              <w:rPr>
                <w:rFonts w:ascii="Times New Roman" w:hAnsi="Times New Roman" w:cs="Times New Roman"/>
                <w:sz w:val="24"/>
                <w:szCs w:val="24"/>
              </w:rPr>
              <w:t xml:space="preserve"> почему бьёт молния.</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07.11.2024</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10</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Где легче «бегать» заряду.</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14.11.2024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5"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11</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Как соединять проводники в электрической цепи.</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21.11.2024</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12</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Состав воздуха. Определение опытным путём.</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28.11.2024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6"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13</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Давление воздуха на тела</w:t>
            </w:r>
            <w:proofErr w:type="gramStart"/>
            <w:r>
              <w:rPr>
                <w:rFonts w:ascii="Times New Roman" w:hAnsi="Times New Roman" w:cs="Times New Roman"/>
                <w:sz w:val="24"/>
                <w:szCs w:val="24"/>
              </w:rPr>
              <w:t>.</w:t>
            </w:r>
            <w:r w:rsidRPr="009F4D3C">
              <w:rPr>
                <w:rFonts w:ascii="Times New Roman" w:hAnsi="Times New Roman" w:cs="Times New Roman"/>
                <w:sz w:val="24"/>
                <w:szCs w:val="24"/>
              </w:rPr>
              <w:t>.</w:t>
            </w:r>
            <w:proofErr w:type="gramEnd"/>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05.12.2024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7"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rPr>
                <w:rFonts w:ascii="Times New Roman" w:hAnsi="Times New Roman"/>
                <w:color w:val="000000"/>
                <w:sz w:val="24"/>
              </w:rPr>
            </w:pPr>
            <w:r>
              <w:rPr>
                <w:rFonts w:ascii="Times New Roman" w:hAnsi="Times New Roman"/>
                <w:color w:val="000000"/>
                <w:sz w:val="24"/>
              </w:rPr>
              <w:t>14</w:t>
            </w:r>
          </w:p>
        </w:tc>
        <w:tc>
          <w:tcPr>
            <w:tcW w:w="5703" w:type="dxa"/>
            <w:tcMar>
              <w:top w:w="50" w:type="dxa"/>
              <w:left w:w="100" w:type="dxa"/>
            </w:tcMar>
            <w:vAlign w:val="center"/>
          </w:tcPr>
          <w:p w:rsidR="009A6BFB" w:rsidRPr="009F4D3C" w:rsidRDefault="009A6BFB" w:rsidP="009A6BFB">
            <w:pPr>
              <w:spacing w:after="0"/>
              <w:ind w:left="135"/>
              <w:rPr>
                <w:rFonts w:ascii="Times New Roman" w:hAnsi="Times New Roman" w:cs="Times New Roman"/>
                <w:sz w:val="24"/>
                <w:szCs w:val="24"/>
              </w:rPr>
            </w:pPr>
            <w:r w:rsidRPr="009F4D3C">
              <w:rPr>
                <w:rFonts w:ascii="Times New Roman" w:hAnsi="Times New Roman" w:cs="Times New Roman"/>
                <w:sz w:val="24"/>
                <w:szCs w:val="24"/>
              </w:rPr>
              <w:t>Перемещение потоков воздуха. Ветер</w:t>
            </w:r>
          </w:p>
        </w:tc>
        <w:tc>
          <w:tcPr>
            <w:tcW w:w="850" w:type="dxa"/>
            <w:tcMar>
              <w:top w:w="50" w:type="dxa"/>
              <w:left w:w="100" w:type="dxa"/>
            </w:tcMar>
            <w:vAlign w:val="center"/>
          </w:tcPr>
          <w:p w:rsidR="009A6BFB" w:rsidRPr="00AB28C8" w:rsidRDefault="009A6BFB" w:rsidP="009A6BFB">
            <w:pPr>
              <w:spacing w:after="0"/>
              <w:ind w:left="135"/>
              <w:jc w:val="center"/>
              <w:rPr>
                <w:rFonts w:ascii="Times New Roman" w:hAnsi="Times New Roman"/>
                <w:color w:val="000000"/>
                <w:sz w:val="24"/>
              </w:rPr>
            </w:pP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rPr>
                <w:rFonts w:ascii="Times New Roman" w:hAnsi="Times New Roman"/>
                <w:color w:val="000000"/>
                <w:sz w:val="24"/>
              </w:rPr>
            </w:pPr>
            <w:r>
              <w:t>12.12.2024</w:t>
            </w:r>
          </w:p>
        </w:tc>
        <w:tc>
          <w:tcPr>
            <w:tcW w:w="3338" w:type="dxa"/>
            <w:tcMar>
              <w:top w:w="50" w:type="dxa"/>
              <w:left w:w="100" w:type="dxa"/>
            </w:tcMar>
            <w:vAlign w:val="center"/>
          </w:tcPr>
          <w:p w:rsidR="009A6BFB" w:rsidRPr="0008101D" w:rsidRDefault="009A6BFB" w:rsidP="009A6BFB">
            <w:pPr>
              <w:spacing w:after="0"/>
              <w:ind w:left="135"/>
              <w:rPr>
                <w:sz w:val="24"/>
                <w:szCs w:val="24"/>
              </w:rPr>
            </w:pP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15</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Погода и её предсказание. Народные приметы.</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19.12.2024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8"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Pr="003C1322" w:rsidRDefault="009A6BFB" w:rsidP="009A6BFB">
            <w:pPr>
              <w:spacing w:after="0"/>
            </w:pPr>
            <w:r>
              <w:rPr>
                <w:rFonts w:ascii="Times New Roman" w:hAnsi="Times New Roman"/>
                <w:color w:val="000000"/>
                <w:sz w:val="24"/>
              </w:rPr>
              <w:t>16</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Физические свойства воды.</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26.12.2024</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39"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17</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Вода – растворитель. Приготовление растворов разных веществ.</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9A6BFB" w:rsidP="009A6BFB">
            <w:pPr>
              <w:spacing w:after="0"/>
              <w:ind w:left="135"/>
            </w:pPr>
            <w:r>
              <w:t>09.01.2025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0"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Pr="003C1322" w:rsidRDefault="009A6BFB" w:rsidP="009A6BFB">
            <w:pPr>
              <w:spacing w:after="0"/>
            </w:pPr>
            <w:r>
              <w:rPr>
                <w:rFonts w:ascii="Times New Roman" w:hAnsi="Times New Roman"/>
                <w:color w:val="000000"/>
                <w:sz w:val="24"/>
              </w:rPr>
              <w:t>18</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Способы очистки воды</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16</w:t>
            </w:r>
            <w:r w:rsidR="009A6BFB">
              <w:t>.01.2025</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19</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Горные породы</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C119D9" w:rsidP="009A6BFB">
            <w:pPr>
              <w:spacing w:after="0"/>
              <w:ind w:left="135"/>
            </w:pPr>
            <w:r>
              <w:t>23</w:t>
            </w:r>
            <w:r w:rsidR="009A6BFB">
              <w:t>.01.2025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1"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20</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Разрушение горных пород.</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9A6BFB" w:rsidP="009A6BFB">
            <w:pPr>
              <w:spacing w:after="0"/>
              <w:ind w:left="135"/>
            </w:pPr>
            <w:r>
              <w:t>3</w:t>
            </w:r>
            <w:r w:rsidR="00C119D9">
              <w:t>0</w:t>
            </w:r>
            <w:r>
              <w:t>.01.2025</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21</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Полезные ископаемые. Металлы. Свойства металлов</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C119D9" w:rsidP="009A6BFB">
            <w:pPr>
              <w:spacing w:after="0"/>
              <w:ind w:left="135"/>
            </w:pPr>
            <w:r>
              <w:t>06.02.2025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2"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lastRenderedPageBreak/>
              <w:t>22</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 xml:space="preserve">Полезные ископаемые </w:t>
            </w:r>
            <w:r>
              <w:rPr>
                <w:rFonts w:ascii="Times New Roman" w:hAnsi="Times New Roman" w:cs="Times New Roman"/>
                <w:sz w:val="24"/>
                <w:szCs w:val="24"/>
              </w:rPr>
              <w:t>Магаданской области</w:t>
            </w:r>
            <w:r w:rsidRPr="009F4D3C">
              <w:rPr>
                <w:rFonts w:ascii="Times New Roman" w:hAnsi="Times New Roman" w:cs="Times New Roman"/>
                <w:sz w:val="24"/>
                <w:szCs w:val="24"/>
              </w:rPr>
              <w:t>.</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C119D9" w:rsidP="009A6BFB">
            <w:pPr>
              <w:spacing w:after="0"/>
              <w:ind w:left="135"/>
            </w:pPr>
            <w:r>
              <w:t>13</w:t>
            </w:r>
            <w:r w:rsidR="009A6BFB">
              <w:t>.02.2025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3"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23</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Организм и его свойства</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20</w:t>
            </w:r>
            <w:r w:rsidR="009A6BFB">
              <w:t>.02.2025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4"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24</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От микроскопа до микробиологии.</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27</w:t>
            </w:r>
            <w:r w:rsidR="009A6BFB">
              <w:t>.02.2025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5"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25</w:t>
            </w:r>
          </w:p>
        </w:tc>
        <w:tc>
          <w:tcPr>
            <w:tcW w:w="5703" w:type="dxa"/>
            <w:tcMar>
              <w:top w:w="50" w:type="dxa"/>
              <w:left w:w="100" w:type="dxa"/>
            </w:tcMar>
            <w:vAlign w:val="center"/>
          </w:tcPr>
          <w:p w:rsidR="009A6BFB" w:rsidRPr="00AB28C8" w:rsidRDefault="009A6BFB" w:rsidP="009A6BFB">
            <w:pPr>
              <w:spacing w:after="0" w:line="264" w:lineRule="auto"/>
              <w:jc w:val="both"/>
            </w:pPr>
            <w:r w:rsidRPr="009F4D3C">
              <w:rPr>
                <w:rFonts w:ascii="Times New Roman" w:hAnsi="Times New Roman" w:cs="Times New Roman"/>
                <w:sz w:val="24"/>
                <w:szCs w:val="24"/>
              </w:rPr>
              <w:t>Экскурсия в природу. Разнообразие организмов, их относительная приспособленность к условиям среды.</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06.03.2025</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26</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Признаки растений. Комна</w:t>
            </w:r>
            <w:r>
              <w:rPr>
                <w:rFonts w:ascii="Times New Roman" w:hAnsi="Times New Roman" w:cs="Times New Roman"/>
                <w:sz w:val="24"/>
                <w:szCs w:val="24"/>
              </w:rPr>
              <w:t>тные цветы – украшение интерьера</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13</w:t>
            </w:r>
            <w:r w:rsidR="009A6BFB">
              <w:t>.0</w:t>
            </w:r>
            <w:r>
              <w:t>3</w:t>
            </w:r>
            <w:r w:rsidR="009A6BFB">
              <w:t>.2025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6"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27</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Грибы.</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r>
              <w:t>1</w:t>
            </w:r>
          </w:p>
        </w:tc>
        <w:tc>
          <w:tcPr>
            <w:tcW w:w="1842" w:type="dxa"/>
            <w:tcMar>
              <w:top w:w="50" w:type="dxa"/>
              <w:left w:w="100" w:type="dxa"/>
            </w:tcMar>
            <w:vAlign w:val="center"/>
          </w:tcPr>
          <w:p w:rsidR="009A6BFB" w:rsidRDefault="00C119D9" w:rsidP="009A6BFB">
            <w:pPr>
              <w:spacing w:after="0"/>
              <w:ind w:left="135"/>
            </w:pPr>
            <w:r>
              <w:t>20.03.2025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7"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28</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rPr>
              <w:t>Дикий мир животных</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03.04.2025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8"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29</w:t>
            </w:r>
          </w:p>
        </w:tc>
        <w:tc>
          <w:tcPr>
            <w:tcW w:w="5703" w:type="dxa"/>
            <w:tcMar>
              <w:top w:w="50" w:type="dxa"/>
              <w:left w:w="100" w:type="dxa"/>
            </w:tcMar>
            <w:vAlign w:val="center"/>
          </w:tcPr>
          <w:p w:rsidR="009A6BFB" w:rsidRDefault="009A6BFB" w:rsidP="009A6BFB">
            <w:pPr>
              <w:spacing w:after="0"/>
              <w:ind w:left="135"/>
            </w:pPr>
            <w:r w:rsidRPr="009F4D3C">
              <w:rPr>
                <w:rFonts w:ascii="Times New Roman" w:hAnsi="Times New Roman" w:cs="Times New Roman"/>
                <w:sz w:val="24"/>
                <w:szCs w:val="24"/>
              </w:rPr>
              <w:t>Домашние животные.</w:t>
            </w:r>
          </w:p>
        </w:tc>
        <w:tc>
          <w:tcPr>
            <w:tcW w:w="850"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10.04.2025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49"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30</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shd w:val="clear" w:color="auto" w:fill="FFFFFF"/>
              </w:rPr>
              <w:t>Как устроено тело человека</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17.04.2025</w:t>
            </w:r>
          </w:p>
        </w:tc>
        <w:tc>
          <w:tcPr>
            <w:tcW w:w="3338" w:type="dxa"/>
            <w:tcMar>
              <w:top w:w="50" w:type="dxa"/>
              <w:left w:w="100" w:type="dxa"/>
            </w:tcMar>
            <w:vAlign w:val="center"/>
          </w:tcPr>
          <w:p w:rsidR="009A6BFB" w:rsidRPr="0008101D" w:rsidRDefault="009A6BFB" w:rsidP="009A6BFB">
            <w:pPr>
              <w:spacing w:after="0"/>
              <w:ind w:left="135"/>
              <w:rPr>
                <w:sz w:val="24"/>
                <w:szCs w:val="24"/>
              </w:rPr>
            </w:pPr>
            <w:r w:rsidRPr="0008101D">
              <w:rPr>
                <w:rFonts w:ascii="Times New Roman" w:hAnsi="Times New Roman"/>
                <w:color w:val="000000"/>
                <w:sz w:val="24"/>
                <w:szCs w:val="24"/>
              </w:rPr>
              <w:t xml:space="preserve">Биология. 5 класс, ФГАОУ ДПО «Академия </w:t>
            </w:r>
            <w:proofErr w:type="spellStart"/>
            <w:r w:rsidRPr="0008101D">
              <w:rPr>
                <w:rFonts w:ascii="Times New Roman" w:hAnsi="Times New Roman"/>
                <w:color w:val="000000"/>
                <w:sz w:val="24"/>
                <w:szCs w:val="24"/>
              </w:rPr>
              <w:t>Минпросвещения</w:t>
            </w:r>
            <w:proofErr w:type="spellEnd"/>
            <w:r w:rsidRPr="0008101D">
              <w:rPr>
                <w:rFonts w:ascii="Times New Roman" w:hAnsi="Times New Roman"/>
                <w:color w:val="000000"/>
                <w:sz w:val="24"/>
                <w:szCs w:val="24"/>
              </w:rPr>
              <w:t xml:space="preserve"> России»</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31</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shd w:val="clear" w:color="auto" w:fill="FFFFFF"/>
              </w:rPr>
              <w:t>Как работает наш организм</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24.04.2025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50"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32</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sz w:val="24"/>
                <w:szCs w:val="24"/>
                <w:shd w:val="clear" w:color="auto" w:fill="FFFFFF"/>
              </w:rPr>
              <w:t>Сохраним своё здоровье</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9A6BFB">
            <w:pPr>
              <w:spacing w:after="0"/>
              <w:ind w:left="135"/>
            </w:pPr>
            <w:r>
              <w:t>31.04.2025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51" w:history="1">
              <w:r w:rsidR="009A6BFB" w:rsidRPr="0008101D">
                <w:rPr>
                  <w:rStyle w:val="a5"/>
                  <w:rFonts w:ascii="Times New Roman" w:hAnsi="Times New Roman"/>
                  <w:sz w:val="24"/>
                  <w:szCs w:val="24"/>
                </w:rPr>
                <w:t>https://resh.edu.ru/</w:t>
              </w:r>
            </w:hyperlink>
            <w:r w:rsidR="009A6BFB" w:rsidRPr="0008101D">
              <w:rPr>
                <w:rFonts w:ascii="Times New Roman" w:hAnsi="Times New Roman"/>
                <w:color w:val="000000"/>
                <w:sz w:val="24"/>
                <w:szCs w:val="24"/>
              </w:rPr>
              <w:t xml:space="preserve">   </w:t>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33</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b/>
                <w:sz w:val="24"/>
                <w:szCs w:val="24"/>
                <w:shd w:val="clear" w:color="auto" w:fill="FFFFFF"/>
              </w:rPr>
              <w:t>Защита проектов</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r>
              <w:t>1</w:t>
            </w: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15.05.2025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52"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RPr="00B534DD" w:rsidTr="00C119D9">
        <w:trPr>
          <w:trHeight w:val="144"/>
          <w:tblCellSpacing w:w="20" w:type="nil"/>
        </w:trPr>
        <w:tc>
          <w:tcPr>
            <w:tcW w:w="1060" w:type="dxa"/>
            <w:tcMar>
              <w:top w:w="50" w:type="dxa"/>
              <w:left w:w="100" w:type="dxa"/>
            </w:tcMar>
            <w:vAlign w:val="center"/>
          </w:tcPr>
          <w:p w:rsidR="009A6BFB" w:rsidRDefault="009A6BFB" w:rsidP="009A6BFB">
            <w:pPr>
              <w:spacing w:after="0"/>
            </w:pPr>
            <w:r>
              <w:rPr>
                <w:rFonts w:ascii="Times New Roman" w:hAnsi="Times New Roman"/>
                <w:color w:val="000000"/>
                <w:sz w:val="24"/>
              </w:rPr>
              <w:t>34</w:t>
            </w:r>
          </w:p>
        </w:tc>
        <w:tc>
          <w:tcPr>
            <w:tcW w:w="5703" w:type="dxa"/>
            <w:tcMar>
              <w:top w:w="50" w:type="dxa"/>
              <w:left w:w="100" w:type="dxa"/>
            </w:tcMar>
            <w:vAlign w:val="center"/>
          </w:tcPr>
          <w:p w:rsidR="009A6BFB" w:rsidRPr="00AB28C8" w:rsidRDefault="009A6BFB" w:rsidP="009A6BFB">
            <w:pPr>
              <w:spacing w:after="0"/>
              <w:ind w:left="135"/>
            </w:pPr>
            <w:r w:rsidRPr="009F4D3C">
              <w:rPr>
                <w:rFonts w:ascii="Times New Roman" w:hAnsi="Times New Roman" w:cs="Times New Roman"/>
                <w:b/>
                <w:sz w:val="24"/>
                <w:szCs w:val="24"/>
                <w:shd w:val="clear" w:color="auto" w:fill="FFFFFF"/>
              </w:rPr>
              <w:t>Защита проектов</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1 </w:t>
            </w:r>
          </w:p>
        </w:tc>
        <w:tc>
          <w:tcPr>
            <w:tcW w:w="986"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1 </w:t>
            </w:r>
          </w:p>
        </w:tc>
        <w:tc>
          <w:tcPr>
            <w:tcW w:w="999" w:type="dxa"/>
            <w:tcMar>
              <w:top w:w="50" w:type="dxa"/>
              <w:left w:w="100" w:type="dxa"/>
            </w:tcMar>
            <w:vAlign w:val="center"/>
          </w:tcPr>
          <w:p w:rsidR="009A6BFB" w:rsidRDefault="009A6BFB" w:rsidP="009A6BFB">
            <w:pPr>
              <w:spacing w:after="0"/>
              <w:ind w:left="135"/>
              <w:jc w:val="center"/>
            </w:pPr>
          </w:p>
        </w:tc>
        <w:tc>
          <w:tcPr>
            <w:tcW w:w="1842" w:type="dxa"/>
            <w:tcMar>
              <w:top w:w="50" w:type="dxa"/>
              <w:left w:w="100" w:type="dxa"/>
            </w:tcMar>
            <w:vAlign w:val="center"/>
          </w:tcPr>
          <w:p w:rsidR="009A6BFB" w:rsidRDefault="00C119D9" w:rsidP="00C119D9">
            <w:pPr>
              <w:spacing w:after="0"/>
              <w:ind w:left="135"/>
            </w:pPr>
            <w:r>
              <w:t>22.05.2025</w:t>
            </w:r>
          </w:p>
        </w:tc>
        <w:tc>
          <w:tcPr>
            <w:tcW w:w="3338" w:type="dxa"/>
            <w:tcMar>
              <w:top w:w="50" w:type="dxa"/>
              <w:left w:w="100" w:type="dxa"/>
            </w:tcMar>
            <w:vAlign w:val="center"/>
          </w:tcPr>
          <w:p w:rsidR="009A6BFB" w:rsidRPr="0008101D" w:rsidRDefault="00FD1D73" w:rsidP="009A6BFB">
            <w:pPr>
              <w:spacing w:after="0"/>
              <w:ind w:left="135"/>
              <w:rPr>
                <w:sz w:val="24"/>
                <w:szCs w:val="24"/>
              </w:rPr>
            </w:pPr>
            <w:hyperlink r:id="rId53" w:history="1">
              <w:r w:rsidR="009A6BFB" w:rsidRPr="0008101D">
                <w:rPr>
                  <w:rStyle w:val="a5"/>
                  <w:rFonts w:ascii="Times New Roman" w:hAnsi="Times New Roman"/>
                  <w:sz w:val="24"/>
                  <w:szCs w:val="24"/>
                </w:rPr>
                <w:t>https://uchi.ru/home</w:t>
              </w:r>
            </w:hyperlink>
            <w:r w:rsidR="009A6BFB" w:rsidRPr="0008101D">
              <w:rPr>
                <w:rFonts w:ascii="Times New Roman" w:hAnsi="Times New Roman"/>
                <w:color w:val="000000"/>
                <w:sz w:val="24"/>
                <w:szCs w:val="24"/>
              </w:rPr>
              <w:t xml:space="preserve"> </w:t>
            </w:r>
            <w:r w:rsidR="009A6BFB" w:rsidRPr="0008101D">
              <w:rPr>
                <w:sz w:val="24"/>
                <w:szCs w:val="24"/>
              </w:rPr>
              <w:br/>
            </w:r>
          </w:p>
        </w:tc>
      </w:tr>
      <w:tr w:rsidR="009A6BFB" w:rsidTr="00C119D9">
        <w:trPr>
          <w:trHeight w:val="144"/>
          <w:tblCellSpacing w:w="20" w:type="nil"/>
        </w:trPr>
        <w:tc>
          <w:tcPr>
            <w:tcW w:w="6763" w:type="dxa"/>
            <w:gridSpan w:val="2"/>
            <w:tcMar>
              <w:top w:w="50" w:type="dxa"/>
              <w:left w:w="100" w:type="dxa"/>
            </w:tcMar>
            <w:vAlign w:val="center"/>
          </w:tcPr>
          <w:p w:rsidR="009A6BFB" w:rsidRPr="00AB28C8" w:rsidRDefault="009A6BFB" w:rsidP="009A6BFB">
            <w:pPr>
              <w:spacing w:after="0"/>
              <w:ind w:left="135"/>
            </w:pPr>
            <w:r w:rsidRPr="00AB28C8">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9A6BFB" w:rsidRDefault="009A6BFB" w:rsidP="009A6BFB">
            <w:pPr>
              <w:spacing w:after="0"/>
              <w:ind w:left="135"/>
              <w:jc w:val="center"/>
            </w:pPr>
            <w:r w:rsidRPr="00AB28C8">
              <w:rPr>
                <w:rFonts w:ascii="Times New Roman" w:hAnsi="Times New Roman"/>
                <w:color w:val="000000"/>
                <w:sz w:val="24"/>
              </w:rPr>
              <w:t xml:space="preserve"> </w:t>
            </w:r>
            <w:r>
              <w:rPr>
                <w:rFonts w:ascii="Times New Roman" w:hAnsi="Times New Roman"/>
                <w:color w:val="000000"/>
                <w:sz w:val="24"/>
              </w:rPr>
              <w:t xml:space="preserve">33 </w:t>
            </w:r>
          </w:p>
        </w:tc>
        <w:tc>
          <w:tcPr>
            <w:tcW w:w="986" w:type="dxa"/>
            <w:tcMar>
              <w:top w:w="50" w:type="dxa"/>
              <w:left w:w="100" w:type="dxa"/>
            </w:tcMar>
            <w:vAlign w:val="center"/>
          </w:tcPr>
          <w:p w:rsidR="009A6BFB" w:rsidRDefault="009A6BFB" w:rsidP="009A6BFB">
            <w:pPr>
              <w:spacing w:after="0"/>
              <w:ind w:left="135"/>
              <w:jc w:val="center"/>
            </w:pPr>
            <w:r>
              <w:rPr>
                <w:rFonts w:ascii="Times New Roman" w:hAnsi="Times New Roman"/>
                <w:color w:val="000000"/>
                <w:sz w:val="24"/>
              </w:rPr>
              <w:t xml:space="preserve"> 2</w:t>
            </w:r>
          </w:p>
        </w:tc>
        <w:tc>
          <w:tcPr>
            <w:tcW w:w="999" w:type="dxa"/>
            <w:tcMar>
              <w:top w:w="50" w:type="dxa"/>
              <w:left w:w="100" w:type="dxa"/>
            </w:tcMar>
            <w:vAlign w:val="center"/>
          </w:tcPr>
          <w:p w:rsidR="009A6BFB" w:rsidRDefault="009A6BFB" w:rsidP="009A6BFB">
            <w:pPr>
              <w:spacing w:after="0"/>
              <w:ind w:left="135"/>
              <w:jc w:val="center"/>
            </w:pPr>
            <w:r>
              <w:t>14</w:t>
            </w:r>
          </w:p>
        </w:tc>
        <w:tc>
          <w:tcPr>
            <w:tcW w:w="5180" w:type="dxa"/>
            <w:gridSpan w:val="2"/>
            <w:tcMar>
              <w:top w:w="50" w:type="dxa"/>
              <w:left w:w="100" w:type="dxa"/>
            </w:tcMar>
            <w:vAlign w:val="center"/>
          </w:tcPr>
          <w:p w:rsidR="009A6BFB" w:rsidRDefault="009A6BFB" w:rsidP="009A6BFB"/>
        </w:tc>
      </w:tr>
    </w:tbl>
    <w:p w:rsidR="00E70C51" w:rsidRDefault="00E70C51">
      <w:pPr>
        <w:sectPr w:rsidR="00E70C51" w:rsidSect="009A6BFB">
          <w:pgSz w:w="16838" w:h="11906" w:orient="landscape"/>
          <w:pgMar w:top="851" w:right="1134" w:bottom="1701" w:left="1134" w:header="709" w:footer="709" w:gutter="0"/>
          <w:cols w:space="708"/>
          <w:docGrid w:linePitch="360"/>
        </w:sectPr>
      </w:pPr>
    </w:p>
    <w:p w:rsidR="009A6BFB" w:rsidRDefault="009A6BFB"/>
    <w:p w:rsidR="00C119D9" w:rsidRPr="00C119D9" w:rsidRDefault="00C119D9" w:rsidP="00C119D9">
      <w:pPr>
        <w:spacing w:before="66"/>
        <w:ind w:left="106"/>
        <w:jc w:val="center"/>
        <w:rPr>
          <w:rFonts w:ascii="Times New Roman" w:hAnsi="Times New Roman" w:cs="Times New Roman"/>
          <w:b/>
          <w:sz w:val="24"/>
        </w:rPr>
      </w:pPr>
      <w:r w:rsidRPr="00C119D9">
        <w:rPr>
          <w:rFonts w:ascii="Times New Roman" w:hAnsi="Times New Roman" w:cs="Times New Roman"/>
          <w:b/>
          <w:sz w:val="24"/>
        </w:rPr>
        <w:t>УЧЕБНО-МЕТОДИЧЕСКОЕ</w:t>
      </w:r>
      <w:r w:rsidRPr="00C119D9">
        <w:rPr>
          <w:rFonts w:ascii="Times New Roman" w:hAnsi="Times New Roman" w:cs="Times New Roman"/>
          <w:b/>
          <w:spacing w:val="-13"/>
          <w:sz w:val="24"/>
        </w:rPr>
        <w:t xml:space="preserve"> </w:t>
      </w:r>
      <w:r w:rsidRPr="00C119D9">
        <w:rPr>
          <w:rFonts w:ascii="Times New Roman" w:hAnsi="Times New Roman" w:cs="Times New Roman"/>
          <w:b/>
          <w:sz w:val="24"/>
        </w:rPr>
        <w:t>ОБЕСПЕЧЕНИЕ</w:t>
      </w:r>
      <w:r w:rsidRPr="00C119D9">
        <w:rPr>
          <w:rFonts w:ascii="Times New Roman" w:hAnsi="Times New Roman" w:cs="Times New Roman"/>
          <w:b/>
          <w:spacing w:val="-12"/>
          <w:sz w:val="24"/>
        </w:rPr>
        <w:t xml:space="preserve"> </w:t>
      </w:r>
      <w:r w:rsidRPr="00C119D9">
        <w:rPr>
          <w:rFonts w:ascii="Times New Roman" w:hAnsi="Times New Roman" w:cs="Times New Roman"/>
          <w:b/>
          <w:sz w:val="24"/>
        </w:rPr>
        <w:t>ОБРАЗОВАТЕЛЬНОГО</w:t>
      </w:r>
      <w:r w:rsidRPr="00C119D9">
        <w:rPr>
          <w:rFonts w:ascii="Times New Roman" w:hAnsi="Times New Roman" w:cs="Times New Roman"/>
          <w:b/>
          <w:spacing w:val="-13"/>
          <w:sz w:val="24"/>
        </w:rPr>
        <w:t xml:space="preserve"> </w:t>
      </w:r>
      <w:r w:rsidRPr="00C119D9">
        <w:rPr>
          <w:rFonts w:ascii="Times New Roman" w:hAnsi="Times New Roman" w:cs="Times New Roman"/>
          <w:b/>
          <w:sz w:val="24"/>
        </w:rPr>
        <w:t>ПРОЦЕССА</w:t>
      </w:r>
    </w:p>
    <w:p w:rsidR="00C119D9" w:rsidRDefault="00C119D9" w:rsidP="00C119D9">
      <w:pPr>
        <w:pStyle w:val="1"/>
        <w:spacing w:before="179"/>
      </w:pPr>
      <w:r>
        <w:t>ОБЯЗАТЕЛЬНЫЕ</w:t>
      </w:r>
      <w:r>
        <w:rPr>
          <w:spacing w:val="-8"/>
        </w:rPr>
        <w:t xml:space="preserve"> </w:t>
      </w:r>
      <w:r>
        <w:t>УЧЕБНЫЕ</w:t>
      </w:r>
      <w:r>
        <w:rPr>
          <w:spacing w:val="-7"/>
        </w:rPr>
        <w:t xml:space="preserve"> </w:t>
      </w:r>
      <w:r>
        <w:t>МАТЕРИАЛЫ</w:t>
      </w:r>
      <w:r>
        <w:rPr>
          <w:spacing w:val="-7"/>
        </w:rPr>
        <w:t xml:space="preserve"> </w:t>
      </w:r>
      <w:r>
        <w:t>ДЛЯ</w:t>
      </w:r>
      <w:r>
        <w:rPr>
          <w:spacing w:val="-7"/>
        </w:rPr>
        <w:t xml:space="preserve"> </w:t>
      </w:r>
      <w:r>
        <w:t>УЧЕНИКА</w:t>
      </w:r>
    </w:p>
    <w:p w:rsidR="00C119D9" w:rsidRPr="00584D7A" w:rsidRDefault="00C119D9" w:rsidP="00C119D9">
      <w:pPr>
        <w:ind w:left="360"/>
        <w:rPr>
          <w:rFonts w:ascii="Times New Roman" w:eastAsia="Times New Roman" w:hAnsi="Times New Roman" w:cs="Times New Roman"/>
          <w:sz w:val="28"/>
          <w:szCs w:val="28"/>
          <w:lang w:eastAsia="ru-RU"/>
        </w:rPr>
      </w:pPr>
      <w:r w:rsidRPr="00584D7A">
        <w:rPr>
          <w:rFonts w:ascii="Times New Roman" w:eastAsia="Times New Roman" w:hAnsi="Times New Roman" w:cs="Times New Roman"/>
          <w:sz w:val="28"/>
          <w:szCs w:val="28"/>
          <w:lang w:eastAsia="ru-RU"/>
        </w:rPr>
        <w:t xml:space="preserve">Учебник «Природоведение. Природа. Неживая и живая 5 </w:t>
      </w:r>
      <w:proofErr w:type="spellStart"/>
      <w:r w:rsidRPr="00584D7A">
        <w:rPr>
          <w:rFonts w:ascii="Times New Roman" w:eastAsia="Times New Roman" w:hAnsi="Times New Roman" w:cs="Times New Roman"/>
          <w:sz w:val="28"/>
          <w:szCs w:val="28"/>
          <w:lang w:eastAsia="ru-RU"/>
        </w:rPr>
        <w:t>кл</w:t>
      </w:r>
      <w:proofErr w:type="spellEnd"/>
      <w:r w:rsidRPr="00584D7A">
        <w:rPr>
          <w:rFonts w:ascii="Times New Roman" w:eastAsia="Times New Roman" w:hAnsi="Times New Roman" w:cs="Times New Roman"/>
          <w:sz w:val="28"/>
          <w:szCs w:val="28"/>
          <w:lang w:eastAsia="ru-RU"/>
        </w:rPr>
        <w:t xml:space="preserve">.»: </w:t>
      </w:r>
      <w:proofErr w:type="spellStart"/>
      <w:r w:rsidRPr="00584D7A">
        <w:rPr>
          <w:rFonts w:ascii="Times New Roman" w:eastAsia="Times New Roman" w:hAnsi="Times New Roman" w:cs="Times New Roman"/>
          <w:sz w:val="28"/>
          <w:szCs w:val="28"/>
          <w:lang w:eastAsia="ru-RU"/>
        </w:rPr>
        <w:t>В.М.Пакулова</w:t>
      </w:r>
      <w:proofErr w:type="spellEnd"/>
      <w:r w:rsidRPr="00584D7A">
        <w:rPr>
          <w:rFonts w:ascii="Times New Roman" w:eastAsia="Times New Roman" w:hAnsi="Times New Roman" w:cs="Times New Roman"/>
          <w:sz w:val="28"/>
          <w:szCs w:val="28"/>
          <w:lang w:eastAsia="ru-RU"/>
        </w:rPr>
        <w:t>, Н.В. Иванова.  201</w:t>
      </w:r>
      <w:r>
        <w:rPr>
          <w:rFonts w:ascii="Times New Roman" w:eastAsia="Times New Roman" w:hAnsi="Times New Roman" w:cs="Times New Roman"/>
          <w:sz w:val="28"/>
          <w:szCs w:val="28"/>
          <w:lang w:eastAsia="ru-RU"/>
        </w:rPr>
        <w:t>7</w:t>
      </w:r>
      <w:r w:rsidRPr="00584D7A">
        <w:rPr>
          <w:rFonts w:ascii="Times New Roman" w:eastAsia="Times New Roman" w:hAnsi="Times New Roman" w:cs="Times New Roman"/>
          <w:sz w:val="28"/>
          <w:szCs w:val="28"/>
          <w:lang w:eastAsia="ru-RU"/>
        </w:rPr>
        <w:t>г. Дрофа</w:t>
      </w:r>
    </w:p>
    <w:p w:rsidR="00C119D9" w:rsidRDefault="00C119D9" w:rsidP="00C119D9">
      <w:pPr>
        <w:pStyle w:val="a6"/>
        <w:spacing w:before="10"/>
        <w:ind w:left="0"/>
        <w:rPr>
          <w:sz w:val="21"/>
        </w:rPr>
      </w:pPr>
    </w:p>
    <w:p w:rsidR="00C119D9" w:rsidRDefault="00C119D9" w:rsidP="00C119D9">
      <w:pPr>
        <w:pStyle w:val="1"/>
        <w:spacing w:before="1"/>
      </w:pPr>
      <w:r>
        <w:t>МЕТОДИЧЕСКИЕ</w:t>
      </w:r>
      <w:r>
        <w:rPr>
          <w:spacing w:val="-8"/>
        </w:rPr>
        <w:t xml:space="preserve"> </w:t>
      </w:r>
      <w:r>
        <w:t>МАТЕРИАЛЫ</w:t>
      </w:r>
      <w:r>
        <w:rPr>
          <w:spacing w:val="-7"/>
        </w:rPr>
        <w:t xml:space="preserve"> </w:t>
      </w:r>
      <w:r>
        <w:t>ДЛЯ</w:t>
      </w:r>
      <w:r>
        <w:rPr>
          <w:spacing w:val="-7"/>
        </w:rPr>
        <w:t xml:space="preserve"> </w:t>
      </w:r>
      <w:r>
        <w:t>УЧИТЕЛЯ</w:t>
      </w:r>
    </w:p>
    <w:p w:rsidR="00C119D9" w:rsidRPr="00584D7A" w:rsidRDefault="00C119D9" w:rsidP="00C119D9">
      <w:pPr>
        <w:pStyle w:val="a"/>
        <w:numPr>
          <w:ilvl w:val="0"/>
          <w:numId w:val="4"/>
        </w:numPr>
        <w:rPr>
          <w:rFonts w:ascii="Times New Roman" w:hAnsi="Times New Roman"/>
          <w:sz w:val="28"/>
          <w:szCs w:val="28"/>
        </w:rPr>
      </w:pPr>
      <w:r w:rsidRPr="00584D7A">
        <w:rPr>
          <w:rFonts w:ascii="Times New Roman" w:hAnsi="Times New Roman"/>
          <w:sz w:val="28"/>
          <w:szCs w:val="28"/>
        </w:rPr>
        <w:t xml:space="preserve">Павлова М.Б., </w:t>
      </w:r>
      <w:proofErr w:type="spellStart"/>
      <w:r w:rsidRPr="00584D7A">
        <w:rPr>
          <w:rFonts w:ascii="Times New Roman" w:hAnsi="Times New Roman"/>
          <w:sz w:val="28"/>
          <w:szCs w:val="28"/>
        </w:rPr>
        <w:t>Питт</w:t>
      </w:r>
      <w:proofErr w:type="spellEnd"/>
      <w:r w:rsidRPr="00584D7A">
        <w:rPr>
          <w:rFonts w:ascii="Times New Roman" w:hAnsi="Times New Roman"/>
          <w:sz w:val="28"/>
          <w:szCs w:val="28"/>
        </w:rPr>
        <w:t xml:space="preserve"> Дж., Гуревич М. И., Сасова И.А. Метод проектов в технологическом образовании школьников: Пособие для учителя</w:t>
      </w:r>
      <w:proofErr w:type="gramStart"/>
      <w:r w:rsidRPr="00584D7A">
        <w:rPr>
          <w:rFonts w:ascii="Times New Roman" w:hAnsi="Times New Roman"/>
          <w:sz w:val="28"/>
          <w:szCs w:val="28"/>
        </w:rPr>
        <w:t>/ П</w:t>
      </w:r>
      <w:proofErr w:type="gramEnd"/>
      <w:r w:rsidRPr="00584D7A">
        <w:rPr>
          <w:rFonts w:ascii="Times New Roman" w:hAnsi="Times New Roman"/>
          <w:sz w:val="28"/>
          <w:szCs w:val="28"/>
        </w:rPr>
        <w:t xml:space="preserve">од ред. А. И. </w:t>
      </w:r>
      <w:proofErr w:type="spellStart"/>
      <w:r w:rsidRPr="00584D7A">
        <w:rPr>
          <w:rFonts w:ascii="Times New Roman" w:hAnsi="Times New Roman"/>
          <w:sz w:val="28"/>
          <w:szCs w:val="28"/>
        </w:rPr>
        <w:t>Сасовой</w:t>
      </w:r>
      <w:proofErr w:type="spellEnd"/>
      <w:r w:rsidRPr="00584D7A">
        <w:rPr>
          <w:rFonts w:ascii="Times New Roman" w:hAnsi="Times New Roman"/>
          <w:sz w:val="28"/>
          <w:szCs w:val="28"/>
        </w:rPr>
        <w:t xml:space="preserve">. – М. </w:t>
      </w:r>
      <w:proofErr w:type="spellStart"/>
      <w:r w:rsidRPr="00584D7A">
        <w:rPr>
          <w:rFonts w:ascii="Times New Roman" w:hAnsi="Times New Roman"/>
          <w:sz w:val="28"/>
          <w:szCs w:val="28"/>
        </w:rPr>
        <w:t>Вентана</w:t>
      </w:r>
      <w:proofErr w:type="spellEnd"/>
      <w:r w:rsidRPr="00584D7A">
        <w:rPr>
          <w:rFonts w:ascii="Times New Roman" w:hAnsi="Times New Roman"/>
          <w:sz w:val="28"/>
          <w:szCs w:val="28"/>
        </w:rPr>
        <w:t xml:space="preserve"> - Граф, 2003.</w:t>
      </w:r>
    </w:p>
    <w:p w:rsidR="00C119D9" w:rsidRPr="00584D7A" w:rsidRDefault="00C119D9" w:rsidP="00C119D9">
      <w:pPr>
        <w:pStyle w:val="a"/>
        <w:numPr>
          <w:ilvl w:val="0"/>
          <w:numId w:val="4"/>
        </w:numPr>
        <w:rPr>
          <w:rFonts w:ascii="Times New Roman" w:hAnsi="Times New Roman"/>
          <w:sz w:val="28"/>
          <w:szCs w:val="28"/>
        </w:rPr>
      </w:pPr>
      <w:r w:rsidRPr="00584D7A">
        <w:rPr>
          <w:rFonts w:ascii="Times New Roman" w:hAnsi="Times New Roman"/>
          <w:sz w:val="28"/>
          <w:szCs w:val="28"/>
        </w:rPr>
        <w:t>Сергеев И.С. Как организовать проектную деятельность учащихся: Практическое пособие для работников общеобразовательных учреждений. – 2-е изд., и доп.- М.: АРКТИ, 2005.</w:t>
      </w:r>
    </w:p>
    <w:p w:rsidR="00C119D9" w:rsidRDefault="00C119D9" w:rsidP="00C119D9">
      <w:pPr>
        <w:pStyle w:val="1"/>
        <w:spacing w:before="189"/>
      </w:pPr>
      <w:r>
        <w:t>ЦИФРОВЫЕ</w:t>
      </w:r>
      <w:r>
        <w:rPr>
          <w:spacing w:val="-7"/>
        </w:rPr>
        <w:t xml:space="preserve"> </w:t>
      </w:r>
      <w:r>
        <w:t>ОБРАЗОВАТЕЛЬНЫЕ</w:t>
      </w:r>
      <w:r>
        <w:rPr>
          <w:spacing w:val="-7"/>
        </w:rPr>
        <w:t xml:space="preserve"> </w:t>
      </w:r>
      <w:r>
        <w:t>РЕСУРСЫ</w:t>
      </w:r>
      <w:r>
        <w:rPr>
          <w:spacing w:val="-7"/>
        </w:rPr>
        <w:t xml:space="preserve"> </w:t>
      </w:r>
      <w:r>
        <w:t>И</w:t>
      </w:r>
      <w:r>
        <w:rPr>
          <w:spacing w:val="-7"/>
        </w:rPr>
        <w:t xml:space="preserve"> </w:t>
      </w:r>
      <w:r>
        <w:t>РЕСУРСЫ</w:t>
      </w:r>
      <w:r>
        <w:rPr>
          <w:spacing w:val="-7"/>
        </w:rPr>
        <w:t xml:space="preserve"> </w:t>
      </w:r>
      <w:r>
        <w:t>СЕТИ</w:t>
      </w:r>
      <w:r>
        <w:rPr>
          <w:spacing w:val="-7"/>
        </w:rPr>
        <w:t xml:space="preserve"> </w:t>
      </w:r>
      <w:r>
        <w:t>ИНТЕРНЕТ</w:t>
      </w:r>
    </w:p>
    <w:p w:rsidR="00C119D9" w:rsidRPr="00584D7A" w:rsidRDefault="00C119D9" w:rsidP="00C119D9">
      <w:pPr>
        <w:spacing w:after="0"/>
        <w:ind w:left="567"/>
        <w:rPr>
          <w:rFonts w:ascii="Times New Roman" w:eastAsia="Times New Roman" w:hAnsi="Times New Roman" w:cs="Times New Roman"/>
          <w:sz w:val="28"/>
          <w:szCs w:val="28"/>
          <w:lang w:eastAsia="ru-RU"/>
        </w:rPr>
      </w:pPr>
      <w:r w:rsidRPr="00584D7A">
        <w:rPr>
          <w:rFonts w:ascii="Times New Roman" w:eastAsia="Times New Roman" w:hAnsi="Times New Roman" w:cs="Times New Roman"/>
          <w:sz w:val="28"/>
          <w:szCs w:val="28"/>
          <w:lang w:eastAsia="ru-RU"/>
        </w:rPr>
        <w:t xml:space="preserve">Ссылки на сайты: </w:t>
      </w:r>
    </w:p>
    <w:p w:rsidR="00C119D9" w:rsidRPr="00584D7A" w:rsidRDefault="00FD1D73" w:rsidP="00C119D9">
      <w:pPr>
        <w:spacing w:after="0"/>
        <w:ind w:left="567"/>
        <w:rPr>
          <w:rFonts w:ascii="Times New Roman" w:eastAsia="Times New Roman" w:hAnsi="Times New Roman" w:cs="Times New Roman"/>
          <w:sz w:val="28"/>
          <w:szCs w:val="28"/>
          <w:lang w:eastAsia="ru-RU"/>
        </w:rPr>
      </w:pPr>
      <w:hyperlink r:id="rId54" w:history="1">
        <w:r w:rsidR="00C119D9" w:rsidRPr="00584D7A">
          <w:rPr>
            <w:rFonts w:ascii="Times New Roman" w:eastAsia="Times New Roman" w:hAnsi="Times New Roman" w:cs="Times New Roman"/>
            <w:sz w:val="28"/>
            <w:szCs w:val="28"/>
            <w:u w:val="single"/>
            <w:lang w:val="en-US" w:eastAsia="ru-RU"/>
          </w:rPr>
          <w:t>www</w:t>
        </w:r>
        <w:r w:rsidR="00C119D9" w:rsidRPr="00584D7A">
          <w:rPr>
            <w:rFonts w:ascii="Times New Roman" w:eastAsia="Times New Roman" w:hAnsi="Times New Roman" w:cs="Times New Roman"/>
            <w:sz w:val="28"/>
            <w:szCs w:val="28"/>
            <w:u w:val="single"/>
            <w:lang w:eastAsia="ru-RU"/>
          </w:rPr>
          <w:t>.</w:t>
        </w:r>
        <w:r w:rsidR="00C119D9" w:rsidRPr="00584D7A">
          <w:rPr>
            <w:rFonts w:ascii="Times New Roman" w:eastAsia="Times New Roman" w:hAnsi="Times New Roman" w:cs="Times New Roman"/>
            <w:sz w:val="28"/>
            <w:szCs w:val="28"/>
            <w:u w:val="single"/>
            <w:lang w:val="en-US" w:eastAsia="ru-RU"/>
          </w:rPr>
          <w:t>bio</w:t>
        </w:r>
        <w:r w:rsidR="00C119D9" w:rsidRPr="00584D7A">
          <w:rPr>
            <w:rFonts w:ascii="Times New Roman" w:eastAsia="Times New Roman" w:hAnsi="Times New Roman" w:cs="Times New Roman"/>
            <w:sz w:val="28"/>
            <w:szCs w:val="28"/>
            <w:u w:val="single"/>
            <w:lang w:eastAsia="ru-RU"/>
          </w:rPr>
          <w:t>.1</w:t>
        </w:r>
        <w:proofErr w:type="spellStart"/>
        <w:r w:rsidR="00C119D9" w:rsidRPr="00584D7A">
          <w:rPr>
            <w:rFonts w:ascii="Times New Roman" w:eastAsia="Times New Roman" w:hAnsi="Times New Roman" w:cs="Times New Roman"/>
            <w:sz w:val="28"/>
            <w:szCs w:val="28"/>
            <w:u w:val="single"/>
            <w:lang w:val="en-US" w:eastAsia="ru-RU"/>
          </w:rPr>
          <w:t>september</w:t>
        </w:r>
        <w:proofErr w:type="spellEnd"/>
        <w:r w:rsidR="00C119D9" w:rsidRPr="00584D7A">
          <w:rPr>
            <w:rFonts w:ascii="Times New Roman" w:eastAsia="Times New Roman" w:hAnsi="Times New Roman" w:cs="Times New Roman"/>
            <w:sz w:val="28"/>
            <w:szCs w:val="28"/>
            <w:u w:val="single"/>
            <w:lang w:eastAsia="ru-RU"/>
          </w:rPr>
          <w:t>.</w:t>
        </w:r>
        <w:proofErr w:type="spellStart"/>
        <w:r w:rsidR="00C119D9" w:rsidRPr="00584D7A">
          <w:rPr>
            <w:rFonts w:ascii="Times New Roman" w:eastAsia="Times New Roman" w:hAnsi="Times New Roman" w:cs="Times New Roman"/>
            <w:sz w:val="28"/>
            <w:szCs w:val="28"/>
            <w:u w:val="single"/>
            <w:lang w:val="en-US" w:eastAsia="ru-RU"/>
          </w:rPr>
          <w:t>ru</w:t>
        </w:r>
        <w:proofErr w:type="spellEnd"/>
      </w:hyperlink>
      <w:r w:rsidR="00C119D9" w:rsidRPr="00584D7A">
        <w:rPr>
          <w:rFonts w:ascii="Times New Roman" w:eastAsia="Times New Roman" w:hAnsi="Times New Roman" w:cs="Times New Roman"/>
          <w:sz w:val="28"/>
          <w:szCs w:val="28"/>
          <w:u w:val="single"/>
          <w:lang w:eastAsia="ru-RU"/>
        </w:rPr>
        <w:t xml:space="preserve"> </w:t>
      </w:r>
      <w:r w:rsidR="00C119D9" w:rsidRPr="00584D7A">
        <w:rPr>
          <w:rFonts w:ascii="Times New Roman" w:eastAsia="Times New Roman" w:hAnsi="Times New Roman" w:cs="Times New Roman"/>
          <w:sz w:val="28"/>
          <w:szCs w:val="28"/>
          <w:lang w:eastAsia="ru-RU"/>
        </w:rPr>
        <w:t xml:space="preserve">                           </w:t>
      </w:r>
    </w:p>
    <w:p w:rsidR="00C119D9" w:rsidRPr="00584D7A" w:rsidRDefault="00FD1D73" w:rsidP="00C119D9">
      <w:pPr>
        <w:spacing w:after="0"/>
        <w:ind w:left="567"/>
        <w:rPr>
          <w:rFonts w:ascii="Times New Roman" w:eastAsia="Times New Roman" w:hAnsi="Times New Roman" w:cs="Times New Roman"/>
          <w:sz w:val="28"/>
          <w:szCs w:val="28"/>
          <w:lang w:eastAsia="ru-RU"/>
        </w:rPr>
      </w:pPr>
      <w:hyperlink r:id="rId55" w:history="1">
        <w:r w:rsidR="00C119D9" w:rsidRPr="00584D7A">
          <w:rPr>
            <w:rFonts w:ascii="Times New Roman" w:eastAsia="Times New Roman" w:hAnsi="Times New Roman" w:cs="Times New Roman"/>
            <w:sz w:val="28"/>
            <w:szCs w:val="28"/>
            <w:u w:val="single"/>
            <w:lang w:val="en-US" w:eastAsia="ru-RU"/>
          </w:rPr>
          <w:t>www</w:t>
        </w:r>
        <w:r w:rsidR="00C119D9" w:rsidRPr="00584D7A">
          <w:rPr>
            <w:rFonts w:ascii="Times New Roman" w:eastAsia="Times New Roman" w:hAnsi="Times New Roman" w:cs="Times New Roman"/>
            <w:sz w:val="28"/>
            <w:szCs w:val="28"/>
            <w:u w:val="single"/>
            <w:lang w:eastAsia="ru-RU"/>
          </w:rPr>
          <w:t>.</w:t>
        </w:r>
        <w:r w:rsidR="00C119D9" w:rsidRPr="00584D7A">
          <w:rPr>
            <w:rFonts w:ascii="Times New Roman" w:eastAsia="Times New Roman" w:hAnsi="Times New Roman" w:cs="Times New Roman"/>
            <w:sz w:val="28"/>
            <w:szCs w:val="28"/>
            <w:u w:val="single"/>
            <w:lang w:val="en-US" w:eastAsia="ru-RU"/>
          </w:rPr>
          <w:t>bio</w:t>
        </w:r>
        <w:r w:rsidR="00C119D9" w:rsidRPr="00584D7A">
          <w:rPr>
            <w:rFonts w:ascii="Times New Roman" w:eastAsia="Times New Roman" w:hAnsi="Times New Roman" w:cs="Times New Roman"/>
            <w:sz w:val="28"/>
            <w:szCs w:val="28"/>
            <w:u w:val="single"/>
            <w:lang w:eastAsia="ru-RU"/>
          </w:rPr>
          <w:t>.</w:t>
        </w:r>
        <w:r w:rsidR="00C119D9" w:rsidRPr="00584D7A">
          <w:rPr>
            <w:rFonts w:ascii="Times New Roman" w:eastAsia="Times New Roman" w:hAnsi="Times New Roman" w:cs="Times New Roman"/>
            <w:sz w:val="28"/>
            <w:szCs w:val="28"/>
            <w:u w:val="single"/>
            <w:lang w:val="en-US" w:eastAsia="ru-RU"/>
          </w:rPr>
          <w:t>nature</w:t>
        </w:r>
        <w:r w:rsidR="00C119D9" w:rsidRPr="00584D7A">
          <w:rPr>
            <w:rFonts w:ascii="Times New Roman" w:eastAsia="Times New Roman" w:hAnsi="Times New Roman" w:cs="Times New Roman"/>
            <w:sz w:val="28"/>
            <w:szCs w:val="28"/>
            <w:u w:val="single"/>
            <w:lang w:eastAsia="ru-RU"/>
          </w:rPr>
          <w:t>.</w:t>
        </w:r>
        <w:proofErr w:type="spellStart"/>
        <w:r w:rsidR="00C119D9" w:rsidRPr="00584D7A">
          <w:rPr>
            <w:rFonts w:ascii="Times New Roman" w:eastAsia="Times New Roman" w:hAnsi="Times New Roman" w:cs="Times New Roman"/>
            <w:sz w:val="28"/>
            <w:szCs w:val="28"/>
            <w:u w:val="single"/>
            <w:lang w:val="en-US" w:eastAsia="ru-RU"/>
          </w:rPr>
          <w:t>ru</w:t>
        </w:r>
        <w:proofErr w:type="spellEnd"/>
      </w:hyperlink>
    </w:p>
    <w:p w:rsidR="00C119D9" w:rsidRPr="00584D7A" w:rsidRDefault="00FD1D73" w:rsidP="00C119D9">
      <w:pPr>
        <w:spacing w:after="0"/>
        <w:ind w:left="567"/>
        <w:rPr>
          <w:rFonts w:ascii="Times New Roman" w:eastAsia="Times New Roman" w:hAnsi="Times New Roman" w:cs="Times New Roman"/>
          <w:sz w:val="28"/>
          <w:szCs w:val="28"/>
          <w:lang w:eastAsia="ru-RU"/>
        </w:rPr>
      </w:pPr>
      <w:hyperlink r:id="rId56" w:history="1">
        <w:r w:rsidR="00C119D9" w:rsidRPr="00584D7A">
          <w:rPr>
            <w:rFonts w:ascii="Times New Roman" w:eastAsia="Times New Roman" w:hAnsi="Times New Roman" w:cs="Times New Roman"/>
            <w:sz w:val="28"/>
            <w:szCs w:val="28"/>
            <w:u w:val="single"/>
            <w:lang w:val="en-US" w:eastAsia="ru-RU"/>
          </w:rPr>
          <w:t>www</w:t>
        </w:r>
        <w:r w:rsidR="00C119D9" w:rsidRPr="00584D7A">
          <w:rPr>
            <w:rFonts w:ascii="Times New Roman" w:eastAsia="Times New Roman" w:hAnsi="Times New Roman" w:cs="Times New Roman"/>
            <w:sz w:val="28"/>
            <w:szCs w:val="28"/>
            <w:u w:val="single"/>
            <w:lang w:eastAsia="ru-RU"/>
          </w:rPr>
          <w:t>.</w:t>
        </w:r>
        <w:proofErr w:type="spellStart"/>
        <w:r w:rsidR="00C119D9" w:rsidRPr="00584D7A">
          <w:rPr>
            <w:rFonts w:ascii="Times New Roman" w:eastAsia="Times New Roman" w:hAnsi="Times New Roman" w:cs="Times New Roman"/>
            <w:sz w:val="28"/>
            <w:szCs w:val="28"/>
            <w:u w:val="single"/>
            <w:lang w:val="en-US" w:eastAsia="ru-RU"/>
          </w:rPr>
          <w:t>edios</w:t>
        </w:r>
        <w:proofErr w:type="spellEnd"/>
        <w:r w:rsidR="00C119D9" w:rsidRPr="00584D7A">
          <w:rPr>
            <w:rFonts w:ascii="Times New Roman" w:eastAsia="Times New Roman" w:hAnsi="Times New Roman" w:cs="Times New Roman"/>
            <w:sz w:val="28"/>
            <w:szCs w:val="28"/>
            <w:u w:val="single"/>
            <w:lang w:eastAsia="ru-RU"/>
          </w:rPr>
          <w:t>.</w:t>
        </w:r>
        <w:proofErr w:type="spellStart"/>
        <w:r w:rsidR="00C119D9" w:rsidRPr="00584D7A">
          <w:rPr>
            <w:rFonts w:ascii="Times New Roman" w:eastAsia="Times New Roman" w:hAnsi="Times New Roman" w:cs="Times New Roman"/>
            <w:sz w:val="28"/>
            <w:szCs w:val="28"/>
            <w:u w:val="single"/>
            <w:lang w:val="en-US" w:eastAsia="ru-RU"/>
          </w:rPr>
          <w:t>ru</w:t>
        </w:r>
        <w:proofErr w:type="spellEnd"/>
      </w:hyperlink>
    </w:p>
    <w:p w:rsidR="00C119D9" w:rsidRPr="00584D7A" w:rsidRDefault="00C119D9" w:rsidP="00C119D9">
      <w:pPr>
        <w:spacing w:after="0"/>
        <w:rPr>
          <w:rFonts w:ascii="Times New Roman" w:eastAsia="Times New Roman" w:hAnsi="Times New Roman" w:cs="Times New Roman"/>
          <w:sz w:val="28"/>
          <w:szCs w:val="28"/>
          <w:lang w:eastAsia="ru-RU"/>
        </w:rPr>
      </w:pPr>
      <w:r w:rsidRPr="00584D7A">
        <w:rPr>
          <w:rFonts w:ascii="Times New Roman" w:eastAsia="Times New Roman" w:hAnsi="Times New Roman" w:cs="Times New Roman"/>
          <w:sz w:val="28"/>
          <w:szCs w:val="28"/>
          <w:lang w:eastAsia="ru-RU"/>
        </w:rPr>
        <w:t xml:space="preserve">          </w:t>
      </w:r>
      <w:hyperlink r:id="rId57" w:history="1">
        <w:r w:rsidRPr="00584D7A">
          <w:rPr>
            <w:rFonts w:ascii="Times New Roman" w:eastAsia="Times New Roman" w:hAnsi="Times New Roman" w:cs="Times New Roman"/>
            <w:sz w:val="28"/>
            <w:szCs w:val="28"/>
            <w:u w:val="single"/>
            <w:lang w:val="en-US" w:eastAsia="ru-RU"/>
          </w:rPr>
          <w:t>www</w:t>
        </w:r>
        <w:r w:rsidRPr="00584D7A">
          <w:rPr>
            <w:rFonts w:ascii="Times New Roman" w:eastAsia="Times New Roman" w:hAnsi="Times New Roman" w:cs="Times New Roman"/>
            <w:sz w:val="28"/>
            <w:szCs w:val="28"/>
            <w:u w:val="single"/>
            <w:lang w:eastAsia="ru-RU"/>
          </w:rPr>
          <w:t>.</w:t>
        </w:r>
        <w:r w:rsidRPr="00584D7A">
          <w:rPr>
            <w:rFonts w:ascii="Times New Roman" w:eastAsia="Times New Roman" w:hAnsi="Times New Roman" w:cs="Times New Roman"/>
            <w:sz w:val="28"/>
            <w:szCs w:val="28"/>
            <w:u w:val="single"/>
            <w:lang w:val="en-US" w:eastAsia="ru-RU"/>
          </w:rPr>
          <w:t>km</w:t>
        </w:r>
        <w:r w:rsidRPr="00584D7A">
          <w:rPr>
            <w:rFonts w:ascii="Times New Roman" w:eastAsia="Times New Roman" w:hAnsi="Times New Roman" w:cs="Times New Roman"/>
            <w:sz w:val="28"/>
            <w:szCs w:val="28"/>
            <w:u w:val="single"/>
            <w:lang w:eastAsia="ru-RU"/>
          </w:rPr>
          <w:t>.</w:t>
        </w:r>
        <w:proofErr w:type="spellStart"/>
        <w:r w:rsidRPr="00584D7A">
          <w:rPr>
            <w:rFonts w:ascii="Times New Roman" w:eastAsia="Times New Roman" w:hAnsi="Times New Roman" w:cs="Times New Roman"/>
            <w:sz w:val="28"/>
            <w:szCs w:val="28"/>
            <w:u w:val="single"/>
            <w:lang w:val="en-US" w:eastAsia="ru-RU"/>
          </w:rPr>
          <w:t>ru</w:t>
        </w:r>
        <w:proofErr w:type="spellEnd"/>
        <w:r w:rsidRPr="00584D7A">
          <w:rPr>
            <w:rFonts w:ascii="Times New Roman" w:eastAsia="Times New Roman" w:hAnsi="Times New Roman" w:cs="Times New Roman"/>
            <w:sz w:val="28"/>
            <w:szCs w:val="28"/>
            <w:u w:val="single"/>
            <w:lang w:eastAsia="ru-RU"/>
          </w:rPr>
          <w:t>/</w:t>
        </w:r>
        <w:proofErr w:type="spellStart"/>
        <w:r w:rsidRPr="00584D7A">
          <w:rPr>
            <w:rFonts w:ascii="Times New Roman" w:eastAsia="Times New Roman" w:hAnsi="Times New Roman" w:cs="Times New Roman"/>
            <w:sz w:val="28"/>
            <w:szCs w:val="28"/>
            <w:u w:val="single"/>
            <w:lang w:val="en-US" w:eastAsia="ru-RU"/>
          </w:rPr>
          <w:t>educftion</w:t>
        </w:r>
        <w:proofErr w:type="spellEnd"/>
      </w:hyperlink>
    </w:p>
    <w:p w:rsidR="00C119D9" w:rsidRPr="00584D7A" w:rsidRDefault="00C119D9" w:rsidP="00C119D9">
      <w:pPr>
        <w:spacing w:after="0"/>
        <w:ind w:left="567"/>
        <w:rPr>
          <w:rFonts w:ascii="Times New Roman" w:eastAsia="Times New Roman" w:hAnsi="Times New Roman" w:cs="Times New Roman"/>
          <w:sz w:val="28"/>
          <w:szCs w:val="28"/>
          <w:lang w:eastAsia="ru-RU"/>
        </w:rPr>
      </w:pPr>
      <w:r w:rsidRPr="00584D7A">
        <w:rPr>
          <w:rFonts w:ascii="Times New Roman" w:eastAsia="Times New Roman" w:hAnsi="Times New Roman" w:cs="Times New Roman"/>
          <w:sz w:val="28"/>
          <w:szCs w:val="28"/>
          <w:lang w:eastAsia="ru-RU"/>
        </w:rPr>
        <w:t>http://festival.1september.ru.</w:t>
      </w:r>
    </w:p>
    <w:p w:rsidR="00C119D9" w:rsidRDefault="00C119D9"/>
    <w:sectPr w:rsidR="00C119D9" w:rsidSect="00E70C5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1DD5"/>
    <w:multiLevelType w:val="hybridMultilevel"/>
    <w:tmpl w:val="41549524"/>
    <w:lvl w:ilvl="0" w:tplc="54220FD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82B09DE"/>
    <w:multiLevelType w:val="hybridMultilevel"/>
    <w:tmpl w:val="0AB04C84"/>
    <w:lvl w:ilvl="0" w:tplc="E7C2ADD4">
      <w:start w:val="1"/>
      <w:numFmt w:val="bullet"/>
      <w:pStyle w:val="a"/>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81D77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1687FC3"/>
    <w:multiLevelType w:val="hybridMultilevel"/>
    <w:tmpl w:val="A6769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939EA"/>
    <w:rsid w:val="002974B1"/>
    <w:rsid w:val="003939EA"/>
    <w:rsid w:val="009A6BFB"/>
    <w:rsid w:val="00B877A2"/>
    <w:rsid w:val="00C119D9"/>
    <w:rsid w:val="00CD7C72"/>
    <w:rsid w:val="00E70C51"/>
    <w:rsid w:val="00FD1D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6BFB"/>
  </w:style>
  <w:style w:type="paragraph" w:styleId="1">
    <w:name w:val="heading 1"/>
    <w:basedOn w:val="a0"/>
    <w:link w:val="10"/>
    <w:uiPriority w:val="1"/>
    <w:qFormat/>
    <w:rsid w:val="00C119D9"/>
    <w:pPr>
      <w:widowControl w:val="0"/>
      <w:autoSpaceDE w:val="0"/>
      <w:autoSpaceDN w:val="0"/>
      <w:spacing w:before="66" w:after="0" w:line="240" w:lineRule="auto"/>
      <w:ind w:left="106"/>
      <w:outlineLvl w:val="0"/>
    </w:pPr>
    <w:rPr>
      <w:rFonts w:ascii="Times New Roman" w:eastAsia="Times New Roman"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rsid w:val="009A6BFB"/>
  </w:style>
  <w:style w:type="paragraph" w:styleId="a">
    <w:name w:val="List Paragraph"/>
    <w:basedOn w:val="a0"/>
    <w:link w:val="a4"/>
    <w:uiPriority w:val="99"/>
    <w:qFormat/>
    <w:rsid w:val="009A6BFB"/>
    <w:pPr>
      <w:numPr>
        <w:numId w:val="1"/>
      </w:numPr>
      <w:spacing w:after="0" w:line="240" w:lineRule="auto"/>
      <w:ind w:left="0" w:firstLine="709"/>
      <w:contextualSpacing/>
      <w:jc w:val="both"/>
    </w:pPr>
    <w:rPr>
      <w:rFonts w:ascii="Calibri" w:eastAsia="Times New Roman" w:hAnsi="Calibri" w:cs="Times New Roman"/>
      <w:color w:val="181717"/>
      <w:sz w:val="24"/>
      <w:szCs w:val="24"/>
      <w:lang w:eastAsia="ru-RU"/>
    </w:rPr>
  </w:style>
  <w:style w:type="character" w:customStyle="1" w:styleId="a4">
    <w:name w:val="Абзац списка Знак"/>
    <w:link w:val="a"/>
    <w:uiPriority w:val="99"/>
    <w:qFormat/>
    <w:locked/>
    <w:rsid w:val="009A6BFB"/>
    <w:rPr>
      <w:rFonts w:ascii="Calibri" w:eastAsia="Times New Roman" w:hAnsi="Calibri" w:cs="Times New Roman"/>
      <w:color w:val="181717"/>
      <w:sz w:val="24"/>
      <w:szCs w:val="24"/>
      <w:lang w:eastAsia="ru-RU"/>
    </w:rPr>
  </w:style>
  <w:style w:type="character" w:styleId="a5">
    <w:name w:val="Hyperlink"/>
    <w:basedOn w:val="a1"/>
    <w:uiPriority w:val="99"/>
    <w:unhideWhenUsed/>
    <w:rsid w:val="009A6BFB"/>
    <w:rPr>
      <w:color w:val="0000FF" w:themeColor="hyperlink"/>
      <w:u w:val="single"/>
    </w:rPr>
  </w:style>
  <w:style w:type="character" w:customStyle="1" w:styleId="10">
    <w:name w:val="Заголовок 1 Знак"/>
    <w:basedOn w:val="a1"/>
    <w:link w:val="1"/>
    <w:uiPriority w:val="1"/>
    <w:rsid w:val="00C119D9"/>
    <w:rPr>
      <w:rFonts w:ascii="Times New Roman" w:eastAsia="Times New Roman" w:hAnsi="Times New Roman" w:cs="Times New Roman"/>
      <w:b/>
      <w:bCs/>
      <w:sz w:val="24"/>
      <w:szCs w:val="24"/>
    </w:rPr>
  </w:style>
  <w:style w:type="paragraph" w:styleId="a6">
    <w:name w:val="Body Text"/>
    <w:basedOn w:val="a0"/>
    <w:link w:val="a7"/>
    <w:uiPriority w:val="1"/>
    <w:qFormat/>
    <w:rsid w:val="00C119D9"/>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7">
    <w:name w:val="Основной текст Знак"/>
    <w:basedOn w:val="a1"/>
    <w:link w:val="a6"/>
    <w:uiPriority w:val="1"/>
    <w:rsid w:val="00C119D9"/>
    <w:rPr>
      <w:rFonts w:ascii="Times New Roman" w:eastAsia="Times New Roman" w:hAnsi="Times New Roman" w:cs="Times New Roman"/>
      <w:sz w:val="24"/>
      <w:szCs w:val="24"/>
    </w:rPr>
  </w:style>
  <w:style w:type="paragraph" w:styleId="a8">
    <w:name w:val="Balloon Text"/>
    <w:basedOn w:val="a0"/>
    <w:link w:val="a9"/>
    <w:uiPriority w:val="99"/>
    <w:semiHidden/>
    <w:unhideWhenUsed/>
    <w:rsid w:val="00C119D9"/>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C11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A6BFB"/>
  </w:style>
  <w:style w:type="paragraph" w:styleId="1">
    <w:name w:val="heading 1"/>
    <w:basedOn w:val="a0"/>
    <w:link w:val="10"/>
    <w:uiPriority w:val="1"/>
    <w:qFormat/>
    <w:rsid w:val="00C119D9"/>
    <w:pPr>
      <w:widowControl w:val="0"/>
      <w:autoSpaceDE w:val="0"/>
      <w:autoSpaceDN w:val="0"/>
      <w:spacing w:before="66" w:after="0" w:line="240" w:lineRule="auto"/>
      <w:ind w:left="106"/>
      <w:outlineLvl w:val="0"/>
    </w:pPr>
    <w:rPr>
      <w:rFonts w:ascii="Times New Roman" w:eastAsia="Times New Roman" w:hAnsi="Times New Roman" w:cs="Times New Roman"/>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rsid w:val="009A6BFB"/>
  </w:style>
  <w:style w:type="paragraph" w:styleId="a">
    <w:name w:val="List Paragraph"/>
    <w:basedOn w:val="a0"/>
    <w:link w:val="a4"/>
    <w:uiPriority w:val="99"/>
    <w:qFormat/>
    <w:rsid w:val="009A6BFB"/>
    <w:pPr>
      <w:numPr>
        <w:numId w:val="1"/>
      </w:numPr>
      <w:spacing w:after="0" w:line="240" w:lineRule="auto"/>
      <w:ind w:left="0" w:firstLine="709"/>
      <w:contextualSpacing/>
      <w:jc w:val="both"/>
    </w:pPr>
    <w:rPr>
      <w:rFonts w:ascii="Calibri" w:eastAsia="Times New Roman" w:hAnsi="Calibri" w:cs="Times New Roman"/>
      <w:color w:val="181717"/>
      <w:sz w:val="24"/>
      <w:szCs w:val="24"/>
      <w:lang w:eastAsia="ru-RU"/>
    </w:rPr>
  </w:style>
  <w:style w:type="character" w:customStyle="1" w:styleId="a4">
    <w:name w:val="Абзац списка Знак"/>
    <w:link w:val="a"/>
    <w:uiPriority w:val="99"/>
    <w:qFormat/>
    <w:locked/>
    <w:rsid w:val="009A6BFB"/>
    <w:rPr>
      <w:rFonts w:ascii="Calibri" w:eastAsia="Times New Roman" w:hAnsi="Calibri" w:cs="Times New Roman"/>
      <w:color w:val="181717"/>
      <w:sz w:val="24"/>
      <w:szCs w:val="24"/>
      <w:lang w:eastAsia="ru-RU"/>
    </w:rPr>
  </w:style>
  <w:style w:type="character" w:styleId="a5">
    <w:name w:val="Hyperlink"/>
    <w:basedOn w:val="a1"/>
    <w:uiPriority w:val="99"/>
    <w:unhideWhenUsed/>
    <w:rsid w:val="009A6BFB"/>
    <w:rPr>
      <w:color w:val="0000FF" w:themeColor="hyperlink"/>
      <w:u w:val="single"/>
    </w:rPr>
  </w:style>
  <w:style w:type="character" w:customStyle="1" w:styleId="10">
    <w:name w:val="Заголовок 1 Знак"/>
    <w:basedOn w:val="a1"/>
    <w:link w:val="1"/>
    <w:uiPriority w:val="1"/>
    <w:rsid w:val="00C119D9"/>
    <w:rPr>
      <w:rFonts w:ascii="Times New Roman" w:eastAsia="Times New Roman" w:hAnsi="Times New Roman" w:cs="Times New Roman"/>
      <w:b/>
      <w:bCs/>
      <w:sz w:val="24"/>
      <w:szCs w:val="24"/>
    </w:rPr>
  </w:style>
  <w:style w:type="paragraph" w:styleId="a6">
    <w:name w:val="Body Text"/>
    <w:basedOn w:val="a0"/>
    <w:link w:val="a7"/>
    <w:uiPriority w:val="1"/>
    <w:qFormat/>
    <w:rsid w:val="00C119D9"/>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7">
    <w:name w:val="Основной текст Знак"/>
    <w:basedOn w:val="a1"/>
    <w:link w:val="a6"/>
    <w:uiPriority w:val="1"/>
    <w:rsid w:val="00C119D9"/>
    <w:rPr>
      <w:rFonts w:ascii="Times New Roman" w:eastAsia="Times New Roman" w:hAnsi="Times New Roman" w:cs="Times New Roman"/>
      <w:sz w:val="24"/>
      <w:szCs w:val="24"/>
    </w:rPr>
  </w:style>
  <w:style w:type="paragraph" w:styleId="a8">
    <w:name w:val="Balloon Text"/>
    <w:basedOn w:val="a0"/>
    <w:link w:val="a9"/>
    <w:uiPriority w:val="99"/>
    <w:semiHidden/>
    <w:unhideWhenUsed/>
    <w:rsid w:val="00C119D9"/>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C119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home"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uchi.ru/home" TargetMode="External"/><Relationship Id="rId21" Type="http://schemas.openxmlformats.org/officeDocument/2006/relationships/hyperlink" Target="https://uchi.ru/home" TargetMode="External"/><Relationship Id="rId34" Type="http://schemas.openxmlformats.org/officeDocument/2006/relationships/hyperlink" Target="https://uchi.ru/home" TargetMode="External"/><Relationship Id="rId42" Type="http://schemas.openxmlformats.org/officeDocument/2006/relationships/hyperlink" Target="https://uchi.ru/home" TargetMode="External"/><Relationship Id="rId47" Type="http://schemas.openxmlformats.org/officeDocument/2006/relationships/hyperlink" Target="https://resh.edu.ru/" TargetMode="External"/><Relationship Id="rId50" Type="http://schemas.openxmlformats.org/officeDocument/2006/relationships/hyperlink" Target="https://uchi.ru/home" TargetMode="External"/><Relationship Id="rId55" Type="http://schemas.openxmlformats.org/officeDocument/2006/relationships/hyperlink" Target="http://www.bio.nature.ru/" TargetMode="External"/><Relationship Id="rId7" Type="http://schemas.openxmlformats.org/officeDocument/2006/relationships/hyperlink" Target="https://uchi.ru/home" TargetMode="External"/><Relationship Id="rId12" Type="http://schemas.openxmlformats.org/officeDocument/2006/relationships/hyperlink" Target="https://resh.edu.ru/" TargetMode="External"/><Relationship Id="rId17" Type="http://schemas.openxmlformats.org/officeDocument/2006/relationships/hyperlink" Target="https://uchi.ru/home" TargetMode="External"/><Relationship Id="rId25" Type="http://schemas.openxmlformats.org/officeDocument/2006/relationships/hyperlink" Target="https://uchi.ru/home"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uchi.ru/home" TargetMode="External"/><Relationship Id="rId41" Type="http://schemas.openxmlformats.org/officeDocument/2006/relationships/hyperlink" Target="https://resh.edu.ru/" TargetMode="External"/><Relationship Id="rId54" Type="http://schemas.openxmlformats.org/officeDocument/2006/relationships/hyperlink" Target="http://www.bio.1september.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uchi.ru/home" TargetMode="External"/><Relationship Id="rId24" Type="http://schemas.openxmlformats.org/officeDocument/2006/relationships/hyperlink" Target="https://resh.edu.ru/" TargetMode="External"/><Relationship Id="rId32" Type="http://schemas.openxmlformats.org/officeDocument/2006/relationships/hyperlink" Target="https://uchi.ru/home" TargetMode="External"/><Relationship Id="rId37" Type="http://schemas.openxmlformats.org/officeDocument/2006/relationships/hyperlink" Target="https://uchi.ru/home"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uchi.ru/home" TargetMode="External"/><Relationship Id="rId58"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hyperlink" Target="https://uchi.ru/home" TargetMode="External"/><Relationship Id="rId23" Type="http://schemas.openxmlformats.org/officeDocument/2006/relationships/hyperlink" Target="https://uchi.ru/home"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www.km.ru/educftion" TargetMode="External"/><Relationship Id="rId10" Type="http://schemas.openxmlformats.org/officeDocument/2006/relationships/hyperlink" Target="https://resh.edu.ru/" TargetMode="External"/><Relationship Id="rId19" Type="http://schemas.openxmlformats.org/officeDocument/2006/relationships/hyperlink" Target="https://uchi.ru/home" TargetMode="External"/><Relationship Id="rId31" Type="http://schemas.openxmlformats.org/officeDocument/2006/relationships/hyperlink" Target="https://resh.edu.ru/" TargetMode="External"/><Relationship Id="rId44" Type="http://schemas.openxmlformats.org/officeDocument/2006/relationships/hyperlink" Target="https://uchi.ru/home" TargetMode="External"/><Relationship Id="rId52" Type="http://schemas.openxmlformats.org/officeDocument/2006/relationships/hyperlink" Target="https://uchi.ru/home" TargetMode="External"/><Relationship Id="rId6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uchi.ru/home"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uchi.ru/home" TargetMode="External"/><Relationship Id="rId30" Type="http://schemas.openxmlformats.org/officeDocument/2006/relationships/hyperlink" Target="https://resh.edu.ru/" TargetMode="External"/><Relationship Id="rId35" Type="http://schemas.openxmlformats.org/officeDocument/2006/relationships/hyperlink" Target="https://uchi.ru/home" TargetMode="External"/><Relationship Id="rId43" Type="http://schemas.openxmlformats.org/officeDocument/2006/relationships/hyperlink" Target="https://resh.edu.ru/" TargetMode="External"/><Relationship Id="rId48" Type="http://schemas.openxmlformats.org/officeDocument/2006/relationships/hyperlink" Target="https://uchi.ru/home" TargetMode="External"/><Relationship Id="rId56" Type="http://schemas.openxmlformats.org/officeDocument/2006/relationships/hyperlink" Target="http://www.edios.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19</Pages>
  <Words>5809</Words>
  <Characters>33112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cp:lastPrinted>2024-10-01T06:34:00Z</cp:lastPrinted>
  <dcterms:created xsi:type="dcterms:W3CDTF">2024-10-01T06:12:00Z</dcterms:created>
  <dcterms:modified xsi:type="dcterms:W3CDTF">2024-10-02T23:16:00Z</dcterms:modified>
</cp:coreProperties>
</file>