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18DB" w:rsidRDefault="00BE18DB" w:rsidP="00A45143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</w:rPr>
      </w:pPr>
      <w:r>
        <w:rPr>
          <w:rFonts w:ascii="Times New Roman" w:hAnsi="Times New Roman"/>
          <w:b/>
          <w:noProof/>
          <w:color w:val="000000"/>
          <w:sz w:val="28"/>
          <w:lang w:eastAsia="ru-RU"/>
        </w:rPr>
        <w:drawing>
          <wp:inline distT="0" distB="0" distL="0" distR="0">
            <wp:extent cx="5940425" cy="8404814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18DB" w:rsidRDefault="00BE18DB" w:rsidP="00A45143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</w:rPr>
      </w:pPr>
    </w:p>
    <w:p w:rsidR="00BE18DB" w:rsidRDefault="00BE18DB" w:rsidP="00A45143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</w:rPr>
      </w:pPr>
    </w:p>
    <w:p w:rsidR="00047390" w:rsidRPr="004F6061" w:rsidRDefault="00047390" w:rsidP="00047390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bookmarkStart w:id="0" w:name="_GoBack"/>
      <w:bookmarkEnd w:id="0"/>
      <w:r w:rsidRPr="004F606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lastRenderedPageBreak/>
        <w:t>Пояснительная записка</w:t>
      </w:r>
    </w:p>
    <w:p w:rsidR="00626F9B" w:rsidRPr="00626F9B" w:rsidRDefault="00154A95" w:rsidP="00626F9B">
      <w:pPr>
        <w:rPr>
          <w:rFonts w:hAnsi="Times New Roman" w:cs="Times New Roman"/>
          <w:color w:val="000000"/>
          <w:sz w:val="24"/>
          <w:szCs w:val="24"/>
        </w:rPr>
      </w:pPr>
      <w:r w:rsidRPr="004F6061">
        <w:rPr>
          <w:rFonts w:ascii="Times New Roman" w:hAnsi="Times New Roman" w:cs="Times New Roman"/>
          <w:sz w:val="24"/>
          <w:szCs w:val="24"/>
        </w:rPr>
        <w:t xml:space="preserve">     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Рабочая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программа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учебного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курса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«Спортивные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игры»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на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</w:t>
      </w:r>
      <w:proofErr w:type="gramStart"/>
      <w:r w:rsidR="00626F9B" w:rsidRPr="00626F9B">
        <w:rPr>
          <w:rFonts w:hAnsi="Times New Roman" w:cs="Times New Roman"/>
          <w:color w:val="000000"/>
          <w:sz w:val="24"/>
          <w:szCs w:val="24"/>
        </w:rPr>
        <w:t>уровне</w:t>
      </w:r>
      <w:proofErr w:type="gramEnd"/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основного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общего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образования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для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обучающихся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7-8-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х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классов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 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разработана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в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соответствии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с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 xml:space="preserve"> 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требованиями</w:t>
      </w:r>
      <w:r w:rsidR="00626F9B" w:rsidRPr="00626F9B">
        <w:rPr>
          <w:rFonts w:hAnsi="Times New Roman" w:cs="Times New Roman"/>
          <w:color w:val="000000"/>
          <w:sz w:val="24"/>
          <w:szCs w:val="24"/>
        </w:rPr>
        <w:t>:</w:t>
      </w:r>
    </w:p>
    <w:p w:rsidR="00626F9B" w:rsidRPr="002F31E4" w:rsidRDefault="00626F9B" w:rsidP="00626F9B">
      <w:pPr>
        <w:numPr>
          <w:ilvl w:val="0"/>
          <w:numId w:val="5"/>
        </w:numPr>
        <w:spacing w:before="100" w:after="100" w:line="240" w:lineRule="auto"/>
        <w:ind w:right="180"/>
        <w:contextualSpacing/>
        <w:rPr>
          <w:rFonts w:eastAsiaTheme="minorEastAsia" w:hAnsi="Times New Roman" w:cs="Times New Roman"/>
          <w:color w:val="000000"/>
          <w:sz w:val="24"/>
          <w:szCs w:val="24"/>
          <w:lang w:eastAsia="ru-RU"/>
        </w:rPr>
      </w:pP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Федерального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закона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от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29.12.2012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№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273-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ФЗ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«Об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образовании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в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Российской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Федерации»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;</w:t>
      </w:r>
    </w:p>
    <w:p w:rsidR="00626F9B" w:rsidRPr="002F31E4" w:rsidRDefault="00626F9B" w:rsidP="00626F9B">
      <w:pPr>
        <w:numPr>
          <w:ilvl w:val="0"/>
          <w:numId w:val="5"/>
        </w:numPr>
        <w:spacing w:before="100" w:after="100" w:line="240" w:lineRule="auto"/>
        <w:ind w:right="180"/>
        <w:contextualSpacing/>
        <w:rPr>
          <w:rFonts w:eastAsiaTheme="minorEastAsia" w:hAnsi="Times New Roman" w:cs="Times New Roman"/>
          <w:color w:val="000000"/>
          <w:sz w:val="24"/>
          <w:szCs w:val="24"/>
          <w:lang w:eastAsia="ru-RU"/>
        </w:rPr>
      </w:pP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приказа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Минпросвещения</w:t>
      </w:r>
      <w:proofErr w:type="spellEnd"/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от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31.05.2021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№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287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«Об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утверждении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федерального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государственного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образовательного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стандарта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основного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общего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образования»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;</w:t>
      </w:r>
    </w:p>
    <w:p w:rsidR="00626F9B" w:rsidRPr="002F31E4" w:rsidRDefault="00626F9B" w:rsidP="00626F9B">
      <w:pPr>
        <w:numPr>
          <w:ilvl w:val="0"/>
          <w:numId w:val="5"/>
        </w:numPr>
        <w:spacing w:before="100" w:after="100" w:line="240" w:lineRule="auto"/>
        <w:ind w:right="180"/>
        <w:contextualSpacing/>
        <w:rPr>
          <w:rFonts w:eastAsiaTheme="minorEastAsia" w:hAnsi="Times New Roman" w:cs="Times New Roman"/>
          <w:color w:val="000000"/>
          <w:sz w:val="24"/>
          <w:szCs w:val="24"/>
          <w:lang w:eastAsia="ru-RU"/>
        </w:rPr>
      </w:pP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приказа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Минпросвещения</w:t>
      </w:r>
      <w:proofErr w:type="spellEnd"/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от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18.05.2023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№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370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«Об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утверждении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федеральной</w:t>
      </w:r>
      <w:proofErr w:type="gramEnd"/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образовательной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программы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основного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общего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образования»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;</w:t>
      </w:r>
    </w:p>
    <w:p w:rsidR="00626F9B" w:rsidRPr="002F31E4" w:rsidRDefault="00626F9B" w:rsidP="00626F9B">
      <w:pPr>
        <w:numPr>
          <w:ilvl w:val="0"/>
          <w:numId w:val="5"/>
        </w:numPr>
        <w:spacing w:before="100" w:after="100" w:line="240" w:lineRule="auto"/>
        <w:ind w:left="780" w:right="180"/>
        <w:contextualSpacing/>
        <w:rPr>
          <w:rFonts w:eastAsiaTheme="minorEastAsia" w:hAnsi="Times New Roman" w:cs="Times New Roman"/>
          <w:color w:val="000000"/>
          <w:sz w:val="24"/>
          <w:szCs w:val="24"/>
          <w:lang w:eastAsia="ru-RU"/>
        </w:rPr>
      </w:pP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приказа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Минпросвещения</w:t>
      </w:r>
      <w:proofErr w:type="spellEnd"/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от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22.03.2021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№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115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«Об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утверждении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Порядка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организации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осуществления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образовательной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деятельности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основным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общеобразовательным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программам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–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образовательным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программам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начального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общего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,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основного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общего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среднего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общего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образования»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(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распространяется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на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правоотношения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с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1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сентября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2021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года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);</w:t>
      </w:r>
    </w:p>
    <w:p w:rsidR="00626F9B" w:rsidRPr="002F31E4" w:rsidRDefault="00626F9B" w:rsidP="00626F9B">
      <w:pPr>
        <w:numPr>
          <w:ilvl w:val="0"/>
          <w:numId w:val="5"/>
        </w:numPr>
        <w:spacing w:before="100" w:after="100" w:line="240" w:lineRule="auto"/>
        <w:ind w:left="780" w:right="180"/>
        <w:contextualSpacing/>
        <w:rPr>
          <w:rFonts w:eastAsiaTheme="minorEastAsia" w:hAnsi="Times New Roman" w:cs="Times New Roman"/>
          <w:color w:val="000000"/>
          <w:sz w:val="24"/>
          <w:szCs w:val="24"/>
          <w:lang w:eastAsia="ru-RU"/>
        </w:rPr>
      </w:pP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СП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2.4.3648-20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«Санитарно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-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эпидемиологические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требования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к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организациям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воспитания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обучения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,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отдыха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оздоровления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детей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9C5616"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молодёжи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»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C5616"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утверждённых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постановлением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главного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санитарного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врача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от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28.09.2020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№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28;</w:t>
      </w:r>
    </w:p>
    <w:p w:rsidR="00626F9B" w:rsidRPr="002F31E4" w:rsidRDefault="00626F9B" w:rsidP="00626F9B">
      <w:pPr>
        <w:numPr>
          <w:ilvl w:val="0"/>
          <w:numId w:val="5"/>
        </w:numPr>
        <w:spacing w:before="100" w:after="100" w:line="240" w:lineRule="auto"/>
        <w:ind w:left="780" w:right="180"/>
        <w:contextualSpacing/>
        <w:rPr>
          <w:rFonts w:eastAsiaTheme="minorEastAsia" w:hAnsi="Times New Roman" w:cs="Times New Roman"/>
          <w:color w:val="000000"/>
          <w:sz w:val="24"/>
          <w:szCs w:val="24"/>
          <w:lang w:eastAsia="ru-RU"/>
        </w:rPr>
      </w:pP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СанПиН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1.2.3685-21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«Гигиенические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нормативы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требования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к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обеспечению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безопасности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(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или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)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безвредности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для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человека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факторов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среды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обитания»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C5616"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утверждённых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постановлением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главного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санитарного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врача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от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28.01.2021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№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2;</w:t>
      </w:r>
    </w:p>
    <w:p w:rsidR="00626F9B" w:rsidRPr="002F31E4" w:rsidRDefault="00626F9B" w:rsidP="00626F9B">
      <w:pPr>
        <w:numPr>
          <w:ilvl w:val="0"/>
          <w:numId w:val="5"/>
        </w:numPr>
        <w:spacing w:before="100" w:after="100" w:line="240" w:lineRule="auto"/>
        <w:ind w:left="780" w:right="180"/>
        <w:contextualSpacing/>
        <w:rPr>
          <w:rFonts w:eastAsiaTheme="minorEastAsia" w:hAnsi="Times New Roman" w:cs="Times New Roman"/>
          <w:color w:val="000000"/>
          <w:sz w:val="24"/>
          <w:szCs w:val="24"/>
          <w:lang w:eastAsia="ru-RU"/>
        </w:rPr>
      </w:pP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концепции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преподавания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физической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культуры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9C5616"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утверждённой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 решением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Коллегии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Минпросвещения</w:t>
      </w:r>
      <w:proofErr w:type="spellEnd"/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24.12.2018;</w:t>
      </w:r>
    </w:p>
    <w:p w:rsidR="00626F9B" w:rsidRPr="002F31E4" w:rsidRDefault="00626F9B" w:rsidP="00626F9B">
      <w:pPr>
        <w:numPr>
          <w:ilvl w:val="0"/>
          <w:numId w:val="5"/>
        </w:numPr>
        <w:spacing w:before="100" w:after="100" w:line="240" w:lineRule="auto"/>
        <w:ind w:right="180"/>
        <w:contextualSpacing/>
        <w:rPr>
          <w:rFonts w:eastAsiaTheme="minorEastAsia" w:hAnsi="Times New Roman" w:cs="Times New Roman"/>
          <w:color w:val="000000"/>
          <w:sz w:val="24"/>
          <w:szCs w:val="24"/>
          <w:lang w:eastAsia="ru-RU"/>
        </w:rPr>
      </w:pP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ООП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ООО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ascii="Times New Roman" w:eastAsiaTheme="minorEastAsia" w:hAnsi="Times New Roman"/>
          <w:color w:val="000000"/>
          <w:sz w:val="24"/>
          <w:szCs w:val="24"/>
          <w:lang w:eastAsia="ru-RU"/>
        </w:rPr>
        <w:t xml:space="preserve">МБОУ «ООШ </w:t>
      </w:r>
      <w:proofErr w:type="spellStart"/>
      <w:r w:rsidRPr="002F31E4">
        <w:rPr>
          <w:rFonts w:ascii="Times New Roman" w:eastAsiaTheme="minorEastAsia" w:hAnsi="Times New Roman"/>
          <w:color w:val="000000"/>
          <w:sz w:val="24"/>
          <w:szCs w:val="24"/>
          <w:lang w:eastAsia="ru-RU"/>
        </w:rPr>
        <w:t>п</w:t>
      </w:r>
      <w:proofErr w:type="gramStart"/>
      <w:r w:rsidRPr="002F31E4">
        <w:rPr>
          <w:rFonts w:ascii="Times New Roman" w:eastAsiaTheme="minorEastAsia" w:hAnsi="Times New Roman"/>
          <w:color w:val="000000"/>
          <w:sz w:val="24"/>
          <w:szCs w:val="24"/>
          <w:lang w:eastAsia="ru-RU"/>
        </w:rPr>
        <w:t>.О</w:t>
      </w:r>
      <w:proofErr w:type="gramEnd"/>
      <w:r w:rsidRPr="002F31E4">
        <w:rPr>
          <w:rFonts w:ascii="Times New Roman" w:eastAsiaTheme="minorEastAsia" w:hAnsi="Times New Roman"/>
          <w:color w:val="000000"/>
          <w:sz w:val="24"/>
          <w:szCs w:val="24"/>
          <w:lang w:eastAsia="ru-RU"/>
        </w:rPr>
        <w:t>мсукчан</w:t>
      </w:r>
      <w:proofErr w:type="spellEnd"/>
      <w:r w:rsidRPr="002F31E4">
        <w:rPr>
          <w:rFonts w:ascii="Times New Roman" w:eastAsiaTheme="minorEastAsia" w:hAnsi="Times New Roman"/>
          <w:color w:val="000000"/>
          <w:sz w:val="24"/>
          <w:szCs w:val="24"/>
          <w:lang w:eastAsia="ru-RU"/>
        </w:rPr>
        <w:t>»</w:t>
      </w:r>
    </w:p>
    <w:p w:rsidR="00626F9B" w:rsidRPr="002F31E4" w:rsidRDefault="00626F9B" w:rsidP="00626F9B">
      <w:pPr>
        <w:numPr>
          <w:ilvl w:val="0"/>
          <w:numId w:val="5"/>
        </w:numPr>
        <w:spacing w:before="100" w:after="100" w:line="240" w:lineRule="auto"/>
        <w:ind w:right="180"/>
        <w:rPr>
          <w:rFonts w:eastAsiaTheme="minorEastAsia" w:hAnsi="Times New Roman" w:cs="Times New Roman"/>
          <w:color w:val="000000"/>
          <w:sz w:val="24"/>
          <w:szCs w:val="24"/>
          <w:lang w:eastAsia="ru-RU"/>
        </w:rPr>
      </w:pPr>
      <w:r w:rsidRPr="002F31E4">
        <w:rPr>
          <w:rFonts w:ascii="Times New Roman" w:eastAsiaTheme="minorEastAsia" w:hAnsi="Times New Roman"/>
          <w:color w:val="000000"/>
          <w:sz w:val="24"/>
          <w:szCs w:val="24"/>
          <w:lang w:eastAsia="ru-RU"/>
        </w:rPr>
        <w:t xml:space="preserve">рабочей программы воспитания МБОУ «ООШ </w:t>
      </w:r>
      <w:proofErr w:type="spellStart"/>
      <w:r w:rsidRPr="002F31E4">
        <w:rPr>
          <w:rFonts w:ascii="Times New Roman" w:eastAsiaTheme="minorEastAsia" w:hAnsi="Times New Roman"/>
          <w:color w:val="000000"/>
          <w:sz w:val="24"/>
          <w:szCs w:val="24"/>
          <w:lang w:eastAsia="ru-RU"/>
        </w:rPr>
        <w:t>п</w:t>
      </w:r>
      <w:proofErr w:type="gramStart"/>
      <w:r w:rsidRPr="002F31E4">
        <w:rPr>
          <w:rFonts w:ascii="Times New Roman" w:eastAsiaTheme="minorEastAsia" w:hAnsi="Times New Roman"/>
          <w:color w:val="000000"/>
          <w:sz w:val="24"/>
          <w:szCs w:val="24"/>
          <w:lang w:eastAsia="ru-RU"/>
        </w:rPr>
        <w:t>.О</w:t>
      </w:r>
      <w:proofErr w:type="gramEnd"/>
      <w:r w:rsidRPr="002F31E4">
        <w:rPr>
          <w:rFonts w:ascii="Times New Roman" w:eastAsiaTheme="minorEastAsia" w:hAnsi="Times New Roman"/>
          <w:color w:val="000000"/>
          <w:sz w:val="24"/>
          <w:szCs w:val="24"/>
          <w:lang w:eastAsia="ru-RU"/>
        </w:rPr>
        <w:t>мсукчан</w:t>
      </w:r>
      <w:proofErr w:type="spellEnd"/>
      <w:r w:rsidRPr="002F31E4">
        <w:rPr>
          <w:rFonts w:ascii="Times New Roman" w:eastAsiaTheme="minorEastAsia" w:hAnsi="Times New Roman"/>
          <w:color w:val="000000"/>
          <w:sz w:val="24"/>
          <w:szCs w:val="24"/>
          <w:lang w:eastAsia="ru-RU"/>
        </w:rPr>
        <w:t>»</w:t>
      </w:r>
    </w:p>
    <w:p w:rsidR="00626F9B" w:rsidRPr="002F31E4" w:rsidRDefault="00626F9B" w:rsidP="00626F9B">
      <w:pPr>
        <w:numPr>
          <w:ilvl w:val="0"/>
          <w:numId w:val="5"/>
        </w:numPr>
        <w:spacing w:before="100" w:after="100" w:line="240" w:lineRule="auto"/>
        <w:ind w:left="780" w:right="180"/>
        <w:rPr>
          <w:rFonts w:eastAsiaTheme="minorEastAsia" w:hAnsi="Times New Roman" w:cs="Times New Roman"/>
          <w:color w:val="000000"/>
          <w:sz w:val="24"/>
          <w:szCs w:val="24"/>
          <w:lang w:eastAsia="ru-RU"/>
        </w:rPr>
      </w:pP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УМК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«Физическая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культура»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.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Лях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В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.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И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. (5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–</w:t>
      </w:r>
      <w:r w:rsidRPr="002F31E4">
        <w:rPr>
          <w:rFonts w:eastAsiaTheme="minorEastAsia" w:hAnsi="Times New Roman" w:cs="Times New Roman"/>
          <w:color w:val="000000"/>
          <w:sz w:val="24"/>
          <w:szCs w:val="24"/>
          <w:lang w:eastAsia="ru-RU"/>
        </w:rPr>
        <w:t>9).</w:t>
      </w:r>
    </w:p>
    <w:p w:rsidR="00AF1AB9" w:rsidRDefault="00AF1AB9" w:rsidP="00AF1AB9">
      <w:pPr>
        <w:pStyle w:val="a5"/>
        <w:spacing w:after="36" w:line="240" w:lineRule="auto"/>
        <w:ind w:left="0" w:right="83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Программа внеурочной деятельности по </w:t>
      </w:r>
      <w:proofErr w:type="gramStart"/>
      <w:r>
        <w:rPr>
          <w:rFonts w:ascii="Times New Roman" w:hAnsi="Times New Roman"/>
          <w:sz w:val="24"/>
          <w:szCs w:val="24"/>
        </w:rPr>
        <w:t>спортивно-оздоровительному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</w:p>
    <w:p w:rsidR="00AF1AB9" w:rsidRDefault="00AF1AB9" w:rsidP="00AF1AB9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/>
          <w:color w:val="333333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направлению волейбол (пионербол), баскетбол, футбол, носит образовательно-воспитательный характер и </w:t>
      </w:r>
      <w:proofErr w:type="gramStart"/>
      <w:r>
        <w:rPr>
          <w:rFonts w:ascii="Times New Roman" w:eastAsia="Times New Roman" w:hAnsi="Times New Roman"/>
          <w:sz w:val="24"/>
          <w:szCs w:val="24"/>
          <w:lang w:eastAsia="ru-RU"/>
        </w:rPr>
        <w:t>направлена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на осуществление следующих целей</w:t>
      </w:r>
      <w:r>
        <w:rPr>
          <w:rFonts w:ascii="Times New Roman" w:eastAsia="Times New Roman" w:hAnsi="Times New Roman"/>
          <w:color w:val="333333"/>
          <w:sz w:val="24"/>
          <w:szCs w:val="24"/>
          <w:lang w:eastAsia="ru-RU"/>
        </w:rPr>
        <w:t>:</w:t>
      </w:r>
    </w:p>
    <w:p w:rsidR="00AF1AB9" w:rsidRDefault="00AF1AB9" w:rsidP="00AF1AB9">
      <w:pPr>
        <w:autoSpaceDE w:val="0"/>
        <w:autoSpaceDN w:val="0"/>
        <w:adjustRightInd w:val="0"/>
        <w:spacing w:after="0" w:line="240" w:lineRule="auto"/>
        <w:ind w:left="-426" w:firstLine="426"/>
        <w:jc w:val="both"/>
        <w:rPr>
          <w:rFonts w:ascii="Times New Roman" w:eastAsia="Calibri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Цель:</w:t>
      </w:r>
      <w:r>
        <w:rPr>
          <w:rFonts w:ascii="Times New Roman" w:hAnsi="Times New Roman"/>
          <w:sz w:val="24"/>
          <w:szCs w:val="24"/>
        </w:rPr>
        <w:t xml:space="preserve"> развитие двигательной активности обучающихся, достижение положительной динамики в развитии основных физических качеств и показателях физической подготовленности, формирование потребности в систематическом участии в физкультурно-спортивных и оздоровительных мероприятиях.</w:t>
      </w:r>
    </w:p>
    <w:p w:rsidR="00AF1AB9" w:rsidRDefault="00AF1AB9" w:rsidP="00AF1AB9">
      <w:pPr>
        <w:spacing w:after="0" w:line="240" w:lineRule="auto"/>
        <w:ind w:left="-284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Достижение поставленной цели связывается с решением следующих задач</w:t>
      </w:r>
      <w:r>
        <w:rPr>
          <w:rFonts w:ascii="Times New Roman" w:hAnsi="Times New Roman"/>
          <w:b/>
          <w:sz w:val="24"/>
          <w:szCs w:val="24"/>
        </w:rPr>
        <w:t>:</w:t>
      </w:r>
    </w:p>
    <w:p w:rsidR="00AF1AB9" w:rsidRDefault="00AF1AB9" w:rsidP="00AF1AB9">
      <w:pPr>
        <w:spacing w:after="0" w:line="240" w:lineRule="auto"/>
        <w:ind w:left="-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Задачи:</w:t>
      </w:r>
    </w:p>
    <w:p w:rsidR="00AF1AB9" w:rsidRDefault="00AF1AB9" w:rsidP="00AF1AB9">
      <w:pPr>
        <w:numPr>
          <w:ilvl w:val="0"/>
          <w:numId w:val="6"/>
        </w:numPr>
        <w:spacing w:after="0" w:line="240" w:lineRule="auto"/>
        <w:ind w:left="-284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познакомить детей с разнообразием спортивных игр и возможностью использовать их при организации досуга;</w:t>
      </w:r>
    </w:p>
    <w:p w:rsidR="00AF1AB9" w:rsidRDefault="00AF1AB9" w:rsidP="00AF1AB9">
      <w:pPr>
        <w:numPr>
          <w:ilvl w:val="0"/>
          <w:numId w:val="6"/>
        </w:numPr>
        <w:spacing w:after="0" w:line="240" w:lineRule="auto"/>
        <w:ind w:left="-284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формировать умение самостоятельно выбирать, организовывать и проводить подходящую игру с учётом особенностей участников, условий и обстоятельств;</w:t>
      </w:r>
    </w:p>
    <w:p w:rsidR="00AF1AB9" w:rsidRDefault="00AF1AB9" w:rsidP="00AF1AB9">
      <w:pPr>
        <w:numPr>
          <w:ilvl w:val="0"/>
          <w:numId w:val="6"/>
        </w:numPr>
        <w:spacing w:after="0" w:line="240" w:lineRule="auto"/>
        <w:ind w:left="-284" w:firstLine="0"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развивать: сообразительность, речь, воображение,  коммуникативные умения, внимание, ловкость, инициативу, быстроту реакции, и так же эмоционально-чувственную сферу;</w:t>
      </w:r>
      <w:proofErr w:type="gramEnd"/>
    </w:p>
    <w:p w:rsidR="00AF1AB9" w:rsidRDefault="00AF1AB9" w:rsidP="00AF1AB9">
      <w:pPr>
        <w:numPr>
          <w:ilvl w:val="0"/>
          <w:numId w:val="6"/>
        </w:numPr>
        <w:spacing w:after="0" w:line="240" w:lineRule="auto"/>
        <w:ind w:left="-284" w:firstLine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воспитывать культуру игрового общения, ценностного отношения к подвижным играм как наследию и к проявлению здорового образа жизни.</w:t>
      </w:r>
    </w:p>
    <w:p w:rsidR="009C5616" w:rsidRDefault="009C5616" w:rsidP="00BB15FF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9C5616" w:rsidRDefault="009C5616" w:rsidP="00BB15FF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BB15FF" w:rsidRPr="004F6061" w:rsidRDefault="00BB15FF" w:rsidP="00BB15FF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4F6061">
        <w:rPr>
          <w:rFonts w:ascii="Times New Roman" w:hAnsi="Times New Roman" w:cs="Times New Roman"/>
          <w:b/>
          <w:sz w:val="24"/>
          <w:szCs w:val="24"/>
          <w:u w:val="single"/>
        </w:rPr>
        <w:lastRenderedPageBreak/>
        <w:t>Общая характеристика</w:t>
      </w:r>
      <w:r w:rsidR="00AF1AB9">
        <w:rPr>
          <w:rFonts w:ascii="Times New Roman" w:hAnsi="Times New Roman" w:cs="Times New Roman"/>
          <w:b/>
          <w:sz w:val="24"/>
          <w:szCs w:val="24"/>
          <w:u w:val="single"/>
        </w:rPr>
        <w:t xml:space="preserve"> учебного</w:t>
      </w:r>
      <w:r w:rsidRPr="004F6061">
        <w:rPr>
          <w:rFonts w:ascii="Times New Roman" w:hAnsi="Times New Roman" w:cs="Times New Roman"/>
          <w:b/>
          <w:sz w:val="24"/>
          <w:szCs w:val="24"/>
          <w:u w:val="single"/>
        </w:rPr>
        <w:t xml:space="preserve"> курса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Занятие спортивными играми во внеурочной деятельности носят </w:t>
      </w:r>
      <w:r w:rsidR="009C5616">
        <w:rPr>
          <w:rStyle w:val="c5"/>
          <w:color w:val="000000"/>
        </w:rPr>
        <w:t>подчёркнуто</w:t>
      </w:r>
      <w:r>
        <w:rPr>
          <w:rStyle w:val="c5"/>
          <w:color w:val="000000"/>
        </w:rPr>
        <w:t xml:space="preserve"> разносторонний характер и направлено на приобретение комплекса необходимых для специализирующихся спортивных игр качеств и навыков.  Одной из главных задач занятий является создание и последующее совершенствование широкой моторной базы и координационных возможностей, Решение </w:t>
      </w:r>
      <w:proofErr w:type="spellStart"/>
      <w:r>
        <w:rPr>
          <w:rStyle w:val="c5"/>
          <w:color w:val="000000"/>
        </w:rPr>
        <w:t>ее</w:t>
      </w:r>
      <w:proofErr w:type="spellEnd"/>
      <w:r>
        <w:rPr>
          <w:rStyle w:val="c5"/>
          <w:color w:val="000000"/>
        </w:rPr>
        <w:t xml:space="preserve"> предполагает достижение высокого уровня развития двигательных качеств и овладение жизненно необходимыми навыками. Эта задача тесно соприкасается с проведением на данном </w:t>
      </w:r>
      <w:proofErr w:type="gramStart"/>
      <w:r>
        <w:rPr>
          <w:rStyle w:val="c5"/>
          <w:color w:val="000000"/>
        </w:rPr>
        <w:t>этапе</w:t>
      </w:r>
      <w:proofErr w:type="gramEnd"/>
      <w:r>
        <w:rPr>
          <w:rStyle w:val="c5"/>
          <w:color w:val="000000"/>
        </w:rPr>
        <w:t xml:space="preserve"> изучением специальных движений – технических </w:t>
      </w:r>
      <w:proofErr w:type="spellStart"/>
      <w:r>
        <w:rPr>
          <w:rStyle w:val="c5"/>
          <w:color w:val="000000"/>
        </w:rPr>
        <w:t>приемов</w:t>
      </w:r>
      <w:proofErr w:type="spellEnd"/>
      <w:r>
        <w:rPr>
          <w:rStyle w:val="c5"/>
          <w:color w:val="000000"/>
        </w:rPr>
        <w:t>, необходимых в игре и спортивных состязаниях.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Спортивные игры давно получили признание, как незаменимое средство общей физической подготовки. Разнообразие игровых действий, их соревновательный характер обеспечивают полноценное физическое </w:t>
      </w:r>
      <w:proofErr w:type="gramStart"/>
      <w:r>
        <w:rPr>
          <w:rStyle w:val="c5"/>
          <w:color w:val="000000"/>
        </w:rPr>
        <w:t>развитие</w:t>
      </w:r>
      <w:proofErr w:type="gramEnd"/>
      <w:r>
        <w:rPr>
          <w:rStyle w:val="c5"/>
          <w:color w:val="000000"/>
        </w:rPr>
        <w:t xml:space="preserve"> и способствует достижению разносторонней физической подготовленности занимающихся.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Овладение спортивными играми открывает для каждого возможность самостоятельно использовать их в </w:t>
      </w:r>
      <w:proofErr w:type="spellStart"/>
      <w:r>
        <w:rPr>
          <w:rStyle w:val="c5"/>
          <w:color w:val="000000"/>
        </w:rPr>
        <w:t>своем</w:t>
      </w:r>
      <w:proofErr w:type="spellEnd"/>
      <w:r>
        <w:rPr>
          <w:rStyle w:val="c5"/>
          <w:color w:val="000000"/>
        </w:rPr>
        <w:t xml:space="preserve"> отдыхе, что помогает сделать его не только </w:t>
      </w:r>
      <w:proofErr w:type="gramStart"/>
      <w:r>
        <w:rPr>
          <w:rStyle w:val="c5"/>
          <w:color w:val="000000"/>
        </w:rPr>
        <w:t>интересным</w:t>
      </w:r>
      <w:proofErr w:type="gramEnd"/>
      <w:r>
        <w:rPr>
          <w:rStyle w:val="c5"/>
          <w:color w:val="000000"/>
        </w:rPr>
        <w:t xml:space="preserve"> но и полезным.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>Тренировки и соревнования по спортивным играм, где необходимо преодолеть сопротивление соперника, совершенствуют способность к инициативным действиям.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Коллективный характер такой деятельности обеспечивает приобретение навыков взаимодействия, развивает такие ценные морально-волевые качества, как умение подчинить личные интересы интересам коллектива, взаимопомощь, уважение к своим </w:t>
      </w:r>
      <w:proofErr w:type="spellStart"/>
      <w:r>
        <w:rPr>
          <w:rStyle w:val="c5"/>
          <w:color w:val="000000"/>
        </w:rPr>
        <w:t>партнерам</w:t>
      </w:r>
      <w:proofErr w:type="spellEnd"/>
      <w:r>
        <w:rPr>
          <w:rStyle w:val="c5"/>
          <w:color w:val="000000"/>
        </w:rPr>
        <w:t xml:space="preserve"> и соперникам, сознательную дисциплину, чувство ответственности и т. д.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>Занятия по спортивным играм проходят в спортивном зале, на стадионе и открытой спортивной площадке.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>Временное применение игр может повлечь за собой образование неправильного навыка в движениях, Необходимо помнить, что закрепление изученных в игровой деятельности технически сложных основных движений возможно и должно только после того, как умение выполнять то или иное движение перешло у детей в навык. В этих условиях игра явится отличным средством выработки у учащихся прочных навыков в выполнении движений.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Спортивные игры проводятся с </w:t>
      </w:r>
      <w:proofErr w:type="spellStart"/>
      <w:r>
        <w:rPr>
          <w:rStyle w:val="c5"/>
          <w:color w:val="000000"/>
        </w:rPr>
        <w:t>определенными</w:t>
      </w:r>
      <w:proofErr w:type="spellEnd"/>
      <w:r>
        <w:rPr>
          <w:rStyle w:val="c5"/>
          <w:color w:val="000000"/>
        </w:rPr>
        <w:t xml:space="preserve"> педагогическими задачами формирования и развития двигательных умений, навыков и качеств, с задачами обеспечения физической нагрузки и разностороннего воздействия на организм занимающихся.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 xml:space="preserve">При проведении игр исключительно велика роль учителя. От него зависит не только подготовка игры, но и весь ход </w:t>
      </w:r>
      <w:proofErr w:type="spellStart"/>
      <w:r>
        <w:rPr>
          <w:rStyle w:val="c5"/>
          <w:color w:val="000000"/>
        </w:rPr>
        <w:t>ее</w:t>
      </w:r>
      <w:proofErr w:type="spellEnd"/>
      <w:r>
        <w:rPr>
          <w:rStyle w:val="c5"/>
          <w:color w:val="000000"/>
        </w:rPr>
        <w:t xml:space="preserve"> и результаты. Учитель активно участвует в играх. Он руководит игрой, наблюдает, а если нужно, то и сам играет вместе с учащимися (кроме игр с элементами соревнований).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>Важно организованно закончить спортивную игру: подвести итоги, объявить результаты, отметить положительные и отрицательные стороны. К подведению итогов нужно чаще привлекать самих участников. Это способствует воспитанию у учащихся умений оценивать свои действия, действия товарищей, выявлять причины побед и поражений.</w:t>
      </w:r>
    </w:p>
    <w:p w:rsidR="00626F9B" w:rsidRDefault="00626F9B" w:rsidP="00626F9B">
      <w:pPr>
        <w:pStyle w:val="c17"/>
        <w:shd w:val="clear" w:color="auto" w:fill="FFFFFF"/>
        <w:spacing w:before="0" w:beforeAutospacing="0" w:after="0" w:afterAutospacing="0"/>
        <w:ind w:firstLine="710"/>
        <w:jc w:val="both"/>
        <w:rPr>
          <w:rFonts w:ascii="Calibri" w:hAnsi="Calibri" w:cs="Calibri"/>
          <w:color w:val="000000"/>
          <w:sz w:val="22"/>
          <w:szCs w:val="22"/>
        </w:rPr>
      </w:pPr>
      <w:r>
        <w:rPr>
          <w:rStyle w:val="c5"/>
          <w:color w:val="000000"/>
        </w:rPr>
        <w:t>В ходе учебных занятий большое место отводится занятиям футболом, баскетболом и волейболом.</w:t>
      </w:r>
    </w:p>
    <w:p w:rsidR="00047390" w:rsidRPr="004F6061" w:rsidRDefault="00047390" w:rsidP="00626F9B">
      <w:pPr>
        <w:spacing w:before="100" w:beforeAutospacing="1" w:after="100" w:afterAutospacing="1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60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процессе реализации программы курса предполагается активная поисковая деятельность учащихся при работе с различными источниками информации.</w:t>
      </w:r>
      <w:r w:rsidR="007B0D16" w:rsidRPr="004F60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</w:t>
      </w:r>
      <w:r w:rsidRPr="004F60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Успешность освоения курса изучается в процессе педагогического наблюдения за поисковой деятельностью учащихся, работой с информацией, ее интерпретацией и представлением. Актуальность поисковой деятельности может быть усилена предложением подготовить викторины, конкурсы, вопросы для олимпиад, биологические задачи на основании собранной информации. Эти творческие работы будут свидетельствовать о результативности освоения программы курса. </w:t>
      </w:r>
    </w:p>
    <w:p w:rsidR="008F4345" w:rsidRPr="004F6061" w:rsidRDefault="008F4345" w:rsidP="008F4345">
      <w:pPr>
        <w:spacing w:before="100" w:beforeAutospacing="1" w:after="100" w:afterAutospacing="1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4F6061">
        <w:rPr>
          <w:rFonts w:ascii="Times New Roman" w:hAnsi="Times New Roman" w:cs="Times New Roman"/>
          <w:b/>
          <w:sz w:val="24"/>
          <w:szCs w:val="24"/>
          <w:u w:val="single"/>
        </w:rPr>
        <w:t xml:space="preserve">Место </w:t>
      </w:r>
      <w:r w:rsidR="00AF1AB9">
        <w:rPr>
          <w:rFonts w:ascii="Times New Roman" w:hAnsi="Times New Roman" w:cs="Times New Roman"/>
          <w:b/>
          <w:sz w:val="24"/>
          <w:szCs w:val="24"/>
          <w:u w:val="single"/>
        </w:rPr>
        <w:t>учебного курса</w:t>
      </w:r>
      <w:r w:rsidRPr="004F6061">
        <w:rPr>
          <w:rFonts w:ascii="Times New Roman" w:hAnsi="Times New Roman" w:cs="Times New Roman"/>
          <w:b/>
          <w:sz w:val="24"/>
          <w:szCs w:val="24"/>
          <w:u w:val="single"/>
        </w:rPr>
        <w:t xml:space="preserve"> в учебном плане</w:t>
      </w:r>
    </w:p>
    <w:p w:rsidR="008F4345" w:rsidRPr="004F6061" w:rsidRDefault="008F4345" w:rsidP="008F4345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60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Реализация программы рассчитана на 1 год обучения</w:t>
      </w:r>
      <w:r w:rsidR="00AF1AB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каждом классе</w:t>
      </w:r>
      <w:r w:rsidRPr="004F60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– 3</w:t>
      </w:r>
      <w:r w:rsidR="009C561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</w:t>
      </w:r>
      <w:r w:rsidRPr="004F606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часа, 1 час в неделю. Продолжительность занятия 40 минут.</w:t>
      </w:r>
    </w:p>
    <w:p w:rsidR="007572BB" w:rsidRPr="007572BB" w:rsidRDefault="007572BB" w:rsidP="007572BB">
      <w:pPr>
        <w:spacing w:after="0" w:line="264" w:lineRule="auto"/>
        <w:ind w:left="120"/>
        <w:jc w:val="both"/>
        <w:rPr>
          <w:sz w:val="24"/>
          <w:szCs w:val="24"/>
        </w:rPr>
      </w:pPr>
      <w:r w:rsidRPr="007572BB">
        <w:rPr>
          <w:rFonts w:ascii="Times New Roman" w:hAnsi="Times New Roman"/>
          <w:b/>
          <w:color w:val="000000"/>
          <w:sz w:val="24"/>
          <w:szCs w:val="24"/>
        </w:rPr>
        <w:t>ПЛАНИРУЕМЫЕ РЕЗУЛЬТАТЫ ОСВОЕНИЯ ПРОГРАММЫ ПО ФИЗИЧЕСКОЙ КУЛЬТУРЕ НА УРОВНЕ НАЧАЛЬНОГО ОБЩЕГО ОБРАЗОВАНИЯ</w:t>
      </w:r>
    </w:p>
    <w:p w:rsidR="007572BB" w:rsidRPr="007572BB" w:rsidRDefault="007572BB" w:rsidP="007572BB">
      <w:pPr>
        <w:spacing w:after="0"/>
        <w:ind w:left="120"/>
        <w:rPr>
          <w:sz w:val="24"/>
          <w:szCs w:val="24"/>
        </w:rPr>
      </w:pPr>
      <w:bookmarkStart w:id="1" w:name="_Toc137548641"/>
      <w:bookmarkEnd w:id="1"/>
    </w:p>
    <w:p w:rsidR="007572BB" w:rsidRPr="007572BB" w:rsidRDefault="007572BB" w:rsidP="007572BB">
      <w:pPr>
        <w:spacing w:after="0" w:line="264" w:lineRule="auto"/>
        <w:ind w:left="120"/>
        <w:jc w:val="both"/>
        <w:rPr>
          <w:sz w:val="24"/>
          <w:szCs w:val="24"/>
        </w:rPr>
      </w:pPr>
      <w:r w:rsidRPr="007572BB">
        <w:rPr>
          <w:rFonts w:ascii="Times New Roman" w:hAnsi="Times New Roman"/>
          <w:b/>
          <w:color w:val="000000"/>
          <w:sz w:val="24"/>
          <w:szCs w:val="24"/>
        </w:rPr>
        <w:t>ЛИЧНОСТНЫЕ РЕЗУЛЬТАТЫ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В результате изучения физической культуры на уровне основного общего образования </w:t>
      </w:r>
      <w:proofErr w:type="gramStart"/>
      <w:r w:rsidRPr="007572BB">
        <w:rPr>
          <w:rFonts w:ascii="Times New Roman" w:hAnsi="Times New Roman"/>
          <w:color w:val="000000"/>
          <w:sz w:val="24"/>
          <w:szCs w:val="24"/>
        </w:rPr>
        <w:t>у</w:t>
      </w:r>
      <w:proofErr w:type="gramEnd"/>
      <w:r w:rsidRPr="007572BB">
        <w:rPr>
          <w:rFonts w:ascii="Times New Roman" w:hAnsi="Times New Roman"/>
          <w:color w:val="000000"/>
          <w:sz w:val="24"/>
          <w:szCs w:val="24"/>
        </w:rPr>
        <w:t xml:space="preserve"> обучающегося будут сформированы следующие </w:t>
      </w:r>
      <w:r w:rsidRPr="007572BB">
        <w:rPr>
          <w:rFonts w:ascii="Times New Roman" w:hAnsi="Times New Roman"/>
          <w:b/>
          <w:color w:val="000000"/>
          <w:sz w:val="24"/>
          <w:szCs w:val="24"/>
        </w:rPr>
        <w:t>личностные результаты: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готовность проявлять интерес к истории и развитию физической культуры и спорта в Российской Федерации, гордиться победами выдающихся отечественных спортсменов-олимпийцев;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готовность отстаивать символы Российской Федерации во время спортивных соревнований, уважать традиции и принципы современных Олимпийских игр и олимпийского движения;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готовность ориентироваться на моральные ценности и нормы межличностного взаимодействия при организации, планировании и проведении совместных занятий физической культурой и спортом, оздоровительных мероприятий в условиях активного отдыха и досуга;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готовность оценивать своё поведение и поступки во время проведения совместных занятий физической культурой, участия в спортивных мероприятиях и соревнованиях;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готовность оказывать первую медицинскую помощь при травмах и ушибах, соблюдать правила техники безопасности во время совместных занятий физической культурой и спортом;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стремление к физическому совершенствованию, формированию культуры движения и телосложения, самовыражению в избранном виде спорта;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осознание здоровья как базовой ценности человека, признание объективной необходимости в его укреплении и длительном сохранении посредством занятий физической культурой и спортом;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осознание необходимости ведения здорового образа жизни как средства профилактики пагубного влияния вредных привычек на физическое, психическое и социальное здоровье человека;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способность адаптироваться к стрессовым ситуациям, осуществлять профилактические мероприятия по регулированию эмоциональных напряжений, активному восстановлению организма после значительных умственных и физических нагрузок;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готовность соблюдать правила безопасности во время занятий физической культурой и спортом, проводить гигиенические и профилактические мероприятия по организации мест занятий, выбору спортивного инвентаря и оборудования, спортивной одежды;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готовность соблюдать правила и требования к организации бивуака во время туристских походов, противостоять действиям и поступкам, приносящим вред окружающей среде;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освоение опыта взаимодействия со сверстниками, форм общения и поведения при выполнении учебных заданий на уроках физической культуры, игровой и соревновательной деятельности;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повышение компетентности в организации самостоятельных занятий физической культурой, планировании их содержания и направленности в зависимости от индивидуальных интересов и потребностей;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формирование представлений об основных </w:t>
      </w:r>
      <w:proofErr w:type="gramStart"/>
      <w:r w:rsidRPr="007572BB">
        <w:rPr>
          <w:rFonts w:ascii="Times New Roman" w:hAnsi="Times New Roman"/>
          <w:color w:val="000000"/>
          <w:sz w:val="24"/>
          <w:szCs w:val="24"/>
        </w:rPr>
        <w:t>понятиях</w:t>
      </w:r>
      <w:proofErr w:type="gramEnd"/>
      <w:r w:rsidRPr="007572BB">
        <w:rPr>
          <w:rFonts w:ascii="Times New Roman" w:hAnsi="Times New Roman"/>
          <w:color w:val="000000"/>
          <w:sz w:val="24"/>
          <w:szCs w:val="24"/>
        </w:rPr>
        <w:t xml:space="preserve"> и терминах физического воспитания и спортивной тренировки, умений руководствоваться ими в познавательной и практической деятельности, общении со сверстниками, публичных выступлениях и дискуссиях.</w:t>
      </w:r>
    </w:p>
    <w:p w:rsidR="007572BB" w:rsidRPr="007572BB" w:rsidRDefault="007572BB" w:rsidP="007572BB">
      <w:pPr>
        <w:spacing w:after="0"/>
        <w:ind w:left="120"/>
        <w:rPr>
          <w:sz w:val="24"/>
          <w:szCs w:val="24"/>
        </w:rPr>
      </w:pPr>
      <w:bookmarkStart w:id="2" w:name="_Toc137567704"/>
      <w:bookmarkEnd w:id="2"/>
    </w:p>
    <w:p w:rsidR="007572BB" w:rsidRPr="007572BB" w:rsidRDefault="007572BB" w:rsidP="007572BB">
      <w:pPr>
        <w:spacing w:after="0" w:line="264" w:lineRule="auto"/>
        <w:ind w:left="120"/>
        <w:rPr>
          <w:sz w:val="24"/>
          <w:szCs w:val="24"/>
        </w:rPr>
      </w:pPr>
    </w:p>
    <w:p w:rsidR="007572BB" w:rsidRPr="007572BB" w:rsidRDefault="007572BB" w:rsidP="007572BB">
      <w:pPr>
        <w:spacing w:after="0" w:line="264" w:lineRule="auto"/>
        <w:ind w:left="120"/>
        <w:rPr>
          <w:sz w:val="24"/>
          <w:szCs w:val="24"/>
        </w:rPr>
      </w:pPr>
      <w:r w:rsidRPr="007572BB">
        <w:rPr>
          <w:rFonts w:ascii="Times New Roman" w:hAnsi="Times New Roman"/>
          <w:b/>
          <w:color w:val="000000"/>
          <w:sz w:val="24"/>
          <w:szCs w:val="24"/>
        </w:rPr>
        <w:t>МЕТАПРЕДМЕТНЫЕ РЕЗУЛЬТАТЫ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bookmarkStart w:id="3" w:name="_Toc134720971"/>
      <w:bookmarkEnd w:id="3"/>
      <w:r w:rsidRPr="007572BB">
        <w:rPr>
          <w:rFonts w:ascii="Times New Roman" w:hAnsi="Times New Roman"/>
          <w:color w:val="000000"/>
          <w:sz w:val="24"/>
          <w:szCs w:val="24"/>
        </w:rPr>
        <w:t>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действия, универсальные коммуникативные учебные действия, универсальные регулятивные учебные действия.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7572BB">
        <w:rPr>
          <w:rFonts w:ascii="Times New Roman" w:hAnsi="Times New Roman"/>
          <w:b/>
          <w:color w:val="000000"/>
          <w:sz w:val="24"/>
          <w:szCs w:val="24"/>
        </w:rPr>
        <w:t>универсальные познавательные учебные действия</w:t>
      </w:r>
      <w:r w:rsidRPr="007572BB">
        <w:rPr>
          <w:rFonts w:ascii="Times New Roman" w:hAnsi="Times New Roman"/>
          <w:color w:val="000000"/>
          <w:sz w:val="24"/>
          <w:szCs w:val="24"/>
        </w:rPr>
        <w:t>: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проводить сравнение соревновательных упражнений Олимпийских игр древности и современных Олимпийских игр, выявлять их общность и различия;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осмысливать Олимпийскую хартию как основополагающий документ современного олимпийского движения, приводить примеры её гуманистической направленности;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анализировать влияние занятий физической культурой и спортом на воспитание положительных качеств личности, устанавливать возможность профилактики вредных привычек;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характеризовать туристские походы как форму активного отдыха, выявлять их целевое предназначение в сохранении и укреплении здоровья, руководствоваться требованиями техники безопасности во время передвижения по маршруту и организации бивуака;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устанавливать причинно-следственную связь между планированием режима дня и изменениями показателей работоспособности;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устанавливать связь негативного влияния нарушения осанки на состояние здоровья и выявлять причины нарушений, измерять индивидуальную форму и составлять комплексы упражнений по профилактике и коррекции выявляемых нарушений;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устанавливать причинно-следственную связь между уровнем развития физических качеств, состоянием здоровья и функциональными возможностями основных систем организма;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устанавливать причинно-следственную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спортом;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устанавливать причинно-следственную связь между подготовкой мест занятий на открытых </w:t>
      </w:r>
      <w:proofErr w:type="gramStart"/>
      <w:r w:rsidRPr="007572BB">
        <w:rPr>
          <w:rFonts w:ascii="Times New Roman" w:hAnsi="Times New Roman"/>
          <w:color w:val="000000"/>
          <w:sz w:val="24"/>
          <w:szCs w:val="24"/>
        </w:rPr>
        <w:t>площадках</w:t>
      </w:r>
      <w:proofErr w:type="gramEnd"/>
      <w:r w:rsidRPr="007572BB">
        <w:rPr>
          <w:rFonts w:ascii="Times New Roman" w:hAnsi="Times New Roman"/>
          <w:color w:val="000000"/>
          <w:sz w:val="24"/>
          <w:szCs w:val="24"/>
        </w:rPr>
        <w:t xml:space="preserve"> и правилами предупреждения травматизма.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7572BB">
        <w:rPr>
          <w:rFonts w:ascii="Times New Roman" w:hAnsi="Times New Roman"/>
          <w:b/>
          <w:color w:val="000000"/>
          <w:sz w:val="24"/>
          <w:szCs w:val="24"/>
        </w:rPr>
        <w:t>универсальные коммуникативные учебные действия</w:t>
      </w:r>
      <w:r w:rsidRPr="007572BB">
        <w:rPr>
          <w:rFonts w:ascii="Times New Roman" w:hAnsi="Times New Roman"/>
          <w:color w:val="000000"/>
          <w:sz w:val="24"/>
          <w:szCs w:val="24"/>
        </w:rPr>
        <w:t>: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выбирать, анализировать и систематизировать информацию из разных источников об </w:t>
      </w:r>
      <w:proofErr w:type="gramStart"/>
      <w:r w:rsidRPr="007572BB">
        <w:rPr>
          <w:rFonts w:ascii="Times New Roman" w:hAnsi="Times New Roman"/>
          <w:color w:val="000000"/>
          <w:sz w:val="24"/>
          <w:szCs w:val="24"/>
        </w:rPr>
        <w:t>образцах</w:t>
      </w:r>
      <w:proofErr w:type="gramEnd"/>
      <w:r w:rsidRPr="007572BB">
        <w:rPr>
          <w:rFonts w:ascii="Times New Roman" w:hAnsi="Times New Roman"/>
          <w:color w:val="000000"/>
          <w:sz w:val="24"/>
          <w:szCs w:val="24"/>
        </w:rPr>
        <w:t xml:space="preserve"> техники выполнения разучиваемых упражнений, правилах планирования самостоятельных занятий физической и технической подготовкой;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вести наблюдения за развитием физических качеств, сравнивать их показатели с данными возрастно-половых стандартов, составлять планы занятий на основе определённых правил и регулировать нагрузку по частоте пульса и внешним признакам утомления;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описывать и анализировать технику разучиваемого упражнения, выделять фазы и элементы движений, подбирать подготовительные упражнения;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и планировать последовательность решения задач обучения, оценивать эффективность обучения посредством сравнения с эталонным образцом;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наблюдать, анализировать и контролировать технику выполнения физических упражнений другими обучающимися, сравнивать её с эталонным образцом, выявлять ошибки и предлагать способы их устранения;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изучать и коллективно обсуждать технику «иллюстративного образца» разучиваемого упражнения, рассматривать и моделировать появление ошибок, анализировать возможные причины их появления, выяснять способы их устранения.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У обучающегося будут сформированы следующие </w:t>
      </w:r>
      <w:r w:rsidRPr="007572BB">
        <w:rPr>
          <w:rFonts w:ascii="Times New Roman" w:hAnsi="Times New Roman"/>
          <w:b/>
          <w:color w:val="000000"/>
          <w:sz w:val="24"/>
          <w:szCs w:val="24"/>
        </w:rPr>
        <w:t>универсальные регулятивные учебные действия</w:t>
      </w:r>
      <w:r w:rsidRPr="007572BB">
        <w:rPr>
          <w:rFonts w:ascii="Times New Roman" w:hAnsi="Times New Roman"/>
          <w:color w:val="000000"/>
          <w:sz w:val="24"/>
          <w:szCs w:val="24"/>
        </w:rPr>
        <w:t>: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составлять и выполнять индивидуальные комплексы физических упражнений с разной функциональной направленностью, выявлять особенности их воздействия на состояние организма, развитие его резервных возможностей с помощью процедур контроля и функциональных проб;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составлять и выполнять акробатические и гимнастические комплексы упражнений, самостоятельно разучивать сложно-координированные упражнения на спортивных </w:t>
      </w:r>
      <w:proofErr w:type="gramStart"/>
      <w:r w:rsidRPr="007572BB">
        <w:rPr>
          <w:rFonts w:ascii="Times New Roman" w:hAnsi="Times New Roman"/>
          <w:color w:val="000000"/>
          <w:sz w:val="24"/>
          <w:szCs w:val="24"/>
        </w:rPr>
        <w:t>снарядах</w:t>
      </w:r>
      <w:proofErr w:type="gramEnd"/>
      <w:r w:rsidRPr="007572BB">
        <w:rPr>
          <w:rFonts w:ascii="Times New Roman" w:hAnsi="Times New Roman"/>
          <w:color w:val="000000"/>
          <w:sz w:val="24"/>
          <w:szCs w:val="24"/>
        </w:rPr>
        <w:t xml:space="preserve">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активно взаимодействовать в условиях учебной и игровой деятельности, ориентироваться на указания учителя и правила игры при возникновении конфликтных и нестандартных ситуаций, признавать своё право и право других на ошибку, право на её совместное исправление;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разучивать и выполнять технические действия в игровых видах спорта, активно взаимодействуют при совместных тактических действиях в защите и нападении, терпимо относится к ошибкам игроков своей команды и команды соперников;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организовывать оказание первой помощи при травмах и ушибах во время самостоятельных занятий физической культурой и спортом, применять способы и приёмы помощи в зависимости от характера и признаков полученной травмы.</w:t>
      </w:r>
    </w:p>
    <w:p w:rsidR="007572BB" w:rsidRPr="007572BB" w:rsidRDefault="007572BB" w:rsidP="007572BB">
      <w:pPr>
        <w:spacing w:after="0"/>
        <w:ind w:left="120"/>
        <w:rPr>
          <w:sz w:val="24"/>
          <w:szCs w:val="24"/>
        </w:rPr>
      </w:pPr>
      <w:bookmarkStart w:id="4" w:name="_Toc137567705"/>
      <w:bookmarkEnd w:id="4"/>
    </w:p>
    <w:p w:rsidR="007572BB" w:rsidRPr="007572BB" w:rsidRDefault="007572BB" w:rsidP="007572BB">
      <w:pPr>
        <w:spacing w:after="0" w:line="264" w:lineRule="auto"/>
        <w:ind w:left="120"/>
        <w:rPr>
          <w:sz w:val="24"/>
          <w:szCs w:val="24"/>
        </w:rPr>
      </w:pPr>
    </w:p>
    <w:p w:rsidR="007572BB" w:rsidRPr="007572BB" w:rsidRDefault="007572BB" w:rsidP="007572BB">
      <w:pPr>
        <w:spacing w:after="0" w:line="264" w:lineRule="auto"/>
        <w:ind w:left="120"/>
        <w:rPr>
          <w:sz w:val="24"/>
          <w:szCs w:val="24"/>
        </w:rPr>
      </w:pPr>
      <w:r w:rsidRPr="007572BB">
        <w:rPr>
          <w:rFonts w:ascii="Times New Roman" w:hAnsi="Times New Roman"/>
          <w:b/>
          <w:color w:val="000000"/>
          <w:sz w:val="24"/>
          <w:szCs w:val="24"/>
        </w:rPr>
        <w:t>ПРЕДМЕТНЫЕ РЕЗУЛЬТАТЫ</w:t>
      </w:r>
    </w:p>
    <w:p w:rsidR="007572BB" w:rsidRPr="007572BB" w:rsidRDefault="007572BB" w:rsidP="007572BB">
      <w:pPr>
        <w:spacing w:after="0" w:line="264" w:lineRule="auto"/>
        <w:ind w:left="120"/>
        <w:jc w:val="both"/>
        <w:rPr>
          <w:sz w:val="24"/>
          <w:szCs w:val="24"/>
        </w:rPr>
      </w:pPr>
    </w:p>
    <w:p w:rsidR="007572BB" w:rsidRPr="007572BB" w:rsidRDefault="007572BB" w:rsidP="007572BB">
      <w:pPr>
        <w:spacing w:after="0" w:line="264" w:lineRule="auto"/>
        <w:ind w:left="12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К концу обучения </w:t>
      </w:r>
      <w:r w:rsidRPr="007572BB">
        <w:rPr>
          <w:rFonts w:ascii="Times New Roman" w:hAnsi="Times New Roman"/>
          <w:b/>
          <w:i/>
          <w:color w:val="000000"/>
          <w:sz w:val="24"/>
          <w:szCs w:val="24"/>
        </w:rPr>
        <w:t>в 7 классе</w:t>
      </w:r>
      <w:r w:rsidRPr="007572BB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7572BB">
        <w:rPr>
          <w:rFonts w:ascii="Times New Roman" w:hAnsi="Times New Roman"/>
          <w:color w:val="000000"/>
          <w:sz w:val="24"/>
          <w:szCs w:val="24"/>
        </w:rPr>
        <w:t>обучающийся</w:t>
      </w:r>
      <w:proofErr w:type="gramEnd"/>
      <w:r w:rsidRPr="007572BB">
        <w:rPr>
          <w:rFonts w:ascii="Times New Roman" w:hAnsi="Times New Roman"/>
          <w:color w:val="000000"/>
          <w:sz w:val="24"/>
          <w:szCs w:val="24"/>
        </w:rPr>
        <w:t xml:space="preserve"> научится: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объяснять положительное влияние занятий физической культурой и спортом на воспитание личностных качеств современных обучающихся, приводить примеры из собственной жизни;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объяснять понятие «техника физических упражнений», руководствоваться правилами технической подготовки при самостоятельном обучении новым физическим упражнениям, проводить процедуры оценивания техники их выполнения;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тренироваться в упражнениях общефизической и специальной физической подготовки с учётом индивидуальных и возрастно-половых особенностей;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демонстрировать и использовать технические действия спортивных игр: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баскетбол (передача и ловля мяча после отскока от пола, броски мяча двумя руками снизу и от груди в движении, использование разученных технических действий в условиях игровой деятельности);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волейбол (передача мяча за голову на своей площадке и через сетку, использование разученных технических действий в условиях игровой деятельности);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футбол (средние и длинные передачи футбольного мяча, тактические действия при выполнении углового удара и вбрасывании мяча из-за боковой линии, использование разученных технических действий в условиях игровой деятельности).</w:t>
      </w:r>
    </w:p>
    <w:p w:rsidR="007572BB" w:rsidRPr="007572BB" w:rsidRDefault="007572BB" w:rsidP="007572BB">
      <w:pPr>
        <w:spacing w:after="0" w:line="264" w:lineRule="auto"/>
        <w:ind w:left="120"/>
        <w:jc w:val="both"/>
        <w:rPr>
          <w:sz w:val="24"/>
          <w:szCs w:val="24"/>
        </w:rPr>
      </w:pPr>
    </w:p>
    <w:p w:rsidR="007572BB" w:rsidRPr="007572BB" w:rsidRDefault="007572BB" w:rsidP="007572BB">
      <w:pPr>
        <w:spacing w:after="0" w:line="264" w:lineRule="auto"/>
        <w:ind w:left="12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К концу обучения </w:t>
      </w:r>
      <w:r w:rsidRPr="007572BB">
        <w:rPr>
          <w:rFonts w:ascii="Times New Roman" w:hAnsi="Times New Roman"/>
          <w:b/>
          <w:i/>
          <w:color w:val="000000"/>
          <w:sz w:val="24"/>
          <w:szCs w:val="24"/>
        </w:rPr>
        <w:t>в 8 классе</w:t>
      </w:r>
      <w:r w:rsidRPr="007572BB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7572BB">
        <w:rPr>
          <w:rFonts w:ascii="Times New Roman" w:hAnsi="Times New Roman"/>
          <w:color w:val="000000"/>
          <w:sz w:val="24"/>
          <w:szCs w:val="24"/>
        </w:rPr>
        <w:t>обучающийся</w:t>
      </w:r>
      <w:proofErr w:type="gramEnd"/>
      <w:r w:rsidRPr="007572BB">
        <w:rPr>
          <w:rFonts w:ascii="Times New Roman" w:hAnsi="Times New Roman"/>
          <w:color w:val="000000"/>
          <w:sz w:val="24"/>
          <w:szCs w:val="24"/>
        </w:rPr>
        <w:t xml:space="preserve"> научится: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проводить анализ основных направлений развития физической культуры в Российской Федерации, характеризовать содержание основных форм их организации;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тренироваться в упражнениях общефизической и специальной физической подготовки с учётом индивидуальных и возрастно-половых особенностей;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демонстрировать и использовать технические действия спортивных игр: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баскетбол (передача мяча одной рукой снизу и от плеча, бросок в корзину двумя и одной рукой в прыжке, тактические действия в защите и нападении, использование разученных технических и тактических действий в условиях игровой деятельности);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 xml:space="preserve">волейбол (прямой нападающий удар и индивидуальное блокирование мяча в прыжке с места, тактические действия в защите и нападении, использование разученных технических и тактических действий в условиях игровой деятельности); </w:t>
      </w:r>
    </w:p>
    <w:p w:rsidR="007572BB" w:rsidRPr="007572BB" w:rsidRDefault="007572BB" w:rsidP="007572BB">
      <w:pPr>
        <w:spacing w:after="0" w:line="264" w:lineRule="auto"/>
        <w:ind w:firstLine="600"/>
        <w:jc w:val="both"/>
        <w:rPr>
          <w:sz w:val="24"/>
          <w:szCs w:val="24"/>
        </w:rPr>
      </w:pPr>
      <w:r w:rsidRPr="007572BB">
        <w:rPr>
          <w:rFonts w:ascii="Times New Roman" w:hAnsi="Times New Roman"/>
          <w:color w:val="000000"/>
          <w:sz w:val="24"/>
          <w:szCs w:val="24"/>
        </w:rPr>
        <w:t>футбол (удары по неподвижному, катящемуся и летящему мячу с разбега внутренней и внешней частью подъёма стопы, тактические действия игроков в нападении и защите, использование разученных технических и тактических действий в условиях игровой деятельности).</w:t>
      </w:r>
    </w:p>
    <w:p w:rsidR="007572BB" w:rsidRPr="007572BB" w:rsidRDefault="007572BB" w:rsidP="007572BB">
      <w:pPr>
        <w:spacing w:after="0" w:line="264" w:lineRule="auto"/>
        <w:ind w:left="120"/>
        <w:jc w:val="both"/>
        <w:rPr>
          <w:sz w:val="24"/>
          <w:szCs w:val="24"/>
        </w:rPr>
      </w:pPr>
    </w:p>
    <w:p w:rsidR="007572BB" w:rsidRPr="007572BB" w:rsidRDefault="007572BB" w:rsidP="007572BB">
      <w:pPr>
        <w:spacing w:after="0"/>
        <w:ind w:left="120"/>
        <w:rPr>
          <w:sz w:val="24"/>
          <w:szCs w:val="24"/>
        </w:rPr>
      </w:pPr>
    </w:p>
    <w:p w:rsidR="00047390" w:rsidRPr="004F6061" w:rsidRDefault="00047390" w:rsidP="004F6061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F606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Содержание программы</w:t>
      </w:r>
    </w:p>
    <w:p w:rsidR="00A1507A" w:rsidRPr="00A1507A" w:rsidRDefault="00A1507A" w:rsidP="00285507">
      <w:pPr>
        <w:jc w:val="center"/>
        <w:outlineLvl w:val="0"/>
        <w:rPr>
          <w:b/>
        </w:rPr>
      </w:pPr>
      <w:r w:rsidRPr="00A1507A">
        <w:rPr>
          <w:b/>
        </w:rPr>
        <w:t xml:space="preserve">7 класс 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sz w:val="24"/>
          <w:szCs w:val="24"/>
        </w:rPr>
        <w:t>Общая физическая подготовка</w:t>
      </w:r>
      <w:r w:rsidRPr="00A1507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sz w:val="24"/>
          <w:szCs w:val="24"/>
        </w:rPr>
        <w:t xml:space="preserve">Упражнения для формирования осанки. Общеукрепляющие упражнения с предметами и без предметов. Бег с ускорением на 30, 40, 50 метров. Бег с высокого старта на 30, 40, 50 метров. Бег с преодолением препятствий. Челночный бег 3х10 метров, 6х10 метров, бег до 10 минут. Опорные прыжки, со скакалкой, в длину с места и с разбега, в высоту с разбега, </w:t>
      </w:r>
      <w:proofErr w:type="spellStart"/>
      <w:r w:rsidRPr="00A1507A">
        <w:rPr>
          <w:rFonts w:ascii="Times New Roman" w:hAnsi="Times New Roman" w:cs="Times New Roman"/>
          <w:sz w:val="24"/>
          <w:szCs w:val="24"/>
        </w:rPr>
        <w:t>напрыгивание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 и прыжки в глубину. Метание малого мяча на дальность и в цель</w:t>
      </w:r>
      <w:proofErr w:type="gramStart"/>
      <w:r w:rsidRPr="00A1507A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A1507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A1507A">
        <w:rPr>
          <w:rFonts w:ascii="Times New Roman" w:hAnsi="Times New Roman" w:cs="Times New Roman"/>
          <w:sz w:val="24"/>
          <w:szCs w:val="24"/>
        </w:rPr>
        <w:t>м</w:t>
      </w:r>
      <w:proofErr w:type="gramEnd"/>
      <w:r w:rsidRPr="00A1507A">
        <w:rPr>
          <w:rFonts w:ascii="Times New Roman" w:hAnsi="Times New Roman" w:cs="Times New Roman"/>
          <w:sz w:val="24"/>
          <w:szCs w:val="24"/>
        </w:rPr>
        <w:t xml:space="preserve">етание на дальность отскока от стены, щита. Броски набивного мяча 1 кг. Силовые упражнения: лазание, подтягивание сериями, переворот в упор. Акробатическая комбинация. Упражнения с гантелями. </w:t>
      </w:r>
    </w:p>
    <w:p w:rsidR="00A1507A" w:rsidRPr="00A1507A" w:rsidRDefault="00A1507A" w:rsidP="00A1507A">
      <w:pPr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A1507A">
        <w:rPr>
          <w:rFonts w:ascii="Times New Roman" w:hAnsi="Times New Roman" w:cs="Times New Roman"/>
          <w:b/>
          <w:sz w:val="24"/>
          <w:szCs w:val="24"/>
        </w:rPr>
        <w:t xml:space="preserve">Волейбол (12 часов) 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Основы знаний.</w:t>
      </w:r>
      <w:r w:rsidRPr="00A1507A">
        <w:rPr>
          <w:rFonts w:ascii="Times New Roman" w:hAnsi="Times New Roman" w:cs="Times New Roman"/>
          <w:sz w:val="24"/>
          <w:szCs w:val="24"/>
        </w:rPr>
        <w:t xml:space="preserve"> Основные правила игры в волейбол. Самоконтроль и его основные </w:t>
      </w:r>
      <w:proofErr w:type="spellStart"/>
      <w:proofErr w:type="gramStart"/>
      <w:r w:rsidRPr="00A1507A">
        <w:rPr>
          <w:rFonts w:ascii="Times New Roman" w:hAnsi="Times New Roman" w:cs="Times New Roman"/>
          <w:sz w:val="24"/>
          <w:szCs w:val="24"/>
        </w:rPr>
        <w:t>при</w:t>
      </w:r>
      <w:proofErr w:type="gramEnd"/>
      <w:r w:rsidRPr="00A1507A">
        <w:rPr>
          <w:rFonts w:ascii="Times New Roman" w:hAnsi="Times New Roman" w:cs="Times New Roman"/>
          <w:sz w:val="24"/>
          <w:szCs w:val="24"/>
        </w:rPr>
        <w:t>ѐмы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. Мышечная система человека. 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 xml:space="preserve"> Специальная подготовка</w:t>
      </w:r>
      <w:r w:rsidRPr="00A1507A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A1507A">
        <w:rPr>
          <w:rFonts w:ascii="Times New Roman" w:hAnsi="Times New Roman" w:cs="Times New Roman"/>
          <w:sz w:val="24"/>
          <w:szCs w:val="24"/>
        </w:rPr>
        <w:t>Приѐ</w:t>
      </w:r>
      <w:proofErr w:type="gramStart"/>
      <w:r w:rsidRPr="00A1507A">
        <w:rPr>
          <w:rFonts w:ascii="Times New Roman" w:hAnsi="Times New Roman" w:cs="Times New Roman"/>
          <w:sz w:val="24"/>
          <w:szCs w:val="24"/>
        </w:rPr>
        <w:t>м</w:t>
      </w:r>
      <w:proofErr w:type="spellEnd"/>
      <w:proofErr w:type="gramEnd"/>
      <w:r w:rsidRPr="00A1507A">
        <w:rPr>
          <w:rFonts w:ascii="Times New Roman" w:hAnsi="Times New Roman" w:cs="Times New Roman"/>
          <w:sz w:val="24"/>
          <w:szCs w:val="24"/>
        </w:rPr>
        <w:t xml:space="preserve"> мяча снизу двумя руками. Передача мяча сверху двумя руками </w:t>
      </w:r>
      <w:proofErr w:type="spellStart"/>
      <w:r w:rsidRPr="00A1507A">
        <w:rPr>
          <w:rFonts w:ascii="Times New Roman" w:hAnsi="Times New Roman" w:cs="Times New Roman"/>
          <w:sz w:val="24"/>
          <w:szCs w:val="24"/>
        </w:rPr>
        <w:t>вперѐд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-вверх. Нижняя прямая подача. Подвижные игры: «Не давай мяча водящему», «Круговая лапта». </w:t>
      </w:r>
    </w:p>
    <w:p w:rsidR="001F69E9" w:rsidRPr="00A1507A" w:rsidRDefault="001F69E9" w:rsidP="001F69E9">
      <w:pPr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Баскет</w:t>
      </w:r>
      <w:r w:rsidRPr="00A1507A">
        <w:rPr>
          <w:rFonts w:ascii="Times New Roman" w:hAnsi="Times New Roman" w:cs="Times New Roman"/>
          <w:b/>
          <w:sz w:val="24"/>
          <w:szCs w:val="24"/>
        </w:rPr>
        <w:t xml:space="preserve">бол (12 часов) </w:t>
      </w:r>
    </w:p>
    <w:p w:rsidR="001F69E9" w:rsidRDefault="001F69E9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Основы знаний</w:t>
      </w:r>
      <w:r w:rsidRPr="001F69E9">
        <w:rPr>
          <w:rFonts w:ascii="Times New Roman" w:hAnsi="Times New Roman" w:cs="Times New Roman"/>
          <w:sz w:val="24"/>
          <w:szCs w:val="24"/>
        </w:rPr>
        <w:t xml:space="preserve"> </w:t>
      </w:r>
      <w:r w:rsidRPr="00A1507A">
        <w:rPr>
          <w:rFonts w:ascii="Times New Roman" w:hAnsi="Times New Roman" w:cs="Times New Roman"/>
          <w:sz w:val="24"/>
          <w:szCs w:val="24"/>
        </w:rPr>
        <w:t xml:space="preserve">Основные правила игры в </w:t>
      </w:r>
      <w:r>
        <w:rPr>
          <w:rFonts w:ascii="Times New Roman" w:hAnsi="Times New Roman" w:cs="Times New Roman"/>
          <w:sz w:val="24"/>
          <w:szCs w:val="24"/>
        </w:rPr>
        <w:t>баскетбол.</w:t>
      </w:r>
      <w:r w:rsidRPr="001F69E9">
        <w:rPr>
          <w:rFonts w:ascii="Times New Roman" w:hAnsi="Times New Roman" w:cs="Times New Roman"/>
          <w:sz w:val="24"/>
          <w:szCs w:val="24"/>
        </w:rPr>
        <w:t xml:space="preserve"> </w:t>
      </w:r>
      <w:r w:rsidRPr="00A1507A">
        <w:rPr>
          <w:rFonts w:ascii="Times New Roman" w:hAnsi="Times New Roman" w:cs="Times New Roman"/>
          <w:sz w:val="24"/>
          <w:szCs w:val="24"/>
        </w:rPr>
        <w:t>Понятие о здоровом образе жизни. Режим дня и здоровый образ жизни. Утренняя физическая зарядка.</w:t>
      </w:r>
    </w:p>
    <w:p w:rsidR="001F69E9" w:rsidRPr="001F69E9" w:rsidRDefault="001F69E9" w:rsidP="001F69E9">
      <w:pPr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Специальная подготовка</w:t>
      </w:r>
      <w:r w:rsidRPr="00A1507A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С</w:t>
      </w:r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тойки игрока; перемещения; остановка двумя шагами и прыжком; повороты без мяча и с мячом.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</w:t>
      </w:r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овля и передача двумя руками от груди и одной от плеча на месте и в движении без сопротивления защитника  (в парах, тройках, квадрате, круге).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</w:t>
      </w:r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едение в низкой, средней, высокой стойке на месте, в движении по прямой, с изменением направления и скорости; правой, левой рукой.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</w:t>
      </w:r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роски одной и двумя с места и в движении (после ведения, ловли)</w:t>
      </w:r>
      <w:proofErr w:type="gramStart"/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</w:t>
      </w:r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ырывание, выбивание мяча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 Т</w:t>
      </w:r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актика свободного нападения; нападение быстрым прорывом (1:0); взаимодействие двух игроков «Отдай мяча и выйди».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</w:t>
      </w:r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гра по упрощённым правилам мини-ба</w:t>
      </w:r>
      <w:r w:rsidR="007D35F6">
        <w:rPr>
          <w:rFonts w:ascii="Times New Roman" w:eastAsia="Times New Roman" w:hAnsi="Times New Roman" w:cs="Times New Roman"/>
          <w:sz w:val="24"/>
          <w:szCs w:val="24"/>
          <w:lang w:eastAsia="ru-RU"/>
        </w:rPr>
        <w:t>скетбола», игровые задания  2:1</w:t>
      </w:r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="007D35F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3:2,.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sz w:val="24"/>
          <w:szCs w:val="24"/>
        </w:rPr>
        <w:t>Футбол (5 часов)</w:t>
      </w:r>
      <w:r w:rsidRPr="00A1507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Основы знаний</w:t>
      </w:r>
      <w:r w:rsidRPr="00A1507A">
        <w:rPr>
          <w:rFonts w:ascii="Times New Roman" w:hAnsi="Times New Roman" w:cs="Times New Roman"/>
          <w:sz w:val="24"/>
          <w:szCs w:val="24"/>
        </w:rPr>
        <w:t xml:space="preserve">. Различие между футболом и мини-футболом (фут залом). Физическая нагрузка и </w:t>
      </w:r>
      <w:proofErr w:type="spellStart"/>
      <w:r w:rsidRPr="00A1507A">
        <w:rPr>
          <w:rFonts w:ascii="Times New Roman" w:hAnsi="Times New Roman" w:cs="Times New Roman"/>
          <w:sz w:val="24"/>
          <w:szCs w:val="24"/>
        </w:rPr>
        <w:t>еѐ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 влияние на частоту сердечных сокращений (ЧСС). Закаливание организма зимой. 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sz w:val="24"/>
          <w:szCs w:val="24"/>
        </w:rPr>
        <w:t xml:space="preserve"> </w:t>
      </w:r>
      <w:r w:rsidRPr="00A1507A">
        <w:rPr>
          <w:rFonts w:ascii="Times New Roman" w:hAnsi="Times New Roman" w:cs="Times New Roman"/>
          <w:b/>
          <w:i/>
          <w:sz w:val="24"/>
          <w:szCs w:val="24"/>
        </w:rPr>
        <w:t>Специальная подготовка</w:t>
      </w:r>
      <w:r w:rsidRPr="00A1507A">
        <w:rPr>
          <w:rFonts w:ascii="Times New Roman" w:hAnsi="Times New Roman" w:cs="Times New Roman"/>
          <w:sz w:val="24"/>
          <w:szCs w:val="24"/>
        </w:rPr>
        <w:t xml:space="preserve">. Удар ногой с разбега по неподвижному и катящемуся мячу в горизонтальную (полоса шириной 1,5 метра, длиной до 7-8 метров) и вертикальную (полоса шириной 2 метра, длиной 5-6 метров) мишень. Ведение мяча между предметами и с обводкой предметов. Подвижные игры: «Передал – садись», «Передай мяч головой». </w:t>
      </w:r>
    </w:p>
    <w:p w:rsidR="00A1507A" w:rsidRPr="00A1507A" w:rsidRDefault="00A1507A" w:rsidP="00A1507A">
      <w:pPr>
        <w:jc w:val="center"/>
        <w:outlineLvl w:val="0"/>
        <w:rPr>
          <w:rFonts w:ascii="Times New Roman" w:hAnsi="Times New Roman" w:cs="Times New Roman"/>
          <w:b/>
          <w:i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8 класс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Общая физическая подготовка</w:t>
      </w:r>
      <w:r w:rsidRPr="00A1507A">
        <w:rPr>
          <w:rFonts w:ascii="Times New Roman" w:hAnsi="Times New Roman" w:cs="Times New Roman"/>
          <w:sz w:val="24"/>
          <w:szCs w:val="24"/>
        </w:rPr>
        <w:t xml:space="preserve"> Упражнения для формирования осанки. Общеукрепляющие упражнения с предметами и без предметов. Бег с ускорением на 30, 40, 50 метров. Бег с высокого старта на 60 - 100 метров. Бег с преодолением препятствий. Челночный бег 3х10 метров, 6х10 метров, длительный бег 10-12 минут. Опорные прыжки, со скакалкой, в длину с места и с разбега, в высоту с разбега, </w:t>
      </w:r>
      <w:proofErr w:type="spellStart"/>
      <w:r w:rsidRPr="00A1507A">
        <w:rPr>
          <w:rFonts w:ascii="Times New Roman" w:hAnsi="Times New Roman" w:cs="Times New Roman"/>
          <w:sz w:val="24"/>
          <w:szCs w:val="24"/>
        </w:rPr>
        <w:t>напрыгивание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 и прыжки в глубину. Метание малого мяча на дальность и в цель, метание на дальность отскока от стены, щита. Броски набивного мяча 1 кг. Силовые упражнения: лазание, подтягивание сериями, переворот в упор. Акробатическая комбинация. Упражнения с гантелями. Длинные кувырки через препятствия высотой 60 см. </w:t>
      </w:r>
    </w:p>
    <w:p w:rsidR="00A1507A" w:rsidRPr="00A1507A" w:rsidRDefault="00A1507A" w:rsidP="00A1507A">
      <w:pPr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A1507A">
        <w:rPr>
          <w:rFonts w:ascii="Times New Roman" w:hAnsi="Times New Roman" w:cs="Times New Roman"/>
          <w:b/>
          <w:sz w:val="24"/>
          <w:szCs w:val="24"/>
        </w:rPr>
        <w:t xml:space="preserve">Волейбол (12 часов) </w:t>
      </w:r>
    </w:p>
    <w:p w:rsidR="001F69E9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Основы знаний.</w:t>
      </w:r>
      <w:r w:rsidRPr="00A1507A">
        <w:rPr>
          <w:rFonts w:ascii="Times New Roman" w:hAnsi="Times New Roman" w:cs="Times New Roman"/>
          <w:sz w:val="24"/>
          <w:szCs w:val="24"/>
        </w:rPr>
        <w:t xml:space="preserve"> Физические качества человека и их развитие. </w:t>
      </w:r>
      <w:proofErr w:type="spellStart"/>
      <w:proofErr w:type="gramStart"/>
      <w:r w:rsidRPr="00A1507A">
        <w:rPr>
          <w:rFonts w:ascii="Times New Roman" w:hAnsi="Times New Roman" w:cs="Times New Roman"/>
          <w:sz w:val="24"/>
          <w:szCs w:val="24"/>
        </w:rPr>
        <w:t>При</w:t>
      </w:r>
      <w:proofErr w:type="gramEnd"/>
      <w:r w:rsidRPr="00A1507A">
        <w:rPr>
          <w:rFonts w:ascii="Times New Roman" w:hAnsi="Times New Roman" w:cs="Times New Roman"/>
          <w:sz w:val="24"/>
          <w:szCs w:val="24"/>
        </w:rPr>
        <w:t>ѐмы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 силовой подготовки. 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Специальная подготовка</w:t>
      </w:r>
      <w:r w:rsidRPr="00A1507A">
        <w:rPr>
          <w:rFonts w:ascii="Times New Roman" w:hAnsi="Times New Roman" w:cs="Times New Roman"/>
          <w:sz w:val="24"/>
          <w:szCs w:val="24"/>
        </w:rPr>
        <w:t xml:space="preserve">. </w:t>
      </w:r>
      <w:r w:rsidR="001F69E9">
        <w:rPr>
          <w:rFonts w:ascii="Times New Roman" w:hAnsi="Times New Roman" w:cs="Times New Roman"/>
          <w:sz w:val="24"/>
          <w:szCs w:val="24"/>
        </w:rPr>
        <w:t>При</w:t>
      </w:r>
      <w:r w:rsidR="001F69E9" w:rsidRPr="00A1507A">
        <w:rPr>
          <w:rFonts w:ascii="Times New Roman" w:hAnsi="Times New Roman" w:cs="Times New Roman"/>
          <w:sz w:val="24"/>
          <w:szCs w:val="24"/>
        </w:rPr>
        <w:t>ём</w:t>
      </w:r>
      <w:r w:rsidRPr="00A1507A">
        <w:rPr>
          <w:rFonts w:ascii="Times New Roman" w:hAnsi="Times New Roman" w:cs="Times New Roman"/>
          <w:sz w:val="24"/>
          <w:szCs w:val="24"/>
        </w:rPr>
        <w:t xml:space="preserve"> мяча снизу двумя руками. Передача мяча сверху двумя руками через сетку. Передача мяча с собственным подбрасыванием на </w:t>
      </w:r>
      <w:proofErr w:type="gramStart"/>
      <w:r w:rsidRPr="00A1507A">
        <w:rPr>
          <w:rFonts w:ascii="Times New Roman" w:hAnsi="Times New Roman" w:cs="Times New Roman"/>
          <w:sz w:val="24"/>
          <w:szCs w:val="24"/>
        </w:rPr>
        <w:t>месте</w:t>
      </w:r>
      <w:proofErr w:type="gramEnd"/>
      <w:r w:rsidRPr="00A1507A">
        <w:rPr>
          <w:rFonts w:ascii="Times New Roman" w:hAnsi="Times New Roman" w:cs="Times New Roman"/>
          <w:sz w:val="24"/>
          <w:szCs w:val="24"/>
        </w:rPr>
        <w:t xml:space="preserve"> после небольших перемещений. Нижняя прямая подача. Подвижные игры: «Не давай мяча водящему», «Пионербол».</w:t>
      </w:r>
    </w:p>
    <w:p w:rsidR="00A1507A" w:rsidRPr="00A1507A" w:rsidRDefault="001F69E9" w:rsidP="00A1507A">
      <w:pPr>
        <w:outlineLvl w:val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Баскет</w:t>
      </w:r>
      <w:r w:rsidRPr="00A1507A">
        <w:rPr>
          <w:rFonts w:ascii="Times New Roman" w:hAnsi="Times New Roman" w:cs="Times New Roman"/>
          <w:b/>
          <w:sz w:val="24"/>
          <w:szCs w:val="24"/>
        </w:rPr>
        <w:t>бол</w:t>
      </w:r>
      <w:r w:rsidR="00A1507A" w:rsidRPr="00A1507A">
        <w:rPr>
          <w:rFonts w:ascii="Times New Roman" w:hAnsi="Times New Roman" w:cs="Times New Roman"/>
          <w:b/>
          <w:sz w:val="24"/>
          <w:szCs w:val="24"/>
        </w:rPr>
        <w:t xml:space="preserve"> (12 часов) </w:t>
      </w:r>
    </w:p>
    <w:p w:rsidR="001F69E9" w:rsidRDefault="001F69E9" w:rsidP="001F69E9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Основы знаний</w:t>
      </w:r>
      <w:r>
        <w:rPr>
          <w:rFonts w:ascii="Times New Roman" w:hAnsi="Times New Roman" w:cs="Times New Roman"/>
          <w:b/>
          <w:i/>
          <w:sz w:val="24"/>
          <w:szCs w:val="24"/>
        </w:rPr>
        <w:t>.</w:t>
      </w:r>
      <w:r w:rsidRPr="001F69E9">
        <w:rPr>
          <w:rFonts w:ascii="Times New Roman" w:hAnsi="Times New Roman" w:cs="Times New Roman"/>
          <w:sz w:val="24"/>
          <w:szCs w:val="24"/>
        </w:rPr>
        <w:t xml:space="preserve"> </w:t>
      </w:r>
      <w:r w:rsidRPr="00A1507A">
        <w:rPr>
          <w:rFonts w:ascii="Times New Roman" w:hAnsi="Times New Roman" w:cs="Times New Roman"/>
          <w:sz w:val="24"/>
          <w:szCs w:val="24"/>
        </w:rPr>
        <w:t>Основные способы регулирования физической нагрузки: по скорости и продолжительности выполнения упражнений.</w:t>
      </w:r>
    </w:p>
    <w:p w:rsidR="007D35F6" w:rsidRPr="001F69E9" w:rsidRDefault="001F69E9" w:rsidP="007D35F6">
      <w:pPr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Специальная подготовка</w:t>
      </w:r>
      <w:r w:rsidRPr="00A1507A">
        <w:rPr>
          <w:rFonts w:ascii="Times New Roman" w:hAnsi="Times New Roman" w:cs="Times New Roman"/>
          <w:sz w:val="24"/>
          <w:szCs w:val="24"/>
        </w:rPr>
        <w:t>.</w:t>
      </w:r>
      <w:r w:rsidR="007D35F6" w:rsidRPr="007D35F6">
        <w:rPr>
          <w:rFonts w:ascii="Times New Roman" w:hAnsi="Times New Roman" w:cs="Times New Roman"/>
          <w:sz w:val="24"/>
          <w:szCs w:val="24"/>
        </w:rPr>
        <w:t xml:space="preserve"> </w:t>
      </w:r>
      <w:r w:rsidR="007D35F6">
        <w:rPr>
          <w:rFonts w:ascii="Times New Roman" w:hAnsi="Times New Roman" w:cs="Times New Roman"/>
          <w:sz w:val="24"/>
          <w:szCs w:val="24"/>
        </w:rPr>
        <w:t>О</w:t>
      </w:r>
      <w:r w:rsidR="007D35F6"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становка двумя шагами и прыжком; повороты без мяча и с мячом.</w:t>
      </w:r>
      <w:r w:rsidR="007D35F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</w:t>
      </w:r>
      <w:r w:rsidR="007D35F6"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овля и передача двумя руками от груди и одной от плеча на месте и в движении без сопротивления защитника  (в парах, тройках, квадрате, круге).</w:t>
      </w:r>
      <w:r w:rsidR="007D35F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</w:t>
      </w:r>
      <w:r w:rsidR="007D35F6"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едение в движении по прямой, с изменением направления и скорости; правой, левой рукой.</w:t>
      </w:r>
      <w:r w:rsidR="007D35F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</w:t>
      </w:r>
      <w:r w:rsidR="007D35F6"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роски одной и двумя с места и в движении (после ведения, ловли)</w:t>
      </w:r>
      <w:proofErr w:type="gramStart"/>
      <w:r w:rsidR="007D35F6"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="007D35F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</w:t>
      </w:r>
      <w:r w:rsidR="007D35F6"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ырывание, выбивание мяча</w:t>
      </w:r>
      <w:r w:rsidR="007D35F6">
        <w:rPr>
          <w:rFonts w:ascii="Times New Roman" w:eastAsia="Times New Roman" w:hAnsi="Times New Roman" w:cs="Times New Roman"/>
          <w:sz w:val="24"/>
          <w:szCs w:val="24"/>
          <w:lang w:eastAsia="ru-RU"/>
        </w:rPr>
        <w:t>. П</w:t>
      </w:r>
      <w:r w:rsidR="007D35F6"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озиционное нападение(5:0) без изменений позиций игрока; нападение быстрым прорывом (1:0); взаимодействие двух игроков «Отдай мяча и выйди».</w:t>
      </w:r>
      <w:r w:rsidR="007D35F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</w:t>
      </w:r>
      <w:r w:rsidR="007D35F6" w:rsidRPr="001F69E9">
        <w:rPr>
          <w:rFonts w:ascii="Times New Roman" w:eastAsia="Times New Roman" w:hAnsi="Times New Roman" w:cs="Times New Roman"/>
          <w:sz w:val="24"/>
          <w:szCs w:val="24"/>
          <w:lang w:eastAsia="ru-RU"/>
        </w:rPr>
        <w:t>гра по упрощённым правилам мини-баскетбола», игровые задания  2:1,3:1,3:2,3:3.</w:t>
      </w:r>
    </w:p>
    <w:p w:rsidR="00A1507A" w:rsidRPr="00A1507A" w:rsidRDefault="00A1507A" w:rsidP="00A1507A">
      <w:pPr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A1507A">
        <w:rPr>
          <w:rFonts w:ascii="Times New Roman" w:hAnsi="Times New Roman" w:cs="Times New Roman"/>
          <w:b/>
          <w:sz w:val="24"/>
          <w:szCs w:val="24"/>
        </w:rPr>
        <w:t xml:space="preserve"> Футбол (5 часов) </w:t>
      </w: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Основы знаний.</w:t>
      </w:r>
      <w:r w:rsidRPr="00A1507A">
        <w:rPr>
          <w:rFonts w:ascii="Times New Roman" w:hAnsi="Times New Roman" w:cs="Times New Roman"/>
          <w:sz w:val="24"/>
          <w:szCs w:val="24"/>
        </w:rPr>
        <w:t xml:space="preserve"> Правила самостоятельного выполнения скоростных и силовых упражнений. Правила соревнований по футболу: поле для игры, число игроков, обмундирование футболистов. Составные части ЗОЖ. </w:t>
      </w:r>
    </w:p>
    <w:p w:rsidR="00A1507A" w:rsidRPr="007D35F6" w:rsidRDefault="00A1507A" w:rsidP="007D35F6">
      <w:pPr>
        <w:spacing w:after="0" w:line="240" w:lineRule="auto"/>
        <w:ind w:left="-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1507A">
        <w:rPr>
          <w:rFonts w:ascii="Times New Roman" w:hAnsi="Times New Roman" w:cs="Times New Roman"/>
          <w:b/>
          <w:i/>
          <w:sz w:val="24"/>
          <w:szCs w:val="24"/>
        </w:rPr>
        <w:t>Специальная подготовка</w:t>
      </w:r>
      <w:r w:rsidRPr="00A1507A">
        <w:rPr>
          <w:rFonts w:ascii="Times New Roman" w:hAnsi="Times New Roman" w:cs="Times New Roman"/>
          <w:sz w:val="24"/>
          <w:szCs w:val="24"/>
        </w:rPr>
        <w:t xml:space="preserve">. Удар ногой с разбега по неподвижному и катящемуся мячу в горизонтальную (полоса шириной 1,5 метра, длиной до 7-8 метров) и вертикальную (полоса шириной 2 метра, длиной 5-6 метров) мишень. </w:t>
      </w:r>
      <w:r w:rsidR="007D35F6">
        <w:rPr>
          <w:rFonts w:ascii="Times New Roman" w:hAnsi="Times New Roman" w:cs="Times New Roman"/>
          <w:sz w:val="24"/>
          <w:szCs w:val="24"/>
        </w:rPr>
        <w:t>У</w:t>
      </w:r>
      <w:r w:rsidR="007D35F6">
        <w:rPr>
          <w:rFonts w:ascii="Times New Roman" w:eastAsia="Times New Roman" w:hAnsi="Times New Roman"/>
          <w:sz w:val="24"/>
          <w:szCs w:val="24"/>
          <w:lang w:eastAsia="ru-RU"/>
        </w:rPr>
        <w:t xml:space="preserve">дар по катящемуся мячу внешней стороной подъёма, носком, серединой лба; вбрасывание из-за боковой линии с места, с </w:t>
      </w:r>
      <w:proofErr w:type="spellStart"/>
      <w:r w:rsidR="007D35F6">
        <w:rPr>
          <w:rFonts w:ascii="Times New Roman" w:eastAsia="Times New Roman" w:hAnsi="Times New Roman"/>
          <w:sz w:val="24"/>
          <w:szCs w:val="24"/>
          <w:lang w:eastAsia="ru-RU"/>
        </w:rPr>
        <w:t>шага</w:t>
      </w:r>
      <w:proofErr w:type="gramStart"/>
      <w:r w:rsidR="007D35F6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r w:rsidRPr="00A1507A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A1507A">
        <w:rPr>
          <w:rFonts w:ascii="Times New Roman" w:hAnsi="Times New Roman" w:cs="Times New Roman"/>
          <w:sz w:val="24"/>
          <w:szCs w:val="24"/>
        </w:rPr>
        <w:t>едение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 мяча между предметами и с обводкой предметов. Эстафеты с ведением мяча, с передачей мяча </w:t>
      </w:r>
      <w:proofErr w:type="spellStart"/>
      <w:r w:rsidRPr="00A1507A">
        <w:rPr>
          <w:rFonts w:ascii="Times New Roman" w:hAnsi="Times New Roman" w:cs="Times New Roman"/>
          <w:sz w:val="24"/>
          <w:szCs w:val="24"/>
        </w:rPr>
        <w:t>партнѐру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. Игра в футбол по </w:t>
      </w:r>
      <w:proofErr w:type="spellStart"/>
      <w:r w:rsidRPr="00A1507A">
        <w:rPr>
          <w:rFonts w:ascii="Times New Roman" w:hAnsi="Times New Roman" w:cs="Times New Roman"/>
          <w:sz w:val="24"/>
          <w:szCs w:val="24"/>
        </w:rPr>
        <w:t>упрощѐнным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 правилам (мини-футбол).</w:t>
      </w:r>
    </w:p>
    <w:p w:rsidR="007D35F6" w:rsidRDefault="007D35F6" w:rsidP="00A1507A">
      <w:pPr>
        <w:outlineLvl w:val="0"/>
        <w:rPr>
          <w:rFonts w:ascii="Times New Roman" w:hAnsi="Times New Roman" w:cs="Times New Roman"/>
          <w:b/>
          <w:sz w:val="24"/>
          <w:szCs w:val="24"/>
        </w:rPr>
      </w:pPr>
    </w:p>
    <w:p w:rsidR="00A1507A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 w:rsidRPr="00A1507A">
        <w:rPr>
          <w:rFonts w:ascii="Times New Roman" w:hAnsi="Times New Roman" w:cs="Times New Roman"/>
          <w:b/>
          <w:sz w:val="24"/>
          <w:szCs w:val="24"/>
        </w:rPr>
        <w:t>Формы проведения занятий и виды деятельности</w:t>
      </w:r>
      <w:r w:rsidRPr="00A1507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F6061" w:rsidRDefault="00A1507A" w:rsidP="00A1507A">
      <w:pPr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Pr="00A1507A">
        <w:rPr>
          <w:rFonts w:ascii="Times New Roman" w:hAnsi="Times New Roman" w:cs="Times New Roman"/>
          <w:sz w:val="24"/>
          <w:szCs w:val="24"/>
        </w:rPr>
        <w:t xml:space="preserve">Однонаправленные занятия – посвящены только одному из компонентов подготовки игрока: техники, тактики или общефизической подготовке.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</w:t>
      </w:r>
      <w:r w:rsidRPr="00A1507A">
        <w:rPr>
          <w:rFonts w:ascii="Times New Roman" w:hAnsi="Times New Roman" w:cs="Times New Roman"/>
          <w:sz w:val="24"/>
          <w:szCs w:val="24"/>
        </w:rPr>
        <w:t xml:space="preserve">Комбинированные занятия - включают два-три компонента в различных сочетаниях: техническая и физическая подготовка; техническая и тактическая подготовка; техническая, физическая и тактическая подготовка.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</w:t>
      </w:r>
      <w:r w:rsidRPr="00A1507A">
        <w:rPr>
          <w:rFonts w:ascii="Times New Roman" w:hAnsi="Times New Roman" w:cs="Times New Roman"/>
          <w:sz w:val="24"/>
          <w:szCs w:val="24"/>
        </w:rPr>
        <w:t xml:space="preserve">Целостно-игровые занятия - построены на учебной двухсторонней игре по </w:t>
      </w:r>
      <w:proofErr w:type="spellStart"/>
      <w:r w:rsidRPr="00A1507A">
        <w:rPr>
          <w:rFonts w:ascii="Times New Roman" w:hAnsi="Times New Roman" w:cs="Times New Roman"/>
          <w:sz w:val="24"/>
          <w:szCs w:val="24"/>
        </w:rPr>
        <w:t>упрощенным</w:t>
      </w:r>
      <w:proofErr w:type="spellEnd"/>
      <w:r w:rsidRPr="00A1507A">
        <w:rPr>
          <w:rFonts w:ascii="Times New Roman" w:hAnsi="Times New Roman" w:cs="Times New Roman"/>
          <w:sz w:val="24"/>
          <w:szCs w:val="24"/>
        </w:rPr>
        <w:t xml:space="preserve"> правилам, с соблюдением основных правил.</w:t>
      </w:r>
    </w:p>
    <w:p w:rsidR="007D35F6" w:rsidRDefault="007D35F6" w:rsidP="00A1507A">
      <w:pPr>
        <w:outlineLvl w:val="0"/>
        <w:rPr>
          <w:rFonts w:ascii="Times New Roman" w:hAnsi="Times New Roman" w:cs="Times New Roman"/>
          <w:sz w:val="24"/>
          <w:szCs w:val="24"/>
        </w:rPr>
      </w:pPr>
    </w:p>
    <w:p w:rsidR="007D35F6" w:rsidRDefault="007D35F6" w:rsidP="00A1507A">
      <w:pPr>
        <w:outlineLvl w:val="0"/>
        <w:rPr>
          <w:rFonts w:ascii="Times New Roman" w:hAnsi="Times New Roman" w:cs="Times New Roman"/>
          <w:sz w:val="24"/>
          <w:szCs w:val="24"/>
        </w:rPr>
      </w:pPr>
    </w:p>
    <w:p w:rsidR="007D35F6" w:rsidRDefault="007D35F6" w:rsidP="00A1507A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  <w:sectPr w:rsidR="007D35F6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7D35F6" w:rsidRPr="007D35F6" w:rsidRDefault="007D35F6" w:rsidP="007D35F6">
      <w:pPr>
        <w:spacing w:after="0"/>
        <w:ind w:left="120"/>
        <w:rPr>
          <w:rFonts w:eastAsiaTheme="minorEastAsia"/>
          <w:lang w:eastAsia="ru-RU"/>
        </w:rPr>
      </w:pPr>
      <w:r w:rsidRPr="007D35F6">
        <w:rPr>
          <w:rFonts w:ascii="Times New Roman" w:eastAsiaTheme="minorEastAsia" w:hAnsi="Times New Roman"/>
          <w:b/>
          <w:color w:val="000000"/>
          <w:sz w:val="28"/>
          <w:lang w:eastAsia="ru-RU"/>
        </w:rPr>
        <w:t xml:space="preserve">7 КЛАСС </w:t>
      </w:r>
    </w:p>
    <w:tbl>
      <w:tblPr>
        <w:tblW w:w="0" w:type="auto"/>
        <w:tblCellSpacing w:w="20" w:type="ni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31"/>
        <w:gridCol w:w="4073"/>
        <w:gridCol w:w="666"/>
        <w:gridCol w:w="1276"/>
        <w:gridCol w:w="284"/>
        <w:gridCol w:w="6710"/>
      </w:tblGrid>
      <w:tr w:rsidR="007D35F6" w:rsidRPr="007D35F6" w:rsidTr="00535146">
        <w:trPr>
          <w:trHeight w:val="144"/>
          <w:tblCellSpacing w:w="20" w:type="nil"/>
        </w:trPr>
        <w:tc>
          <w:tcPr>
            <w:tcW w:w="10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D35F6" w:rsidRPr="007D35F6" w:rsidRDefault="007D35F6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№ </w:t>
            </w:r>
            <w:proofErr w:type="gramStart"/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п</w:t>
            </w:r>
            <w:proofErr w:type="gramEnd"/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/п </w:t>
            </w:r>
          </w:p>
          <w:p w:rsidR="007D35F6" w:rsidRPr="007D35F6" w:rsidRDefault="007D35F6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407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D35F6" w:rsidRPr="007D35F6" w:rsidRDefault="007D35F6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Наименование разделов и тем программы </w:t>
            </w:r>
          </w:p>
          <w:p w:rsidR="007D35F6" w:rsidRPr="007D35F6" w:rsidRDefault="007D35F6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6" w:type="dxa"/>
            <w:gridSpan w:val="3"/>
            <w:tcMar>
              <w:top w:w="50" w:type="dxa"/>
              <w:left w:w="100" w:type="dxa"/>
            </w:tcMar>
            <w:vAlign w:val="center"/>
          </w:tcPr>
          <w:p w:rsidR="007D35F6" w:rsidRPr="007D35F6" w:rsidRDefault="007D35F6" w:rsidP="007D35F6">
            <w:pPr>
              <w:spacing w:after="0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Количество часов</w:t>
            </w:r>
          </w:p>
        </w:tc>
        <w:tc>
          <w:tcPr>
            <w:tcW w:w="67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7D35F6" w:rsidRPr="007D35F6" w:rsidRDefault="007D35F6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Электронные (цифровые) образовательные ресурсы </w:t>
            </w:r>
          </w:p>
          <w:p w:rsidR="007D35F6" w:rsidRPr="007D35F6" w:rsidRDefault="007D35F6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535146" w:rsidRPr="007D35F6" w:rsidTr="00535146">
        <w:trPr>
          <w:trHeight w:val="144"/>
          <w:tblCellSpacing w:w="20" w:type="nil"/>
        </w:trPr>
        <w:tc>
          <w:tcPr>
            <w:tcW w:w="1031" w:type="dxa"/>
            <w:vMerge/>
            <w:tcMar>
              <w:top w:w="50" w:type="dxa"/>
              <w:left w:w="100" w:type="dxa"/>
            </w:tcMar>
          </w:tcPr>
          <w:p w:rsidR="00535146" w:rsidRPr="007D35F6" w:rsidRDefault="00535146" w:rsidP="007D35F6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4073" w:type="dxa"/>
            <w:vMerge/>
            <w:tcMar>
              <w:top w:w="50" w:type="dxa"/>
              <w:left w:w="100" w:type="dxa"/>
            </w:tcMar>
          </w:tcPr>
          <w:p w:rsidR="00535146" w:rsidRPr="007D35F6" w:rsidRDefault="00535146" w:rsidP="007D35F6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2226" w:type="dxa"/>
            <w:gridSpan w:val="3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Всего </w:t>
            </w:r>
          </w:p>
          <w:p w:rsidR="00535146" w:rsidRPr="007D35F6" w:rsidRDefault="00535146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6710" w:type="dxa"/>
            <w:vMerge/>
            <w:tcMar>
              <w:top w:w="50" w:type="dxa"/>
              <w:left w:w="100" w:type="dxa"/>
            </w:tcMar>
          </w:tcPr>
          <w:p w:rsidR="00535146" w:rsidRPr="007D35F6" w:rsidRDefault="00535146" w:rsidP="007D35F6">
            <w:pPr>
              <w:rPr>
                <w:rFonts w:eastAsiaTheme="minorEastAsia"/>
                <w:lang w:eastAsia="ru-RU"/>
              </w:rPr>
            </w:pPr>
          </w:p>
        </w:tc>
      </w:tr>
      <w:tr w:rsidR="007D35F6" w:rsidRPr="007D35F6" w:rsidTr="00535146">
        <w:trPr>
          <w:trHeight w:val="144"/>
          <w:tblCellSpacing w:w="20" w:type="nil"/>
        </w:trPr>
        <w:tc>
          <w:tcPr>
            <w:tcW w:w="14040" w:type="dxa"/>
            <w:gridSpan w:val="6"/>
            <w:tcMar>
              <w:top w:w="50" w:type="dxa"/>
              <w:left w:w="100" w:type="dxa"/>
            </w:tcMar>
            <w:vAlign w:val="center"/>
          </w:tcPr>
          <w:p w:rsidR="007D35F6" w:rsidRPr="007D35F6" w:rsidRDefault="007D35F6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Знания о физической культуре</w:t>
            </w:r>
          </w:p>
        </w:tc>
      </w:tr>
      <w:tr w:rsidR="00535146" w:rsidRPr="007D35F6" w:rsidTr="00535146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7D35F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Знания о физической культуре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7D35F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781C07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7">
              <w:r w:rsidR="00535146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535146"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</w:t>
            </w:r>
          </w:p>
        </w:tc>
      </w:tr>
      <w:tr w:rsidR="007D35F6" w:rsidRPr="007D35F6" w:rsidTr="00535146">
        <w:trPr>
          <w:trHeight w:val="144"/>
          <w:tblCellSpacing w:w="20" w:type="nil"/>
        </w:trPr>
        <w:tc>
          <w:tcPr>
            <w:tcW w:w="5770" w:type="dxa"/>
            <w:gridSpan w:val="3"/>
            <w:tcMar>
              <w:top w:w="50" w:type="dxa"/>
              <w:left w:w="100" w:type="dxa"/>
            </w:tcMar>
            <w:vAlign w:val="center"/>
          </w:tcPr>
          <w:p w:rsidR="007D35F6" w:rsidRPr="007D35F6" w:rsidRDefault="007D35F6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Итого по разделу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D35F6" w:rsidRPr="007D35F6" w:rsidRDefault="007D35F6" w:rsidP="007D35F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7D35F6" w:rsidRPr="007D35F6" w:rsidRDefault="007D35F6" w:rsidP="007D35F6">
            <w:pPr>
              <w:rPr>
                <w:rFonts w:eastAsiaTheme="minorEastAsia"/>
                <w:lang w:eastAsia="ru-RU"/>
              </w:rPr>
            </w:pPr>
          </w:p>
        </w:tc>
      </w:tr>
      <w:tr w:rsidR="007D35F6" w:rsidRPr="007D35F6" w:rsidTr="00535146">
        <w:trPr>
          <w:trHeight w:val="144"/>
          <w:tblCellSpacing w:w="20" w:type="nil"/>
        </w:trPr>
        <w:tc>
          <w:tcPr>
            <w:tcW w:w="14040" w:type="dxa"/>
            <w:gridSpan w:val="6"/>
            <w:tcMar>
              <w:top w:w="50" w:type="dxa"/>
              <w:left w:w="100" w:type="dxa"/>
            </w:tcMar>
            <w:vAlign w:val="center"/>
          </w:tcPr>
          <w:p w:rsidR="007D35F6" w:rsidRPr="007D35F6" w:rsidRDefault="007D35F6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ФИЗИЧЕСКОЕ СОВЕРШЕНСТВОВАНИЕ</w:t>
            </w:r>
          </w:p>
        </w:tc>
      </w:tr>
      <w:tr w:rsidR="00535146" w:rsidRPr="007D35F6" w:rsidTr="00535146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7D35F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hAnsi="Times New Roman" w:cs="Times New Roman"/>
                <w:sz w:val="24"/>
                <w:szCs w:val="24"/>
              </w:rPr>
              <w:t>Общая физическая подготовка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7D35F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На каждом занятии </w:t>
            </w: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781C07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8">
              <w:r w:rsidR="00535146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535146"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 </w:t>
            </w:r>
            <w:hyperlink>
              <w:r w:rsidR="00535146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535146" w:rsidRPr="007D35F6" w:rsidTr="00535146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7D35F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Волейбол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9C5616" w:rsidP="007D35F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12</w:t>
            </w:r>
            <w:r w:rsidR="00535146"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781C07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9">
              <w:r w:rsidR="00535146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535146"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 </w:t>
            </w:r>
            <w:hyperlink>
              <w:r w:rsidR="00535146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535146" w:rsidRPr="007D35F6" w:rsidTr="00535146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7D35F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Баскетбол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7D35F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12</w:t>
            </w: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781C07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10">
              <w:r w:rsidR="00535146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535146"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 </w:t>
            </w:r>
            <w:hyperlink>
              <w:r w:rsidR="00535146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535146" w:rsidRPr="007D35F6" w:rsidTr="00535146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7D35F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Футбол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7D35F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7</w:t>
            </w: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781C07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535146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7D35F6" w:rsidRPr="007D35F6" w:rsidTr="00535146">
        <w:trPr>
          <w:trHeight w:val="144"/>
          <w:tblCellSpacing w:w="20" w:type="nil"/>
        </w:trPr>
        <w:tc>
          <w:tcPr>
            <w:tcW w:w="5770" w:type="dxa"/>
            <w:gridSpan w:val="3"/>
            <w:tcMar>
              <w:top w:w="50" w:type="dxa"/>
              <w:left w:w="100" w:type="dxa"/>
            </w:tcMar>
            <w:vAlign w:val="center"/>
          </w:tcPr>
          <w:p w:rsidR="007D35F6" w:rsidRPr="007D35F6" w:rsidRDefault="007D35F6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Итого по разделу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7D35F6" w:rsidRPr="007D35F6" w:rsidRDefault="009C5616" w:rsidP="007D35F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31</w:t>
            </w:r>
            <w:r w:rsidR="007D35F6"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7D35F6" w:rsidRPr="007D35F6" w:rsidRDefault="007D35F6" w:rsidP="007D35F6">
            <w:pPr>
              <w:rPr>
                <w:rFonts w:eastAsiaTheme="minorEastAsia"/>
                <w:lang w:eastAsia="ru-RU"/>
              </w:rPr>
            </w:pPr>
          </w:p>
        </w:tc>
      </w:tr>
      <w:tr w:rsidR="00535146" w:rsidRPr="007D35F6" w:rsidTr="00535146">
        <w:trPr>
          <w:trHeight w:val="144"/>
          <w:tblCellSpacing w:w="20" w:type="nil"/>
        </w:trPr>
        <w:tc>
          <w:tcPr>
            <w:tcW w:w="5770" w:type="dxa"/>
            <w:gridSpan w:val="3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7D35F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9C561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</w:t>
            </w:r>
            <w:r w:rsidR="009C561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4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7D35F6">
            <w:pPr>
              <w:rPr>
                <w:rFonts w:eastAsiaTheme="minorEastAsia"/>
                <w:lang w:eastAsia="ru-RU"/>
              </w:rPr>
            </w:pPr>
          </w:p>
        </w:tc>
      </w:tr>
    </w:tbl>
    <w:p w:rsidR="007D35F6" w:rsidRDefault="007D35F6" w:rsidP="00A1507A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535146" w:rsidRDefault="00535146" w:rsidP="00A1507A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535146" w:rsidRDefault="00535146" w:rsidP="00A1507A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535146" w:rsidRDefault="00535146" w:rsidP="00A1507A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535146" w:rsidRPr="007D35F6" w:rsidRDefault="00535146" w:rsidP="00535146">
      <w:pPr>
        <w:spacing w:after="0"/>
        <w:ind w:left="120"/>
        <w:rPr>
          <w:rFonts w:eastAsiaTheme="minorEastAsia"/>
          <w:lang w:eastAsia="ru-RU"/>
        </w:rPr>
      </w:pPr>
      <w:r>
        <w:rPr>
          <w:rFonts w:ascii="Times New Roman" w:eastAsiaTheme="minorEastAsia" w:hAnsi="Times New Roman"/>
          <w:b/>
          <w:color w:val="000000"/>
          <w:sz w:val="28"/>
          <w:lang w:eastAsia="ru-RU"/>
        </w:rPr>
        <w:t>8</w:t>
      </w:r>
      <w:r w:rsidRPr="007D35F6">
        <w:rPr>
          <w:rFonts w:ascii="Times New Roman" w:eastAsiaTheme="minorEastAsia" w:hAnsi="Times New Roman"/>
          <w:b/>
          <w:color w:val="000000"/>
          <w:sz w:val="28"/>
          <w:lang w:eastAsia="ru-RU"/>
        </w:rPr>
        <w:t xml:space="preserve"> КЛАСС </w:t>
      </w:r>
    </w:p>
    <w:tbl>
      <w:tblPr>
        <w:tblW w:w="0" w:type="auto"/>
        <w:tblCellSpacing w:w="20" w:type="ni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31"/>
        <w:gridCol w:w="4073"/>
        <w:gridCol w:w="666"/>
        <w:gridCol w:w="1276"/>
        <w:gridCol w:w="284"/>
        <w:gridCol w:w="6710"/>
      </w:tblGrid>
      <w:tr w:rsidR="00535146" w:rsidRPr="007D35F6" w:rsidTr="00535146">
        <w:trPr>
          <w:trHeight w:val="144"/>
          <w:tblCellSpacing w:w="20" w:type="nil"/>
        </w:trPr>
        <w:tc>
          <w:tcPr>
            <w:tcW w:w="10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№ </w:t>
            </w:r>
            <w:proofErr w:type="gramStart"/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п</w:t>
            </w:r>
            <w:proofErr w:type="gramEnd"/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/п </w:t>
            </w:r>
          </w:p>
          <w:p w:rsidR="00535146" w:rsidRPr="007D35F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407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Наименование разделов и тем программы </w:t>
            </w:r>
          </w:p>
          <w:p w:rsidR="00535146" w:rsidRPr="007D35F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26" w:type="dxa"/>
            <w:gridSpan w:val="3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Количество часов</w:t>
            </w:r>
          </w:p>
        </w:tc>
        <w:tc>
          <w:tcPr>
            <w:tcW w:w="67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Электронные (цифровые) образовательные ресурсы </w:t>
            </w:r>
          </w:p>
          <w:p w:rsidR="00535146" w:rsidRPr="007D35F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535146" w:rsidRPr="007D35F6" w:rsidTr="00535146">
        <w:trPr>
          <w:trHeight w:val="144"/>
          <w:tblCellSpacing w:w="20" w:type="nil"/>
        </w:trPr>
        <w:tc>
          <w:tcPr>
            <w:tcW w:w="1031" w:type="dxa"/>
            <w:vMerge/>
            <w:tcMar>
              <w:top w:w="50" w:type="dxa"/>
              <w:left w:w="100" w:type="dxa"/>
            </w:tcMar>
          </w:tcPr>
          <w:p w:rsidR="00535146" w:rsidRPr="007D35F6" w:rsidRDefault="00535146" w:rsidP="00535146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4073" w:type="dxa"/>
            <w:vMerge/>
            <w:tcMar>
              <w:top w:w="50" w:type="dxa"/>
              <w:left w:w="100" w:type="dxa"/>
            </w:tcMar>
          </w:tcPr>
          <w:p w:rsidR="00535146" w:rsidRPr="007D35F6" w:rsidRDefault="00535146" w:rsidP="00535146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2226" w:type="dxa"/>
            <w:gridSpan w:val="3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Всего </w:t>
            </w:r>
          </w:p>
          <w:p w:rsidR="00535146" w:rsidRPr="007D35F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6710" w:type="dxa"/>
            <w:vMerge/>
            <w:tcMar>
              <w:top w:w="50" w:type="dxa"/>
              <w:left w:w="100" w:type="dxa"/>
            </w:tcMar>
          </w:tcPr>
          <w:p w:rsidR="00535146" w:rsidRPr="007D35F6" w:rsidRDefault="00535146" w:rsidP="00535146">
            <w:pPr>
              <w:rPr>
                <w:rFonts w:eastAsiaTheme="minorEastAsia"/>
                <w:lang w:eastAsia="ru-RU"/>
              </w:rPr>
            </w:pPr>
          </w:p>
        </w:tc>
      </w:tr>
      <w:tr w:rsidR="00535146" w:rsidRPr="007D35F6" w:rsidTr="00535146">
        <w:trPr>
          <w:trHeight w:val="144"/>
          <w:tblCellSpacing w:w="20" w:type="nil"/>
        </w:trPr>
        <w:tc>
          <w:tcPr>
            <w:tcW w:w="14040" w:type="dxa"/>
            <w:gridSpan w:val="6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Знания о физической культуре</w:t>
            </w:r>
          </w:p>
        </w:tc>
      </w:tr>
      <w:tr w:rsidR="00535146" w:rsidRPr="007D35F6" w:rsidTr="00535146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Знания о физической культуре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11">
              <w:r w:rsidR="00535146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535146"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</w:t>
            </w:r>
          </w:p>
        </w:tc>
      </w:tr>
      <w:tr w:rsidR="00535146" w:rsidRPr="007D35F6" w:rsidTr="00535146">
        <w:trPr>
          <w:trHeight w:val="144"/>
          <w:tblCellSpacing w:w="20" w:type="nil"/>
        </w:trPr>
        <w:tc>
          <w:tcPr>
            <w:tcW w:w="5770" w:type="dxa"/>
            <w:gridSpan w:val="3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Итого по разделу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rPr>
                <w:rFonts w:eastAsiaTheme="minorEastAsia"/>
                <w:lang w:eastAsia="ru-RU"/>
              </w:rPr>
            </w:pPr>
          </w:p>
        </w:tc>
      </w:tr>
      <w:tr w:rsidR="00535146" w:rsidRPr="007D35F6" w:rsidTr="00535146">
        <w:trPr>
          <w:trHeight w:val="144"/>
          <w:tblCellSpacing w:w="20" w:type="nil"/>
        </w:trPr>
        <w:tc>
          <w:tcPr>
            <w:tcW w:w="14040" w:type="dxa"/>
            <w:gridSpan w:val="6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ФИЗИЧЕСКОЕ СОВЕРШЕНСТВОВАНИЕ</w:t>
            </w:r>
          </w:p>
        </w:tc>
      </w:tr>
      <w:tr w:rsidR="00535146" w:rsidRPr="007D35F6" w:rsidTr="00535146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hAnsi="Times New Roman" w:cs="Times New Roman"/>
                <w:sz w:val="24"/>
                <w:szCs w:val="24"/>
              </w:rPr>
              <w:t>Общая физическая подготовка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На каждом занятии </w:t>
            </w: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12">
              <w:r w:rsidR="00535146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535146"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 </w:t>
            </w:r>
            <w:hyperlink>
              <w:r w:rsidR="00535146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535146" w:rsidRPr="007D35F6" w:rsidTr="00535146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3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Волейбол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9C561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</w:t>
            </w:r>
            <w:r w:rsidR="009C561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</w:t>
            </w: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13">
              <w:r w:rsidR="00535146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535146"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 </w:t>
            </w:r>
            <w:hyperlink>
              <w:r w:rsidR="00535146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535146" w:rsidRPr="007D35F6" w:rsidTr="00535146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4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Баскетбол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12</w:t>
            </w: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14">
              <w:r w:rsidR="00535146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535146"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 </w:t>
            </w:r>
            <w:hyperlink>
              <w:r w:rsidR="00535146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535146" w:rsidRPr="007D35F6" w:rsidTr="00535146">
        <w:trPr>
          <w:trHeight w:val="144"/>
          <w:tblCellSpacing w:w="20" w:type="nil"/>
        </w:trPr>
        <w:tc>
          <w:tcPr>
            <w:tcW w:w="1031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5</w:t>
            </w:r>
          </w:p>
        </w:tc>
        <w:tc>
          <w:tcPr>
            <w:tcW w:w="4739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Футбол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7</w:t>
            </w: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535146" w:rsidRPr="007D35F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535146" w:rsidRPr="007D35F6" w:rsidTr="00535146">
        <w:trPr>
          <w:trHeight w:val="144"/>
          <w:tblCellSpacing w:w="20" w:type="nil"/>
        </w:trPr>
        <w:tc>
          <w:tcPr>
            <w:tcW w:w="5770" w:type="dxa"/>
            <w:gridSpan w:val="3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Итого по разделу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9C561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</w:t>
            </w:r>
            <w:r w:rsidR="009C561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</w:t>
            </w: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rPr>
                <w:rFonts w:eastAsiaTheme="minorEastAsia"/>
                <w:lang w:eastAsia="ru-RU"/>
              </w:rPr>
            </w:pPr>
          </w:p>
        </w:tc>
      </w:tr>
      <w:tr w:rsidR="00535146" w:rsidRPr="007D35F6" w:rsidTr="00535146">
        <w:trPr>
          <w:trHeight w:val="144"/>
          <w:tblCellSpacing w:w="20" w:type="nil"/>
        </w:trPr>
        <w:tc>
          <w:tcPr>
            <w:tcW w:w="5770" w:type="dxa"/>
            <w:gridSpan w:val="3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7D35F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1276" w:type="dxa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9C561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</w:t>
            </w:r>
            <w:r w:rsidR="009C561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4</w:t>
            </w:r>
          </w:p>
        </w:tc>
        <w:tc>
          <w:tcPr>
            <w:tcW w:w="6994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7D35F6" w:rsidRDefault="00535146" w:rsidP="00535146">
            <w:pPr>
              <w:rPr>
                <w:rFonts w:eastAsiaTheme="minorEastAsia"/>
                <w:lang w:eastAsia="ru-RU"/>
              </w:rPr>
            </w:pPr>
          </w:p>
        </w:tc>
      </w:tr>
    </w:tbl>
    <w:p w:rsidR="00535146" w:rsidRPr="00A1507A" w:rsidRDefault="00535146" w:rsidP="00535146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  <w:sectPr w:rsidR="00535146" w:rsidRPr="00A1507A" w:rsidSect="007D35F6">
          <w:pgSz w:w="16838" w:h="11906" w:orient="landscape"/>
          <w:pgMar w:top="851" w:right="1134" w:bottom="1701" w:left="1134" w:header="708" w:footer="708" w:gutter="0"/>
          <w:cols w:space="708"/>
          <w:docGrid w:linePitch="360"/>
        </w:sectPr>
      </w:pPr>
    </w:p>
    <w:p w:rsidR="00535146" w:rsidRPr="00535146" w:rsidRDefault="00535146" w:rsidP="00535146">
      <w:pPr>
        <w:spacing w:after="0"/>
        <w:ind w:left="120"/>
        <w:rPr>
          <w:rFonts w:eastAsiaTheme="minorEastAsia"/>
          <w:lang w:eastAsia="ru-RU"/>
        </w:rPr>
      </w:pPr>
      <w:r w:rsidRPr="00535146">
        <w:rPr>
          <w:rFonts w:ascii="Times New Roman" w:eastAsiaTheme="minorEastAsia" w:hAnsi="Times New Roman"/>
          <w:b/>
          <w:color w:val="000000"/>
          <w:sz w:val="28"/>
          <w:lang w:eastAsia="ru-RU"/>
        </w:rPr>
        <w:t xml:space="preserve">7 КЛАСС </w:t>
      </w:r>
    </w:p>
    <w:tbl>
      <w:tblPr>
        <w:tblW w:w="0" w:type="auto"/>
        <w:tblCellSpacing w:w="20" w:type="nil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7"/>
        <w:gridCol w:w="5954"/>
        <w:gridCol w:w="709"/>
        <w:gridCol w:w="714"/>
        <w:gridCol w:w="1516"/>
        <w:gridCol w:w="2234"/>
        <w:gridCol w:w="1516"/>
      </w:tblGrid>
      <w:tr w:rsidR="00535146" w:rsidRPr="00535146" w:rsidTr="00535146">
        <w:trPr>
          <w:gridAfter w:val="1"/>
          <w:wAfter w:w="1516" w:type="dxa"/>
          <w:trHeight w:val="144"/>
          <w:tblCellSpacing w:w="20" w:type="nil"/>
        </w:trPr>
        <w:tc>
          <w:tcPr>
            <w:tcW w:w="6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№ </w:t>
            </w:r>
            <w:proofErr w:type="gramStart"/>
            <w:r w:rsidRPr="0053514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>п</w:t>
            </w:r>
            <w:proofErr w:type="gramEnd"/>
            <w:r w:rsidRPr="0053514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/п </w:t>
            </w:r>
          </w:p>
          <w:p w:rsidR="00535146" w:rsidRPr="0053514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595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Тема урока </w:t>
            </w:r>
          </w:p>
          <w:p w:rsidR="00535146" w:rsidRPr="0053514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1423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</w:tr>
      <w:tr w:rsidR="00535146" w:rsidRPr="00535146" w:rsidTr="00535146">
        <w:trPr>
          <w:trHeight w:val="144"/>
          <w:tblCellSpacing w:w="20" w:type="nil"/>
        </w:trPr>
        <w:tc>
          <w:tcPr>
            <w:tcW w:w="667" w:type="dxa"/>
            <w:vMerge/>
            <w:tcMar>
              <w:top w:w="50" w:type="dxa"/>
              <w:left w:w="100" w:type="dxa"/>
            </w:tcMar>
          </w:tcPr>
          <w:p w:rsidR="00535146" w:rsidRPr="00535146" w:rsidRDefault="00535146" w:rsidP="00535146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5954" w:type="dxa"/>
            <w:vMerge/>
            <w:tcMar>
              <w:top w:w="50" w:type="dxa"/>
              <w:left w:w="100" w:type="dxa"/>
            </w:tcMar>
          </w:tcPr>
          <w:p w:rsidR="00535146" w:rsidRPr="00535146" w:rsidRDefault="00535146" w:rsidP="00535146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Всего </w:t>
            </w:r>
          </w:p>
          <w:p w:rsidR="00535146" w:rsidRPr="0053514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Дата изучения </w:t>
            </w:r>
          </w:p>
          <w:p w:rsidR="00535146" w:rsidRPr="00535146" w:rsidRDefault="00535146" w:rsidP="00535146">
            <w:pPr>
              <w:rPr>
                <w:rFonts w:eastAsiaTheme="minorEastAsia"/>
                <w:lang w:eastAsia="ru-RU"/>
              </w:rPr>
            </w:pP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</w:tcPr>
          <w:p w:rsidR="00535146" w:rsidRPr="0053514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b/>
                <w:color w:val="000000"/>
                <w:sz w:val="24"/>
                <w:lang w:eastAsia="ru-RU"/>
              </w:rPr>
              <w:t xml:space="preserve">Электронные цифровые образовательные ресурсы </w:t>
            </w:r>
          </w:p>
          <w:p w:rsidR="00535146" w:rsidRPr="00535146" w:rsidRDefault="00535146" w:rsidP="00535146">
            <w:pPr>
              <w:rPr>
                <w:rFonts w:eastAsiaTheme="minorEastAsia"/>
                <w:lang w:eastAsia="ru-RU"/>
              </w:rPr>
            </w:pPr>
          </w:p>
        </w:tc>
      </w:tr>
      <w:tr w:rsidR="00535146" w:rsidRPr="00535146" w:rsidTr="00535146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535146" w:rsidRPr="008E5E64" w:rsidRDefault="00535146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Беседа по ТБ ИОТ-010. </w:t>
            </w:r>
            <w:r w:rsidR="006727F8" w:rsidRPr="008E5E64">
              <w:rPr>
                <w:rFonts w:ascii="Times New Roman" w:hAnsi="Times New Roman" w:cs="Times New Roman"/>
                <w:sz w:val="24"/>
                <w:szCs w:val="24"/>
              </w:rPr>
              <w:t>Основные правила игры в волейбол. Самоконтроль и его основные приёмы. Мышечная система человека.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8153AE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06.09.2024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15">
              <w:r w:rsidR="00535146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535146"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 Сайт ВФСК ГТО </w:t>
            </w:r>
            <w:hyperlink r:id="rId16">
              <w:r w:rsidR="00535146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https://www.gto.ru/</w:t>
              </w:r>
            </w:hyperlink>
          </w:p>
        </w:tc>
      </w:tr>
      <w:tr w:rsidR="00535146" w:rsidRPr="00535146" w:rsidTr="00535146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535146" w:rsidRPr="008E5E64" w:rsidRDefault="006727F8" w:rsidP="006727F8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по ТБ ИОТ-042.</w:t>
            </w: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 Индивидуальные тактические действия в нападении.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8153AE" w:rsidP="00134A0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13.09.2024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535146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535146" w:rsidRPr="00535146" w:rsidTr="00535146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535146" w:rsidRPr="008E5E64" w:rsidRDefault="006727F8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Прямой нападающий удар после подбрасывания мяча </w:t>
            </w:r>
            <w:r w:rsidR="008E5E64" w:rsidRPr="008E5E64">
              <w:rPr>
                <w:rFonts w:ascii="Times New Roman" w:hAnsi="Times New Roman" w:cs="Times New Roman"/>
                <w:sz w:val="24"/>
                <w:szCs w:val="24"/>
              </w:rPr>
              <w:t>партнёром</w:t>
            </w: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. Индивидуальные действия игроков в зависимости от позиции игрока на площадке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8153AE" w:rsidP="00134A0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20.09.2024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17">
              <w:r w:rsidR="00535146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535146"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</w:t>
            </w:r>
          </w:p>
        </w:tc>
      </w:tr>
      <w:tr w:rsidR="00535146" w:rsidRPr="00535146" w:rsidTr="00535146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4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535146" w:rsidRPr="008E5E64" w:rsidRDefault="006727F8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Индивидуальные тактические действия в защите.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8153AE" w:rsidP="00134A0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27.09.2024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535146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535146" w:rsidRPr="00535146" w:rsidTr="00535146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5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535146" w:rsidRPr="008E5E64" w:rsidRDefault="006727F8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Закрепление техники передачи.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8153AE" w:rsidP="008153AE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04.10.2024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Сайт ВФСК ГТО </w:t>
            </w:r>
            <w:hyperlink r:id="rId18">
              <w:r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https://www.gto.ru/</w:t>
              </w:r>
            </w:hyperlink>
          </w:p>
        </w:tc>
      </w:tr>
      <w:tr w:rsidR="00535146" w:rsidRPr="00535146" w:rsidTr="00535146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6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535146" w:rsidRPr="008E5E64" w:rsidRDefault="006727F8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Передача мяча в двойках, тройках, через сетку, в заданную часть площадки. Комбинации из освоенных элементов.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8153AE" w:rsidP="00134A0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11.10.2024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Сайт ВФСК ГТО </w:t>
            </w:r>
            <w:hyperlink r:id="rId19">
              <w:r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https://www.gto.ru/</w:t>
              </w:r>
            </w:hyperlink>
          </w:p>
        </w:tc>
      </w:tr>
      <w:tr w:rsidR="00134A01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134A01" w:rsidRPr="00535146" w:rsidRDefault="00134A01" w:rsidP="00535146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7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Верхняя прямая подача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134A01" w:rsidRPr="00535146" w:rsidRDefault="00134A01" w:rsidP="0053514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134A01" w:rsidRDefault="008153AE">
            <w:r>
              <w:rPr>
                <w:rFonts w:eastAsiaTheme="minorEastAsia"/>
                <w:lang w:eastAsia="ru-RU"/>
              </w:rPr>
              <w:t>18.10.2024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134A01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134A01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134A01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134A01" w:rsidRPr="00535146" w:rsidRDefault="00134A01" w:rsidP="00535146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8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D756FF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Закрепление техники приёма мяча с подачи. Комбинации из освоенных элементов: приём, передача, блокирование.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134A01" w:rsidRPr="00535146" w:rsidRDefault="00134A01" w:rsidP="0053514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134A01" w:rsidRDefault="008153AE" w:rsidP="00134A01">
            <w:r>
              <w:rPr>
                <w:rFonts w:eastAsiaTheme="minorEastAsia"/>
                <w:lang w:eastAsia="ru-RU"/>
              </w:rPr>
              <w:t>25.10.2024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134A01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134A01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134A01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134A01" w:rsidRPr="00535146" w:rsidRDefault="00134A01" w:rsidP="00535146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9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D756FF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Закрепление техники приёма мяча с подачи. Комбинации из освоенных элементов: приём, передача, блокирование.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134A01" w:rsidRDefault="008153AE" w:rsidP="008153AE">
            <w:r>
              <w:rPr>
                <w:rFonts w:eastAsiaTheme="minorEastAsia"/>
                <w:lang w:eastAsia="ru-RU"/>
              </w:rPr>
              <w:t>08.11.2024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134A01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134A01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134A01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134A01" w:rsidRPr="00535146" w:rsidRDefault="00134A01" w:rsidP="00535146">
            <w:pPr>
              <w:spacing w:after="0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10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Взаимодействие игроков на площадке. Двусторонняя учебная игра.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134A01" w:rsidRDefault="008153AE" w:rsidP="00134A01">
            <w:r>
              <w:rPr>
                <w:rFonts w:eastAsiaTheme="minorEastAsia"/>
                <w:lang w:eastAsia="ru-RU"/>
              </w:rPr>
              <w:t>15.11.2024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134A01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134A01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9C5616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9C5616" w:rsidRPr="00535146" w:rsidRDefault="009C5616" w:rsidP="00535146">
            <w:pPr>
              <w:spacing w:after="0"/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11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9C5616" w:rsidRPr="008E5E64" w:rsidRDefault="009C5616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Взаимодействие игроков на площадке. Двусторонняя учебная игра.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9C5616" w:rsidRPr="008E5E64" w:rsidRDefault="009C5616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9C5616" w:rsidRDefault="008153AE" w:rsidP="00134A01">
            <w:pP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22.11.2024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9C5616" w:rsidRDefault="00781C07" w:rsidP="00535146">
            <w:pPr>
              <w:spacing w:after="0"/>
              <w:ind w:left="135"/>
            </w:pPr>
            <w:hyperlink>
              <w:r w:rsidR="008153AE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134A01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134A01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12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Подвижные игры и эстафеты. Игры и игровые задания по упрощённым правилам.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134A01" w:rsidRDefault="008153AE" w:rsidP="00134A01">
            <w:r>
              <w:rPr>
                <w:rFonts w:eastAsiaTheme="minorEastAsia"/>
                <w:lang w:eastAsia="ru-RU"/>
              </w:rPr>
              <w:t>29.11.2024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134A01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134A01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134A01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134A01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13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6727F8">
            <w:pPr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Двусторонняя учебная игра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 волейбол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134A01" w:rsidRDefault="008153AE" w:rsidP="008153AE">
            <w:r>
              <w:rPr>
                <w:rFonts w:eastAsiaTheme="minorEastAsia"/>
                <w:lang w:eastAsia="ru-RU"/>
              </w:rPr>
              <w:t>06.12.2024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134A01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134A01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535146" w:rsidRPr="00535146" w:rsidTr="00535146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535146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14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535146" w:rsidRPr="008E5E64" w:rsidRDefault="006727F8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Основные правила игры в баскетбол. Понятие о здоровом образе жизни. Режим дня и здоровый образ жизни. Утренняя физическая зарядка.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535146" w:rsidRPr="008E5E64" w:rsidRDefault="00535146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8153AE" w:rsidP="00134A0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13.12.2024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535146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134A01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134A01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15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897ADB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по ТБ ИОТ-042.</w:t>
            </w: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 С</w:t>
            </w: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тойки баскетболиста; перемещения; остановка прыжком; повороты без мяча и с мячом.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134A01" w:rsidRDefault="008153AE" w:rsidP="00134A01">
            <w:r>
              <w:rPr>
                <w:rFonts w:eastAsiaTheme="minorEastAsia"/>
                <w:lang w:eastAsia="ru-RU"/>
              </w:rPr>
              <w:t>20.12.2024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134A01" w:rsidRPr="00535146" w:rsidRDefault="00134A01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Сайт ВФСК ГТО </w:t>
            </w:r>
            <w:hyperlink r:id="rId20">
              <w:r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https://www.gto.ru/</w:t>
              </w:r>
            </w:hyperlink>
          </w:p>
        </w:tc>
      </w:tr>
      <w:tr w:rsidR="00134A01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134A01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16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Остановка двумя шагами. Ловля и передачи двумя от груди на </w:t>
            </w:r>
            <w:proofErr w:type="gramStart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месте</w:t>
            </w:r>
            <w:proofErr w:type="gramEnd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134A01" w:rsidRDefault="008153AE" w:rsidP="00134A01">
            <w:r>
              <w:rPr>
                <w:rFonts w:eastAsiaTheme="minorEastAsia"/>
                <w:lang w:eastAsia="ru-RU"/>
              </w:rPr>
              <w:t>27.12.2024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134A01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134A01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134A01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134A01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17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Ловля и передачи одной от плеча. Ведение на </w:t>
            </w:r>
            <w:proofErr w:type="gramStart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месте</w:t>
            </w:r>
            <w:proofErr w:type="gramEnd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 с разной высотой отскока.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134A01" w:rsidRDefault="008153AE" w:rsidP="008153AE">
            <w:r>
              <w:rPr>
                <w:rFonts w:eastAsiaTheme="minorEastAsia"/>
                <w:lang w:eastAsia="ru-RU"/>
              </w:rPr>
              <w:t>10.01.2025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134A01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21">
              <w:r w:rsidR="00134A01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134A01"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</w:t>
            </w:r>
          </w:p>
        </w:tc>
      </w:tr>
      <w:tr w:rsidR="00134A01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134A01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18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Ловля и передачи в движении по кругу. Ведение с изменением направления.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134A01" w:rsidRDefault="008153AE" w:rsidP="008153AE">
            <w:r>
              <w:rPr>
                <w:rFonts w:eastAsiaTheme="minorEastAsia"/>
                <w:lang w:eastAsia="ru-RU"/>
              </w:rPr>
              <w:t>17.01.2025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134A01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22">
              <w:r w:rsidR="00134A01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134A01"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</w:t>
            </w:r>
          </w:p>
        </w:tc>
      </w:tr>
      <w:tr w:rsidR="00535146" w:rsidRPr="00535146" w:rsidTr="00535146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535146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19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535146" w:rsidRPr="008E5E64" w:rsidRDefault="00897ADB" w:rsidP="00535146">
            <w:pPr>
              <w:spacing w:after="0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Ведение мяча.  Броски двумя с места. Вырывание, выбивание мяча.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535146" w:rsidRPr="008E5E64" w:rsidRDefault="00535146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8153AE" w:rsidP="00134A01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24.01.2025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535146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134A01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134A01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20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8E5E64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Броски одной и двумя с места и в движении после ведения. Игровые задания  2:1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134A01" w:rsidRDefault="008153AE" w:rsidP="00134A01">
            <w:r>
              <w:rPr>
                <w:rFonts w:eastAsiaTheme="minorEastAsia"/>
                <w:lang w:eastAsia="ru-RU"/>
              </w:rPr>
              <w:t>31.01.2025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134A01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134A01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134A01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134A01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21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8E5E64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Тактика свободного нападения; Игра по упрощённым правилам мини-баскетбола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134A01" w:rsidRDefault="0069611D" w:rsidP="0069611D">
            <w:r>
              <w:rPr>
                <w:rFonts w:eastAsiaTheme="minorEastAsia"/>
                <w:lang w:eastAsia="ru-RU"/>
              </w:rPr>
              <w:t>07.02.2025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134A01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134A01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134A01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134A01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22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8E5E64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Игровые задания  3:2. Штрафной бросок.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134A01" w:rsidRPr="008E5E64" w:rsidRDefault="00134A01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134A01" w:rsidRDefault="0069611D" w:rsidP="0069611D">
            <w:r>
              <w:rPr>
                <w:rFonts w:eastAsiaTheme="minorEastAsia"/>
                <w:lang w:eastAsia="ru-RU"/>
              </w:rPr>
              <w:t>14.02.2025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134A01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134A01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01517D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01517D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23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Тактика свободного нападения; Игра по упрощённым правилам мини-баскетбола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01517D" w:rsidRDefault="0069611D" w:rsidP="0001517D">
            <w:r>
              <w:rPr>
                <w:rFonts w:eastAsiaTheme="minorEastAsia"/>
                <w:lang w:eastAsia="ru-RU"/>
              </w:rPr>
              <w:t>21.02.2025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01517D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01517D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01517D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01517D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24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Нападение быстрым прорывом (1:0) Игра по упрощённым правилам мини-баскетбола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01517D" w:rsidRDefault="0069611D">
            <w:r>
              <w:rPr>
                <w:rFonts w:eastAsiaTheme="minorEastAsia"/>
                <w:lang w:eastAsia="ru-RU"/>
              </w:rPr>
              <w:t>28.02.2025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01517D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01517D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01517D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01517D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25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Взаимодействие двух игроков «Отдай мяча и выйди». Игра по упрощённым правилам мини-баскетбола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01517D" w:rsidRDefault="0069611D" w:rsidP="0069611D">
            <w:r>
              <w:rPr>
                <w:rFonts w:eastAsiaTheme="minorEastAsia"/>
                <w:lang w:eastAsia="ru-RU"/>
              </w:rPr>
              <w:t>07.03.2025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01517D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01517D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01517D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01517D" w:rsidRPr="00535146" w:rsidRDefault="009C5616" w:rsidP="00535146">
            <w:pPr>
              <w:spacing w:after="0"/>
              <w:rPr>
                <w:rFonts w:ascii="Times New Roman" w:eastAsiaTheme="minorEastAsia" w:hAnsi="Times New Roman" w:cs="Times New Roman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color w:val="000000"/>
                <w:sz w:val="24"/>
                <w:lang w:eastAsia="ru-RU"/>
              </w:rPr>
              <w:t>26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6727F8">
            <w:pPr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Игра по упрощённым правилам мини-баскетбола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01517D" w:rsidRDefault="0069611D" w:rsidP="0069611D">
            <w:r>
              <w:rPr>
                <w:rFonts w:eastAsiaTheme="minorEastAsia"/>
                <w:lang w:eastAsia="ru-RU"/>
              </w:rPr>
              <w:t>14.04.2025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01517D" w:rsidRPr="00535146" w:rsidRDefault="00781C07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lang w:eastAsia="ru-RU"/>
              </w:rPr>
            </w:pPr>
            <w:hyperlink r:id="rId23">
              <w:r w:rsidR="0001517D" w:rsidRPr="00535146">
                <w:rPr>
                  <w:rFonts w:ascii="Times New Roman" w:eastAsiaTheme="minorEastAsia" w:hAnsi="Times New Roman" w:cs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01517D" w:rsidRPr="00535146">
              <w:rPr>
                <w:rFonts w:ascii="Times New Roman" w:eastAsiaTheme="minorEastAsia" w:hAnsi="Times New Roman" w:cs="Times New Roman"/>
                <w:color w:val="000000"/>
                <w:sz w:val="24"/>
                <w:lang w:eastAsia="ru-RU"/>
              </w:rPr>
              <w:t xml:space="preserve"> РЭШ.</w:t>
            </w:r>
          </w:p>
        </w:tc>
      </w:tr>
      <w:tr w:rsidR="0001517D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01517D" w:rsidRPr="00535146" w:rsidRDefault="009C5616" w:rsidP="00535146">
            <w:pPr>
              <w:spacing w:after="0"/>
              <w:rPr>
                <w:rFonts w:ascii="Times New Roman" w:eastAsiaTheme="minorEastAsia" w:hAnsi="Times New Roman" w:cs="Times New Roman"/>
                <w:lang w:eastAsia="ru-RU"/>
              </w:rPr>
            </w:pPr>
            <w:r>
              <w:rPr>
                <w:rFonts w:ascii="Times New Roman" w:eastAsiaTheme="minorEastAsia" w:hAnsi="Times New Roman" w:cs="Times New Roman"/>
                <w:color w:val="000000"/>
                <w:sz w:val="24"/>
                <w:lang w:eastAsia="ru-RU"/>
              </w:rPr>
              <w:t>27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6727F8">
            <w:pPr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Различие между футболом и мини-футболом (фут залом). Физическая нагрузка и </w:t>
            </w:r>
            <w:proofErr w:type="spellStart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еѐ</w:t>
            </w:r>
            <w:proofErr w:type="spellEnd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 влияние на частоту сердечных сокращений (ЧСС). Закаливание организма зимой. 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01517D" w:rsidRDefault="0069611D" w:rsidP="0069611D">
            <w:r>
              <w:rPr>
                <w:rFonts w:eastAsiaTheme="minorEastAsia"/>
                <w:lang w:eastAsia="ru-RU"/>
              </w:rPr>
              <w:t>21.03.2025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01517D" w:rsidRPr="00535146" w:rsidRDefault="00781C07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lang w:eastAsia="ru-RU"/>
              </w:rPr>
            </w:pPr>
            <w:hyperlink>
              <w:r w:rsidR="0001517D" w:rsidRPr="00535146">
                <w:rPr>
                  <w:rFonts w:ascii="Times New Roman" w:eastAsiaTheme="minorEastAsia" w:hAnsi="Times New Roman" w:cs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01517D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01517D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28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по ТБ ИОТ-042.</w:t>
            </w: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 Удар по мячу. Удары по воротам указанными способами на точность (меткость) попадания мячом в цель. Удар ногой с разбега по неподвижному и катящемуся мячу в мишень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01517D" w:rsidRDefault="0069611D" w:rsidP="0069611D">
            <w:r>
              <w:rPr>
                <w:rFonts w:eastAsiaTheme="minorEastAsia"/>
                <w:lang w:eastAsia="ru-RU"/>
              </w:rPr>
              <w:t>04.04.2025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01517D" w:rsidRPr="00535146" w:rsidRDefault="0001517D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Сайт ВФСК ГТО </w:t>
            </w:r>
            <w:hyperlink r:id="rId24">
              <w:r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https://www.gto.ru/</w:t>
              </w:r>
            </w:hyperlink>
          </w:p>
        </w:tc>
      </w:tr>
      <w:tr w:rsidR="0001517D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01517D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29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897ADB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Ведение мяча между предметами и с обводкой предметов. 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01517D" w:rsidRDefault="0069611D" w:rsidP="0069611D">
            <w:r>
              <w:rPr>
                <w:rFonts w:eastAsiaTheme="minorEastAsia"/>
                <w:lang w:eastAsia="ru-RU"/>
              </w:rPr>
              <w:t>11.04.2025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01517D" w:rsidRPr="00535146" w:rsidRDefault="0001517D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Сайт ВФСК ГТО </w:t>
            </w:r>
            <w:hyperlink r:id="rId25">
              <w:r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https://www.gto.ru/</w:t>
              </w:r>
            </w:hyperlink>
          </w:p>
        </w:tc>
      </w:tr>
      <w:tr w:rsidR="0001517D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01517D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30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897ADB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Ведение мяча по прямой с изменением направления движения и скорости ведения без сопротивления защитника, с пассивным и активным сопротивлением защитника</w:t>
            </w:r>
            <w:proofErr w:type="gramStart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8E5E64">
              <w:rPr>
                <w:rFonts w:ascii="Times New Roman" w:hAnsi="Times New Roman" w:cs="Times New Roman"/>
                <w:sz w:val="24"/>
                <w:szCs w:val="24"/>
              </w:rPr>
              <w:t xml:space="preserve">едущей и не ведущей ногой. 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01517D" w:rsidRDefault="0069611D">
            <w:r>
              <w:rPr>
                <w:rFonts w:eastAsiaTheme="minorEastAsia"/>
                <w:lang w:eastAsia="ru-RU"/>
              </w:rPr>
              <w:t>18.04.2025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01517D" w:rsidRPr="00535146" w:rsidRDefault="0001517D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Сайт ВФСК ГТО </w:t>
            </w:r>
            <w:hyperlink r:id="rId26">
              <w:r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https://www.gto.ru/</w:t>
              </w:r>
            </w:hyperlink>
          </w:p>
        </w:tc>
      </w:tr>
      <w:tr w:rsidR="0001517D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01517D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31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Правила игры в футбол. Игра по упрощённым правилам.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01517D" w:rsidRDefault="0069611D" w:rsidP="0069611D">
            <w:r>
              <w:rPr>
                <w:rFonts w:eastAsiaTheme="minorEastAsia"/>
                <w:lang w:eastAsia="ru-RU"/>
              </w:rPr>
              <w:t>25.04.2025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01517D" w:rsidRPr="00535146" w:rsidRDefault="0001517D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Сайт ВФСК ГТО </w:t>
            </w:r>
            <w:hyperlink r:id="rId27">
              <w:r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https://www.gto.ru/</w:t>
              </w:r>
            </w:hyperlink>
          </w:p>
        </w:tc>
      </w:tr>
      <w:tr w:rsidR="0001517D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01517D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32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535146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Ложные движения. Игра по упрощённым правилам.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01517D" w:rsidRDefault="0069611D" w:rsidP="0069611D">
            <w:r>
              <w:rPr>
                <w:rFonts w:eastAsiaTheme="minorEastAsia"/>
                <w:lang w:eastAsia="ru-RU"/>
              </w:rPr>
              <w:t>31.04.2025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01517D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01517D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01517D" w:rsidRPr="00535146" w:rsidTr="0001517D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01517D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33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897ADB">
            <w:pPr>
              <w:spacing w:after="0"/>
              <w:ind w:left="135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hAnsi="Times New Roman" w:cs="Times New Roman"/>
                <w:sz w:val="24"/>
                <w:szCs w:val="24"/>
              </w:rPr>
              <w:t>Подвижные игры: «Передал – садись», «Передай мяч головой». Эстафеты.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01517D" w:rsidRPr="008E5E64" w:rsidRDefault="0001517D" w:rsidP="00535146">
            <w:pPr>
              <w:spacing w:after="0"/>
              <w:ind w:left="135"/>
              <w:jc w:val="center"/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</w:pPr>
            <w:r w:rsidRPr="008E5E64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</w:tcPr>
          <w:p w:rsidR="0001517D" w:rsidRDefault="0069611D" w:rsidP="0001517D">
            <w:r>
              <w:rPr>
                <w:rFonts w:eastAsiaTheme="minorEastAsia"/>
                <w:lang w:eastAsia="ru-RU"/>
              </w:rPr>
              <w:t>16.04.2025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01517D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>
              <w:r w:rsidR="0001517D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http://www.физкультура-обж.рф/data/documents/Fizicheskaya-kultura-5-7-kl.pdf</w:t>
              </w:r>
            </w:hyperlink>
          </w:p>
        </w:tc>
      </w:tr>
      <w:tr w:rsidR="00535146" w:rsidRPr="00535146" w:rsidTr="00535146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535146" w:rsidRPr="00535146" w:rsidRDefault="009C5616" w:rsidP="00535146">
            <w:pPr>
              <w:spacing w:after="0"/>
              <w:rPr>
                <w:rFonts w:eastAsiaTheme="minorEastAsia"/>
                <w:lang w:eastAsia="ru-RU"/>
              </w:rPr>
            </w:pP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34</w:t>
            </w:r>
          </w:p>
        </w:tc>
        <w:tc>
          <w:tcPr>
            <w:tcW w:w="5954" w:type="dxa"/>
            <w:tcMar>
              <w:top w:w="50" w:type="dxa"/>
              <w:left w:w="100" w:type="dxa"/>
            </w:tcMar>
            <w:vAlign w:val="center"/>
          </w:tcPr>
          <w:p w:rsidR="00535146" w:rsidRPr="00535146" w:rsidRDefault="00897ADB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01517D">
              <w:rPr>
                <w:rFonts w:ascii="Times New Roman" w:hAnsi="Times New Roman" w:cs="Times New Roman"/>
                <w:sz w:val="24"/>
                <w:szCs w:val="24"/>
              </w:rPr>
              <w:t xml:space="preserve">Игра </w:t>
            </w:r>
            <w:r w:rsidR="0001517D">
              <w:rPr>
                <w:rFonts w:ascii="Times New Roman" w:hAnsi="Times New Roman" w:cs="Times New Roman"/>
                <w:sz w:val="24"/>
                <w:szCs w:val="24"/>
              </w:rPr>
              <w:t xml:space="preserve">в футбол </w:t>
            </w:r>
            <w:r w:rsidRPr="0001517D">
              <w:rPr>
                <w:rFonts w:ascii="Times New Roman" w:hAnsi="Times New Roman" w:cs="Times New Roman"/>
                <w:sz w:val="24"/>
                <w:szCs w:val="24"/>
              </w:rPr>
              <w:t>по правилам</w:t>
            </w:r>
            <w:r>
              <w:t>.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535146" w:rsidRPr="00535146" w:rsidRDefault="00535146" w:rsidP="0053514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1 </w:t>
            </w:r>
          </w:p>
        </w:tc>
        <w:tc>
          <w:tcPr>
            <w:tcW w:w="223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69611D" w:rsidP="0001517D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>
              <w:rPr>
                <w:rFonts w:eastAsiaTheme="minorEastAsia"/>
                <w:lang w:eastAsia="ru-RU"/>
              </w:rPr>
              <w:t>23.04.2025</w:t>
            </w:r>
          </w:p>
        </w:tc>
        <w:tc>
          <w:tcPr>
            <w:tcW w:w="3750" w:type="dxa"/>
            <w:gridSpan w:val="2"/>
            <w:tcMar>
              <w:top w:w="50" w:type="dxa"/>
              <w:left w:w="100" w:type="dxa"/>
            </w:tcMar>
            <w:vAlign w:val="center"/>
          </w:tcPr>
          <w:p w:rsidR="00535146" w:rsidRPr="00535146" w:rsidRDefault="00781C07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hyperlink r:id="rId28">
              <w:r w:rsidR="00535146" w:rsidRPr="00535146">
                <w:rPr>
                  <w:rFonts w:ascii="Times New Roman" w:eastAsiaTheme="minorEastAsia" w:hAnsi="Times New Roman"/>
                  <w:color w:val="0000FF"/>
                  <w:u w:val="single"/>
                  <w:lang w:eastAsia="ru-RU"/>
                </w:rPr>
                <w:t>https://resh.edu.ru/-</w:t>
              </w:r>
            </w:hyperlink>
            <w:r w:rsidR="00535146"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РЭШ.</w:t>
            </w:r>
          </w:p>
        </w:tc>
      </w:tr>
      <w:tr w:rsidR="00897ADB" w:rsidRPr="00535146" w:rsidTr="0001517D">
        <w:trPr>
          <w:trHeight w:val="144"/>
          <w:tblCellSpacing w:w="20" w:type="nil"/>
        </w:trPr>
        <w:tc>
          <w:tcPr>
            <w:tcW w:w="6621" w:type="dxa"/>
            <w:gridSpan w:val="2"/>
            <w:tcMar>
              <w:top w:w="50" w:type="dxa"/>
              <w:left w:w="100" w:type="dxa"/>
            </w:tcMar>
            <w:vAlign w:val="center"/>
          </w:tcPr>
          <w:p w:rsidR="00897ADB" w:rsidRPr="00535146" w:rsidRDefault="00897ADB" w:rsidP="00535146">
            <w:pPr>
              <w:spacing w:after="0"/>
              <w:ind w:left="135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ОБЩЕЕ КОЛИЧЕСТВО ЧАСОВ ПО ПРОГРАММЕ</w:t>
            </w:r>
          </w:p>
        </w:tc>
        <w:tc>
          <w:tcPr>
            <w:tcW w:w="709" w:type="dxa"/>
            <w:tcMar>
              <w:top w:w="50" w:type="dxa"/>
              <w:left w:w="100" w:type="dxa"/>
            </w:tcMar>
            <w:vAlign w:val="center"/>
          </w:tcPr>
          <w:p w:rsidR="00897ADB" w:rsidRPr="00535146" w:rsidRDefault="00897ADB" w:rsidP="009C5616">
            <w:pPr>
              <w:spacing w:after="0"/>
              <w:ind w:left="135"/>
              <w:jc w:val="center"/>
              <w:rPr>
                <w:rFonts w:eastAsiaTheme="minorEastAsia"/>
                <w:lang w:eastAsia="ru-RU"/>
              </w:rPr>
            </w:pPr>
            <w:r w:rsidRPr="0053514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 xml:space="preserve"> </w:t>
            </w:r>
            <w:r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3</w:t>
            </w:r>
            <w:r w:rsidR="009C5616">
              <w:rPr>
                <w:rFonts w:ascii="Times New Roman" w:eastAsiaTheme="minorEastAsia" w:hAnsi="Times New Roman"/>
                <w:color w:val="000000"/>
                <w:sz w:val="24"/>
                <w:lang w:eastAsia="ru-RU"/>
              </w:rPr>
              <w:t>4</w:t>
            </w:r>
          </w:p>
        </w:tc>
        <w:tc>
          <w:tcPr>
            <w:tcW w:w="5980" w:type="dxa"/>
            <w:gridSpan w:val="4"/>
            <w:tcMar>
              <w:top w:w="50" w:type="dxa"/>
              <w:left w:w="100" w:type="dxa"/>
            </w:tcMar>
            <w:vAlign w:val="center"/>
          </w:tcPr>
          <w:p w:rsidR="00897ADB" w:rsidRPr="00535146" w:rsidRDefault="00897ADB" w:rsidP="00535146">
            <w:pPr>
              <w:rPr>
                <w:rFonts w:eastAsiaTheme="minorEastAsia"/>
                <w:lang w:eastAsia="ru-RU"/>
              </w:rPr>
            </w:pPr>
          </w:p>
        </w:tc>
      </w:tr>
    </w:tbl>
    <w:p w:rsidR="00535146" w:rsidRDefault="00535146" w:rsidP="00A1507A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535146" w:rsidRDefault="00535146" w:rsidP="00A1507A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8E5E64" w:rsidRDefault="008E5E64" w:rsidP="00A1507A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8E5E64" w:rsidRDefault="008E5E64" w:rsidP="00A1507A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8E5E64" w:rsidRDefault="008E5E64" w:rsidP="00A1507A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8E5E64" w:rsidRDefault="008E5E64" w:rsidP="00A1507A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535146" w:rsidRDefault="00535146" w:rsidP="00A1507A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535146" w:rsidRDefault="00535146" w:rsidP="00535146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8 КЛАСС </w:t>
      </w:r>
    </w:p>
    <w:tbl>
      <w:tblPr>
        <w:tblW w:w="0" w:type="auto"/>
        <w:tblCellSpacing w:w="20" w:type="nil"/>
        <w:tblLayout w:type="fixed"/>
        <w:tblLook w:val="04A0" w:firstRow="1" w:lastRow="0" w:firstColumn="1" w:lastColumn="0" w:noHBand="0" w:noVBand="1"/>
      </w:tblPr>
      <w:tblGrid>
        <w:gridCol w:w="667"/>
        <w:gridCol w:w="5954"/>
        <w:gridCol w:w="709"/>
        <w:gridCol w:w="714"/>
        <w:gridCol w:w="278"/>
        <w:gridCol w:w="1423"/>
        <w:gridCol w:w="2049"/>
        <w:gridCol w:w="1701"/>
      </w:tblGrid>
      <w:tr w:rsidR="00535146" w:rsidTr="00535146">
        <w:trPr>
          <w:gridAfter w:val="1"/>
          <w:wAfter w:w="1701" w:type="dxa"/>
          <w:trHeight w:val="144"/>
          <w:tblCellSpacing w:w="20" w:type="nil"/>
        </w:trPr>
        <w:tc>
          <w:tcPr>
            <w:tcW w:w="6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535146" w:rsidRDefault="00535146" w:rsidP="0053514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/п </w:t>
            </w:r>
          </w:p>
          <w:p w:rsidR="00535146" w:rsidRDefault="00535146" w:rsidP="00535146">
            <w:pPr>
              <w:spacing w:after="0"/>
              <w:ind w:left="135"/>
            </w:pPr>
          </w:p>
        </w:tc>
        <w:tc>
          <w:tcPr>
            <w:tcW w:w="595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535146" w:rsidRDefault="00535146" w:rsidP="0053514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535146" w:rsidRDefault="00535146" w:rsidP="00535146">
            <w:pPr>
              <w:spacing w:after="0"/>
              <w:ind w:left="135"/>
            </w:pPr>
          </w:p>
        </w:tc>
        <w:tc>
          <w:tcPr>
            <w:tcW w:w="142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535146" w:rsidRDefault="00535146" w:rsidP="00535146">
            <w:pPr>
              <w:spacing w:after="0"/>
              <w:ind w:left="135"/>
            </w:pPr>
          </w:p>
        </w:tc>
        <w:tc>
          <w:tcPr>
            <w:tcW w:w="375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535146" w:rsidRDefault="00535146" w:rsidP="00535146">
            <w:pPr>
              <w:spacing w:after="0"/>
              <w:ind w:left="135"/>
            </w:pPr>
          </w:p>
        </w:tc>
      </w:tr>
      <w:tr w:rsidR="008E5E64" w:rsidTr="0001517D">
        <w:trPr>
          <w:trHeight w:val="144"/>
          <w:tblCellSpacing w:w="20" w:type="nil"/>
        </w:trPr>
        <w:tc>
          <w:tcPr>
            <w:tcW w:w="6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8E5E64" w:rsidRDefault="008E5E64" w:rsidP="00535146"/>
        </w:tc>
        <w:tc>
          <w:tcPr>
            <w:tcW w:w="595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8E5E64" w:rsidRDefault="008E5E64" w:rsidP="00535146"/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E5E64" w:rsidRDefault="008E5E64" w:rsidP="00535146">
            <w:pPr>
              <w:spacing w:after="0"/>
              <w:ind w:left="135"/>
            </w:pP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  <w:ind w:left="135"/>
            </w:pPr>
          </w:p>
          <w:p w:rsidR="008E5E64" w:rsidRDefault="008E5E64" w:rsidP="0053514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8E5E64" w:rsidRDefault="008E5E64" w:rsidP="00535146"/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8E5E64" w:rsidRDefault="008E5E64" w:rsidP="0053514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8E5E64" w:rsidRDefault="008E5E64" w:rsidP="00535146"/>
        </w:tc>
      </w:tr>
      <w:tr w:rsidR="008E5E64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EF7CE4" w:rsidRPr="00081D56" w:rsidRDefault="00EF7CE4" w:rsidP="00EF7CE4">
            <w:pPr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Беседа по ТБ ИОТ-010. </w:t>
            </w: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правила игры в волейбол. Физические качества человека и их развитие. Приёмы силовой подготовки. </w:t>
            </w:r>
          </w:p>
          <w:p w:rsidR="008E5E64" w:rsidRPr="00081D56" w:rsidRDefault="008E5E64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69611D" w:rsidP="00535146">
            <w:pPr>
              <w:spacing w:after="0"/>
              <w:ind w:left="135"/>
            </w:pPr>
            <w:r>
              <w:t>06.09.2024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781C07" w:rsidP="00535146">
            <w:pPr>
              <w:spacing w:after="0"/>
              <w:ind w:left="135"/>
            </w:pPr>
            <w:hyperlink r:id="rId29" w:history="1">
              <w:r w:rsidR="008E5E64" w:rsidRPr="0089125E">
                <w:rPr>
                  <w:rStyle w:val="a6"/>
                </w:rPr>
                <w:t>https://fk12.ru/books/fizicheskaya-kultura-8-9-klassy-lyah</w:t>
              </w:r>
            </w:hyperlink>
            <w:r w:rsidR="008E5E64">
              <w:t xml:space="preserve"> </w:t>
            </w:r>
          </w:p>
        </w:tc>
      </w:tr>
      <w:tr w:rsidR="008E5E64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Pr="00081D56" w:rsidRDefault="00EF7CE4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Беседа по ТБ ИОт-042. Совершенствование техники верхней, нижней передачи.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69611D" w:rsidP="0001517D">
            <w:pPr>
              <w:spacing w:after="0"/>
              <w:ind w:left="135"/>
            </w:pPr>
            <w:r>
              <w:t>13.09.2024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Pr="007048A7" w:rsidRDefault="00781C07" w:rsidP="00535146">
            <w:pPr>
              <w:spacing w:after="0"/>
              <w:ind w:left="135"/>
            </w:pPr>
            <w:hyperlink r:id="rId30" w:history="1">
              <w:r w:rsidR="008E5E64" w:rsidRPr="0089125E">
                <w:rPr>
                  <w:rStyle w:val="a6"/>
                  <w:rFonts w:ascii="Times New Roman" w:hAnsi="Times New Roman"/>
                  <w:sz w:val="24"/>
                </w:rPr>
                <w:t>https://fk12.ru/books/fizicheskaya-kultura-8-9-klassy-lyah</w:t>
              </w:r>
            </w:hyperlink>
            <w:r w:rsidR="008E5E6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</w:tr>
      <w:tr w:rsidR="008E5E64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Pr="00081D56" w:rsidRDefault="00EF7CE4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Прямой нападающий удар после подбрасывания мяча </w:t>
            </w:r>
            <w:r w:rsidR="00134A01" w:rsidRPr="00081D56">
              <w:rPr>
                <w:rFonts w:ascii="Times New Roman" w:hAnsi="Times New Roman" w:cs="Times New Roman"/>
                <w:sz w:val="24"/>
                <w:szCs w:val="24"/>
              </w:rPr>
              <w:t>партнёром</w:t>
            </w: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69611D" w:rsidP="0001517D">
            <w:pPr>
              <w:spacing w:after="0"/>
              <w:ind w:left="135"/>
            </w:pPr>
            <w:r>
              <w:t>20.09.2024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781C07" w:rsidP="00535146">
            <w:pPr>
              <w:spacing w:after="0"/>
              <w:ind w:left="135"/>
            </w:pPr>
            <w:hyperlink r:id="rId31" w:history="1">
              <w:r w:rsidR="008E5E64" w:rsidRPr="0089125E">
                <w:rPr>
                  <w:rStyle w:val="a6"/>
                </w:rPr>
                <w:t>https://fk12.ru/books/fizicheskaya-kultura-8-9-klassy-lyah</w:t>
              </w:r>
            </w:hyperlink>
            <w:r w:rsidR="008E5E64">
              <w:t xml:space="preserve"> </w:t>
            </w:r>
          </w:p>
        </w:tc>
      </w:tr>
      <w:tr w:rsidR="008E5E64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Pr="00081D56" w:rsidRDefault="00EF7CE4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Совершенствование верхней прямой подачи.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69611D" w:rsidP="0001517D">
            <w:pPr>
              <w:spacing w:after="0"/>
              <w:ind w:left="135"/>
            </w:pPr>
            <w:r>
              <w:t>27.09.2024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8E5E64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Pr="00081D56" w:rsidRDefault="00EF7CE4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Верхняя прямая подача в заданную зону площадки.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69611D" w:rsidP="0069611D">
            <w:pPr>
              <w:spacing w:after="0"/>
              <w:ind w:left="135"/>
            </w:pPr>
            <w:r>
              <w:t>04.10.2024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Pr="007048A7" w:rsidRDefault="00781C07" w:rsidP="00535146">
            <w:pPr>
              <w:spacing w:after="0"/>
              <w:ind w:left="135"/>
            </w:pPr>
            <w:hyperlink r:id="rId33" w:history="1">
              <w:r w:rsidR="008E5E64" w:rsidRPr="0089125E">
                <w:rPr>
                  <w:rStyle w:val="a6"/>
                </w:rPr>
                <w:t>https://fk12.ru/books/fizicheskaya-kultura-8-9-klassy-lyah</w:t>
              </w:r>
            </w:hyperlink>
            <w:r w:rsidR="008E5E64">
              <w:t xml:space="preserve"> </w:t>
            </w:r>
          </w:p>
        </w:tc>
      </w:tr>
      <w:tr w:rsidR="008E5E64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Pr="00081D56" w:rsidRDefault="00EF7CE4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Совершенствование </w:t>
            </w:r>
            <w:r w:rsidR="00134A01" w:rsidRPr="00081D56">
              <w:rPr>
                <w:rFonts w:ascii="Times New Roman" w:hAnsi="Times New Roman" w:cs="Times New Roman"/>
                <w:sz w:val="24"/>
                <w:szCs w:val="24"/>
              </w:rPr>
              <w:t>приёма</w:t>
            </w: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 мяча с подачи и в защите.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69611D" w:rsidP="0001517D">
            <w:pPr>
              <w:spacing w:after="0"/>
              <w:ind w:left="135"/>
            </w:pPr>
            <w:r>
              <w:t>11.10.2024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Pr="007048A7" w:rsidRDefault="008E5E64" w:rsidP="00535146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01517D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Приёма мяча с подачи. Комбинации из освоенных элементов: приём, передача, блокирование.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 w:rsidP="0069611D">
            <w:r>
              <w:t>18.10.2024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7048A7" w:rsidRDefault="00781C07" w:rsidP="00535146">
            <w:pPr>
              <w:spacing w:after="0"/>
              <w:ind w:left="135"/>
            </w:pPr>
            <w:hyperlink r:id="rId35" w:history="1">
              <w:r w:rsidR="0001517D" w:rsidRPr="0089125E">
                <w:rPr>
                  <w:rStyle w:val="a6"/>
                </w:rPr>
                <w:t>https://fk12.ru/books/fizicheskaya-kultura-8-9-klassy-lyah</w:t>
              </w:r>
            </w:hyperlink>
            <w:r w:rsidR="0001517D">
              <w:t xml:space="preserve"> </w:t>
            </w:r>
          </w:p>
        </w:tc>
      </w:tr>
      <w:tr w:rsidR="0001517D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Двусторонняя учебная игра. Игры и игровые задания по упрощённым правилам, с ограничением пространства и с ограниченным количеством игроков.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 w:rsidP="0001517D">
            <w:r>
              <w:t>25.10.2024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01517D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Двусторонняя учебная игра. Взаимодействие игроков на площадке в нападении и защите. Игра по правилам.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 w:rsidP="0069611D">
            <w:r>
              <w:t>08.11.2024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7048A7" w:rsidRDefault="00781C07" w:rsidP="00535146">
            <w:pPr>
              <w:spacing w:after="0"/>
              <w:ind w:left="135"/>
            </w:pPr>
            <w:hyperlink r:id="rId37" w:history="1">
              <w:r w:rsidR="0001517D" w:rsidRPr="0089125E">
                <w:rPr>
                  <w:rStyle w:val="a6"/>
                  <w:rFonts w:ascii="Times New Roman" w:hAnsi="Times New Roman"/>
                  <w:sz w:val="24"/>
                </w:rPr>
                <w:t>https://fk12.ru/books/fizicheskaya-kultura-8-9-klassy-lyah</w:t>
              </w:r>
            </w:hyperlink>
            <w:r w:rsidR="000151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</w:tr>
      <w:tr w:rsidR="0001517D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Одиночное блокирование. Приём мяча, отражённого сеткой. Одиночное блокирование и страховка.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>
            <w:r>
              <w:t>15.11.2024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8E5E64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Pr="00081D56" w:rsidRDefault="00EF7CE4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Одиночное блокирование. Действия и размещение игроков в защите. «Доигрывание» мяча.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69611D" w:rsidP="0001517D">
            <w:pPr>
              <w:spacing w:after="0"/>
              <w:ind w:left="135"/>
            </w:pPr>
            <w:r>
              <w:t>22.11.2024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01517D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Страховка при блокировании. Игра по правилам.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 w:rsidP="0001517D">
            <w:r>
              <w:t>29.11.2024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7048A7" w:rsidRDefault="00781C07" w:rsidP="00535146">
            <w:pPr>
              <w:spacing w:after="0"/>
              <w:ind w:left="135"/>
            </w:pPr>
            <w:hyperlink r:id="rId40">
              <w:r w:rsidR="0001517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/-</w:t>
              </w:r>
            </w:hyperlink>
            <w:r w:rsidR="0001517D" w:rsidRPr="007048A7">
              <w:rPr>
                <w:rFonts w:ascii="Times New Roman" w:hAnsi="Times New Roman"/>
                <w:color w:val="000000"/>
                <w:sz w:val="24"/>
              </w:rPr>
              <w:t xml:space="preserve"> РЭШ.</w:t>
            </w:r>
          </w:p>
        </w:tc>
      </w:tr>
      <w:tr w:rsidR="009C5616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C5616" w:rsidRDefault="009C5616" w:rsidP="00535146">
            <w:pPr>
              <w:spacing w:after="0"/>
              <w:rPr>
                <w:rFonts w:ascii="Times New Roman" w:hAnsi="Times New Roman"/>
                <w:color w:val="000000"/>
                <w:sz w:val="24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C5616" w:rsidRPr="00081D56" w:rsidRDefault="009C5616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Страховка при блокировании. Игра по правилам.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C5616" w:rsidRDefault="009C5616" w:rsidP="00535146">
            <w:pPr>
              <w:spacing w:after="0"/>
              <w:ind w:left="135"/>
              <w:jc w:val="center"/>
              <w:rPr>
                <w:rFonts w:ascii="Times New Roman" w:hAnsi="Times New Roman"/>
                <w:color w:val="000000"/>
                <w:sz w:val="24"/>
              </w:rPr>
            </w:pP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9C5616" w:rsidRDefault="0069611D" w:rsidP="0069611D">
            <w:pPr>
              <w:rPr>
                <w:rFonts w:ascii="Times New Roman" w:hAnsi="Times New Roman"/>
                <w:color w:val="000000"/>
                <w:sz w:val="24"/>
              </w:rPr>
            </w:pPr>
            <w:r>
              <w:t>06.12.2024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9C5616" w:rsidRDefault="00781C07" w:rsidP="00535146">
            <w:pPr>
              <w:spacing w:after="0"/>
              <w:ind w:left="135"/>
            </w:pPr>
            <w:hyperlink r:id="rId41" w:history="1">
              <w:r w:rsidR="008153AE" w:rsidRPr="0089125E">
                <w:rPr>
                  <w:rStyle w:val="a6"/>
                  <w:rFonts w:ascii="Times New Roman" w:hAnsi="Times New Roman"/>
                  <w:sz w:val="24"/>
                </w:rPr>
                <w:t>https://fk12.ru/books/fizicheskaya-kultura-8-9-klassy-lyah</w:t>
              </w:r>
            </w:hyperlink>
          </w:p>
        </w:tc>
      </w:tr>
      <w:tr w:rsidR="0001517D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9C5616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Основные способы регулирования физической нагрузки: по скорости и продолжительности выполнения упражнений.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 w:rsidP="0001517D">
            <w:r>
              <w:t>13.12.2024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7048A7" w:rsidRDefault="00781C07" w:rsidP="00535146">
            <w:pPr>
              <w:spacing w:after="0"/>
              <w:ind w:left="135"/>
            </w:pPr>
            <w:hyperlink r:id="rId42" w:history="1">
              <w:r w:rsidR="0001517D" w:rsidRPr="0089125E">
                <w:rPr>
                  <w:rStyle w:val="a6"/>
                  <w:rFonts w:ascii="Times New Roman" w:hAnsi="Times New Roman"/>
                  <w:sz w:val="24"/>
                </w:rPr>
                <w:t>https://fk12.ru/books/fizicheskaya-kultura-8-9-klassy-lyah</w:t>
              </w:r>
            </w:hyperlink>
            <w:r w:rsidR="000151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</w:tr>
      <w:tr w:rsidR="0001517D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9C5616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081D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по ТБ ИОТ-042.</w:t>
            </w: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 О</w:t>
            </w: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становка двумя шагами</w:t>
            </w:r>
            <w:proofErr w:type="gramStart"/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повороты без мяча и с мячом.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 w:rsidP="0001517D">
            <w:r>
              <w:t>20.12.2024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7048A7" w:rsidRDefault="00781C07" w:rsidP="00535146">
            <w:pPr>
              <w:spacing w:after="0"/>
              <w:ind w:left="135"/>
            </w:pPr>
            <w:hyperlink r:id="rId43" w:history="1">
              <w:r w:rsidR="0001517D" w:rsidRPr="0089125E">
                <w:rPr>
                  <w:rStyle w:val="a6"/>
                  <w:rFonts w:ascii="Times New Roman" w:hAnsi="Times New Roman"/>
                  <w:sz w:val="24"/>
                </w:rPr>
                <w:t>https://fk12.ru/books/fizicheskaya-kultura-8-9-klassy-lyah</w:t>
              </w:r>
            </w:hyperlink>
            <w:r w:rsidR="0001517D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</w:tr>
      <w:tr w:rsidR="0001517D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9C5616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081D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Ловля и передача одной от плеча в движении без сопротивления защитника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>
            <w:r>
              <w:t>27.12.2024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7048A7" w:rsidRDefault="0001517D" w:rsidP="00535146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01517D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9C5616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Ведение в движении по прямой, с изменением направления и скорости; правой, левой рукой.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 w:rsidP="0069611D">
            <w:r>
              <w:t>10.01.2025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7048A7" w:rsidRDefault="00781C07" w:rsidP="00535146">
            <w:pPr>
              <w:spacing w:after="0"/>
              <w:ind w:left="135"/>
            </w:pPr>
            <w:hyperlink r:id="rId45">
              <w:r w:rsidR="0001517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/-</w:t>
              </w:r>
            </w:hyperlink>
            <w:r w:rsidR="0001517D" w:rsidRPr="007048A7">
              <w:rPr>
                <w:rFonts w:ascii="Times New Roman" w:hAnsi="Times New Roman"/>
                <w:color w:val="000000"/>
                <w:sz w:val="24"/>
              </w:rPr>
              <w:t xml:space="preserve"> РЭШ.</w:t>
            </w:r>
          </w:p>
        </w:tc>
      </w:tr>
      <w:tr w:rsidR="0001517D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9C5616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081D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Броски одной и двумя с места и в движении (после ведения, ловли)</w:t>
            </w:r>
            <w:proofErr w:type="gramStart"/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Игровые задания  2:1.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 w:rsidP="0069611D">
            <w:r>
              <w:t>17.01.2025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7048A7" w:rsidRDefault="00781C07" w:rsidP="00535146">
            <w:pPr>
              <w:spacing w:after="0"/>
              <w:ind w:left="135"/>
            </w:pPr>
            <w:hyperlink r:id="rId46">
              <w:r w:rsidR="0001517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/-</w:t>
              </w:r>
            </w:hyperlink>
            <w:r w:rsidR="0001517D" w:rsidRPr="007048A7">
              <w:rPr>
                <w:rFonts w:ascii="Times New Roman" w:hAnsi="Times New Roman"/>
                <w:color w:val="000000"/>
                <w:sz w:val="24"/>
              </w:rPr>
              <w:t xml:space="preserve"> РЭШ.</w:t>
            </w:r>
          </w:p>
        </w:tc>
      </w:tr>
      <w:tr w:rsidR="0001517D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9C5616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081D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Броски одной и двумя с места и в движении (после ведения, ловли)</w:t>
            </w:r>
            <w:proofErr w:type="gramStart"/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.</w:t>
            </w:r>
            <w:proofErr w:type="gramEnd"/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Игровые задания  2:1.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 w:rsidP="0001517D">
            <w:r>
              <w:t>24.01.2025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7048A7" w:rsidRDefault="00781C07" w:rsidP="00535146">
            <w:pPr>
              <w:spacing w:after="0"/>
              <w:ind w:left="135"/>
            </w:pPr>
            <w:hyperlink r:id="rId47">
              <w:r w:rsidR="0001517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/-</w:t>
              </w:r>
            </w:hyperlink>
            <w:r w:rsidR="0001517D" w:rsidRPr="007048A7">
              <w:rPr>
                <w:rFonts w:ascii="Times New Roman" w:hAnsi="Times New Roman"/>
                <w:color w:val="000000"/>
                <w:sz w:val="24"/>
              </w:rPr>
              <w:t xml:space="preserve"> РЭШ.</w:t>
            </w:r>
          </w:p>
        </w:tc>
      </w:tr>
      <w:tr w:rsidR="0001517D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9C5616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Взаимодействие двух игроков «Отдай мяча и выйди».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 w:rsidP="0069611D">
            <w:r>
              <w:t>31.01.2025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781C07" w:rsidP="00535146">
            <w:pPr>
              <w:spacing w:after="0"/>
              <w:ind w:left="135"/>
            </w:pPr>
            <w:hyperlink r:id="rId48" w:history="1">
              <w:r w:rsidR="0001517D" w:rsidRPr="0089125E">
                <w:rPr>
                  <w:rStyle w:val="a6"/>
                </w:rPr>
                <w:t>https://fk12.ru/books/fizicheskaya-kultura-8-9-klassy-lyah</w:t>
              </w:r>
            </w:hyperlink>
            <w:r w:rsidR="0001517D">
              <w:t xml:space="preserve"> </w:t>
            </w:r>
          </w:p>
        </w:tc>
      </w:tr>
      <w:tr w:rsidR="0001517D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8153AE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Позиционное нападение(5:0) без изменений позиций игрока; Вырывание, выбивание мяча.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 w:rsidP="0069611D">
            <w:r>
              <w:t>07.02.2025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7048A7" w:rsidRDefault="00781C07" w:rsidP="00535146">
            <w:pPr>
              <w:spacing w:after="0"/>
              <w:ind w:left="135"/>
            </w:pPr>
            <w:hyperlink r:id="rId49">
              <w:r w:rsidR="0001517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/-</w:t>
              </w:r>
            </w:hyperlink>
            <w:r w:rsidR="0001517D" w:rsidRPr="007048A7">
              <w:rPr>
                <w:rFonts w:ascii="Times New Roman" w:hAnsi="Times New Roman"/>
                <w:color w:val="000000"/>
                <w:sz w:val="24"/>
              </w:rPr>
              <w:t xml:space="preserve"> РЭШ.</w:t>
            </w:r>
          </w:p>
        </w:tc>
      </w:tr>
      <w:tr w:rsidR="0001517D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8153AE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Позиционное нападение(5:0) без изменений позиций игрока; Броски одной в прыжке с сопротивлением.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>
            <w:r>
              <w:t>14.02.2025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781C07" w:rsidP="00535146">
            <w:pPr>
              <w:spacing w:after="0"/>
              <w:ind w:left="135"/>
            </w:pPr>
            <w:hyperlink r:id="rId50" w:history="1">
              <w:r w:rsidR="0001517D" w:rsidRPr="0089125E">
                <w:rPr>
                  <w:rStyle w:val="a6"/>
                </w:rPr>
                <w:t>https://fk12.ru/books/fizicheskaya-kultura-8-9-klassy-lyah</w:t>
              </w:r>
            </w:hyperlink>
            <w:r w:rsidR="0001517D">
              <w:t xml:space="preserve"> </w:t>
            </w:r>
          </w:p>
        </w:tc>
      </w:tr>
      <w:tr w:rsidR="0001517D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8153AE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081D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Нападение быстрым прорывом (1:0). Штрафной бросок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 w:rsidP="0001517D">
            <w:r>
              <w:t>21.02.2025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781C07" w:rsidP="00535146">
            <w:pPr>
              <w:spacing w:after="0"/>
              <w:ind w:left="135"/>
            </w:pPr>
            <w:hyperlink r:id="rId51" w:history="1">
              <w:r w:rsidR="0001517D" w:rsidRPr="0089125E">
                <w:rPr>
                  <w:rStyle w:val="a6"/>
                </w:rPr>
                <w:t>https://fk12.ru/books/fizicheskaya-kultura-8-9-klassy-lyah</w:t>
              </w:r>
            </w:hyperlink>
            <w:r w:rsidR="0001517D">
              <w:t xml:space="preserve"> </w:t>
            </w:r>
          </w:p>
        </w:tc>
      </w:tr>
      <w:tr w:rsidR="0001517D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8153AE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081D56">
            <w:pPr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Игра по упрощённым правилам мини-баскетбола, игровые задания  3:2.</w:t>
            </w:r>
          </w:p>
          <w:p w:rsidR="0001517D" w:rsidRPr="00081D56" w:rsidRDefault="0001517D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 w:rsidP="0001517D">
            <w:r>
              <w:t>28.02.2025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781C07" w:rsidP="00535146">
            <w:pPr>
              <w:spacing w:after="0"/>
              <w:ind w:left="135"/>
            </w:pPr>
            <w:hyperlink r:id="rId52" w:history="1">
              <w:r w:rsidR="0001517D" w:rsidRPr="0089125E">
                <w:rPr>
                  <w:rStyle w:val="a6"/>
                </w:rPr>
                <w:t>https://fk12.ru/books/fizicheskaya-kultura-8-9-klassy-lyah</w:t>
              </w:r>
            </w:hyperlink>
            <w:r w:rsidR="0001517D">
              <w:t xml:space="preserve"> </w:t>
            </w:r>
          </w:p>
        </w:tc>
      </w:tr>
      <w:tr w:rsidR="0001517D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8153AE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081D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Игра по упрощённым правилам мини-баскетбола. игровые задания  3:3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 w:rsidP="0069611D">
            <w:r>
              <w:t>07.03.2025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7048A7" w:rsidRDefault="00781C07" w:rsidP="00535146">
            <w:pPr>
              <w:spacing w:after="0"/>
              <w:ind w:left="135"/>
            </w:pPr>
            <w:hyperlink r:id="rId53">
              <w:r w:rsidR="0001517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/-</w:t>
              </w:r>
            </w:hyperlink>
            <w:r w:rsidR="0001517D" w:rsidRPr="007048A7">
              <w:rPr>
                <w:rFonts w:ascii="Times New Roman" w:hAnsi="Times New Roman"/>
                <w:color w:val="000000"/>
                <w:sz w:val="24"/>
              </w:rPr>
              <w:t xml:space="preserve"> РЭШ.</w:t>
            </w:r>
          </w:p>
        </w:tc>
      </w:tr>
      <w:tr w:rsidR="0001517D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8153AE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081D5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Двусторонняя игра в баскетбол.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>
            <w:r>
              <w:t>14.03.2025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7048A7" w:rsidRDefault="00781C07" w:rsidP="00535146">
            <w:pPr>
              <w:spacing w:after="0"/>
              <w:ind w:left="135"/>
            </w:pPr>
            <w:hyperlink r:id="rId54" w:history="1">
              <w:r w:rsidR="0001517D" w:rsidRPr="0089125E">
                <w:rPr>
                  <w:rStyle w:val="a6"/>
                </w:rPr>
                <w:t>https://fk12.ru/books/fizicheskaya-kultura-8-9-klassy-lyah</w:t>
              </w:r>
            </w:hyperlink>
            <w:r w:rsidR="0001517D">
              <w:t xml:space="preserve"> </w:t>
            </w:r>
          </w:p>
        </w:tc>
      </w:tr>
      <w:tr w:rsidR="0001517D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8153AE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01517D">
            <w:pPr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Правила самостоятельного выполнения скоростных и силовых упражнений. Правила соревнований по футболу: поле для игры, число игроков, обмундирование футболистов. Составные части ЗОЖ.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 w:rsidP="0001517D">
            <w:r>
              <w:t>21.03.2025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7048A7" w:rsidRDefault="00781C07" w:rsidP="00535146">
            <w:pPr>
              <w:spacing w:after="0"/>
              <w:ind w:left="135"/>
            </w:pPr>
            <w:hyperlink r:id="rId55">
              <w:r w:rsidR="0001517D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01517D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01517D" w:rsidRPr="007048A7">
                <w:rPr>
                  <w:rFonts w:ascii="Times New Roman" w:hAnsi="Times New Roman"/>
                  <w:color w:val="0000FF"/>
                  <w:u w:val="single"/>
                </w:rPr>
                <w:t>/-</w:t>
              </w:r>
            </w:hyperlink>
            <w:r w:rsidR="0001517D" w:rsidRPr="007048A7">
              <w:rPr>
                <w:rFonts w:ascii="Times New Roman" w:hAnsi="Times New Roman"/>
                <w:color w:val="000000"/>
                <w:sz w:val="24"/>
              </w:rPr>
              <w:t xml:space="preserve"> РЭШ.</w:t>
            </w:r>
          </w:p>
        </w:tc>
      </w:tr>
      <w:tr w:rsidR="0001517D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8153AE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eastAsia="Times New Roman" w:hAnsi="Times New Roman" w:cs="Times New Roman"/>
                <w:sz w:val="24"/>
                <w:szCs w:val="24"/>
              </w:rPr>
              <w:t>Беседа по ТБ ИОТ-042.</w:t>
            </w: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 Ведение мяча между предметами и с обводкой предметов.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 w:rsidP="0069611D">
            <w:r>
              <w:t>04.04.2025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01517D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8153AE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Удар по мячу. Удары по неподвижному и катящемуся мячу. Остановка катящегося, летящего мяча. Удар головой (по летящему мячу).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 w:rsidP="0001517D">
            <w:r>
              <w:t>11.04.2025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01517D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8153AE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Удар по летящему мячу внутренней стороной стопы и средней частью подъёма.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>
            <w:r>
              <w:t>18.04.2025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01517D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8153AE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Удары по воротам указанными способами на точность (меткость) попадания мячом в цель.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>
            <w:r>
              <w:t>25.04.2025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Сайт ВФСК ГТО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www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gto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7048A7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</w:hyperlink>
          </w:p>
        </w:tc>
      </w:tr>
      <w:tr w:rsidR="0001517D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8153AE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Pr="00081D56" w:rsidRDefault="0001517D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Удары ногой с разбега по неподвижному и катящемуся мячу в мишень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01517D" w:rsidP="00535146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</w:tcPr>
          <w:p w:rsidR="0001517D" w:rsidRDefault="0069611D" w:rsidP="0001517D">
            <w:r>
              <w:t>31.04.2025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01517D" w:rsidRDefault="00781C07" w:rsidP="00535146">
            <w:pPr>
              <w:spacing w:after="0"/>
              <w:ind w:left="135"/>
            </w:pPr>
            <w:hyperlink r:id="rId60" w:history="1">
              <w:r w:rsidR="0001517D" w:rsidRPr="0089125E">
                <w:rPr>
                  <w:rStyle w:val="a6"/>
                </w:rPr>
                <w:t>https://fk12.ru/books/fizicheskaya-kultura-8-9-klassy-lyah</w:t>
              </w:r>
            </w:hyperlink>
            <w:r w:rsidR="0001517D">
              <w:t xml:space="preserve"> </w:t>
            </w:r>
          </w:p>
        </w:tc>
      </w:tr>
      <w:tr w:rsidR="008E5E64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153AE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Pr="00081D56" w:rsidRDefault="00EF7CE4" w:rsidP="00EF7CE4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Ведение мяча по прямой с изменением направления движения и скорости ведения без сопротивления защитника, с пассивным и активным сопротивлением защитника</w:t>
            </w:r>
            <w:proofErr w:type="gramStart"/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едущей и не ведущей ногой.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69611D" w:rsidP="0069611D">
            <w:pPr>
              <w:spacing w:after="0"/>
              <w:ind w:left="135"/>
            </w:pPr>
            <w:r>
              <w:t>16.05.2025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Pr="007048A7" w:rsidRDefault="00781C07" w:rsidP="00535146">
            <w:pPr>
              <w:spacing w:after="0"/>
              <w:ind w:left="135"/>
            </w:pPr>
            <w:hyperlink r:id="rId61">
              <w:r w:rsidR="008E5E64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8E5E64"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8E5E64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8E5E64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8E5E64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8E5E64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8E5E64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8E5E64" w:rsidRPr="007048A7">
                <w:rPr>
                  <w:rFonts w:ascii="Times New Roman" w:hAnsi="Times New Roman"/>
                  <w:color w:val="0000FF"/>
                  <w:u w:val="single"/>
                </w:rPr>
                <w:t>/-</w:t>
              </w:r>
            </w:hyperlink>
            <w:r w:rsidR="008E5E64" w:rsidRPr="007048A7">
              <w:rPr>
                <w:rFonts w:ascii="Times New Roman" w:hAnsi="Times New Roman"/>
                <w:color w:val="000000"/>
                <w:sz w:val="24"/>
              </w:rPr>
              <w:t xml:space="preserve"> РЭШ.</w:t>
            </w:r>
          </w:p>
        </w:tc>
      </w:tr>
      <w:tr w:rsidR="008E5E64" w:rsidRPr="007048A7" w:rsidTr="0001517D">
        <w:trPr>
          <w:trHeight w:val="144"/>
          <w:tblCellSpacing w:w="20" w:type="nil"/>
        </w:trPr>
        <w:tc>
          <w:tcPr>
            <w:tcW w:w="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153AE" w:rsidP="0053514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Pr="00081D56" w:rsidRDefault="00EF7CE4" w:rsidP="00535146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081D56">
              <w:rPr>
                <w:rFonts w:ascii="Times New Roman" w:hAnsi="Times New Roman" w:cs="Times New Roman"/>
                <w:sz w:val="24"/>
                <w:szCs w:val="24"/>
              </w:rPr>
              <w:t>Ложные движения</w:t>
            </w:r>
            <w:proofErr w:type="gramStart"/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  <w:proofErr w:type="gramEnd"/>
            <w:r w:rsidRPr="00081D56">
              <w:rPr>
                <w:rFonts w:ascii="Times New Roman" w:hAnsi="Times New Roman" w:cs="Times New Roman"/>
                <w:sz w:val="24"/>
                <w:szCs w:val="24"/>
              </w:rPr>
              <w:t xml:space="preserve"> Игра в футбол по упрощённым правилам (мини-футбол).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8E5E64" w:rsidP="0053514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4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Default="0069611D" w:rsidP="0069611D">
            <w:pPr>
              <w:spacing w:after="0"/>
              <w:ind w:left="135"/>
            </w:pPr>
            <w:r>
              <w:t>23.05.2025</w:t>
            </w:r>
          </w:p>
        </w:tc>
        <w:tc>
          <w:tcPr>
            <w:tcW w:w="37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8E5E64" w:rsidRPr="007048A7" w:rsidRDefault="00781C07" w:rsidP="00535146">
            <w:pPr>
              <w:spacing w:after="0"/>
              <w:ind w:left="135"/>
            </w:pPr>
            <w:hyperlink r:id="rId62">
              <w:r w:rsidR="008E5E64"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="008E5E64" w:rsidRPr="007048A7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 w:rsidR="008E5E64"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="008E5E64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8E5E64"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="008E5E64" w:rsidRPr="007048A7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 w:rsidR="008E5E64"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="008E5E64" w:rsidRPr="007048A7">
                <w:rPr>
                  <w:rFonts w:ascii="Times New Roman" w:hAnsi="Times New Roman"/>
                  <w:color w:val="0000FF"/>
                  <w:u w:val="single"/>
                </w:rPr>
                <w:t>/-</w:t>
              </w:r>
            </w:hyperlink>
            <w:r w:rsidR="008E5E64" w:rsidRPr="007048A7">
              <w:rPr>
                <w:rFonts w:ascii="Times New Roman" w:hAnsi="Times New Roman"/>
                <w:color w:val="000000"/>
                <w:sz w:val="24"/>
              </w:rPr>
              <w:t xml:space="preserve"> РЭШ.</w:t>
            </w:r>
            <w:r w:rsidR="008E5E64">
              <w:t xml:space="preserve"> </w:t>
            </w:r>
            <w:hyperlink r:id="rId63" w:history="1">
              <w:r w:rsidR="008E5E64" w:rsidRPr="0089125E">
                <w:rPr>
                  <w:rStyle w:val="a6"/>
                  <w:rFonts w:ascii="Times New Roman" w:hAnsi="Times New Roman"/>
                  <w:sz w:val="24"/>
                </w:rPr>
                <w:t>https://fk12.ru/books/fizicheskaya-kultura-8-9-klassy-lyah</w:t>
              </w:r>
            </w:hyperlink>
            <w:r w:rsidR="008E5E64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</w:tr>
      <w:tr w:rsidR="00535146" w:rsidTr="00535146">
        <w:trPr>
          <w:trHeight w:val="144"/>
          <w:tblCellSpacing w:w="20" w:type="nil"/>
        </w:trPr>
        <w:tc>
          <w:tcPr>
            <w:tcW w:w="66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535146" w:rsidRPr="007048A7" w:rsidRDefault="00535146" w:rsidP="00535146">
            <w:pPr>
              <w:spacing w:after="0"/>
              <w:ind w:left="135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535146" w:rsidRDefault="00535146" w:rsidP="008153AE">
            <w:pPr>
              <w:spacing w:after="0"/>
              <w:ind w:left="135"/>
              <w:jc w:val="center"/>
            </w:pPr>
            <w:r w:rsidRPr="007048A7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8E5E64">
              <w:rPr>
                <w:rFonts w:ascii="Times New Roman" w:hAnsi="Times New Roman"/>
                <w:color w:val="000000"/>
                <w:sz w:val="24"/>
              </w:rPr>
              <w:t>3</w:t>
            </w:r>
            <w:r w:rsidR="008153AE"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535146" w:rsidRDefault="00535146" w:rsidP="00535146">
            <w:pPr>
              <w:spacing w:after="0"/>
              <w:ind w:left="135"/>
              <w:jc w:val="center"/>
            </w:pPr>
          </w:p>
        </w:tc>
        <w:tc>
          <w:tcPr>
            <w:tcW w:w="517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0" w:type="dxa"/>
              <w:left w:w="100" w:type="dxa"/>
            </w:tcMar>
            <w:vAlign w:val="center"/>
          </w:tcPr>
          <w:p w:rsidR="00535146" w:rsidRDefault="00535146" w:rsidP="00535146"/>
        </w:tc>
      </w:tr>
    </w:tbl>
    <w:p w:rsidR="00535146" w:rsidRDefault="00535146" w:rsidP="00A1507A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01517D" w:rsidRDefault="0001517D" w:rsidP="00A1507A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01517D" w:rsidRDefault="0001517D" w:rsidP="00A1507A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01517D" w:rsidRDefault="0001517D" w:rsidP="00A1507A">
      <w:pPr>
        <w:outlineLvl w:val="0"/>
        <w:rPr>
          <w:rFonts w:ascii="Times New Roman" w:hAnsi="Times New Roman" w:cs="Times New Roman"/>
          <w:b/>
          <w:i/>
          <w:sz w:val="24"/>
          <w:szCs w:val="24"/>
        </w:rPr>
        <w:sectPr w:rsidR="0001517D" w:rsidSect="007D35F6">
          <w:pgSz w:w="16838" w:h="11906" w:orient="landscape"/>
          <w:pgMar w:top="851" w:right="1134" w:bottom="1701" w:left="1134" w:header="708" w:footer="708" w:gutter="0"/>
          <w:cols w:space="708"/>
          <w:docGrid w:linePitch="360"/>
        </w:sectPr>
      </w:pPr>
    </w:p>
    <w:p w:rsidR="0001517D" w:rsidRPr="0001517D" w:rsidRDefault="0001517D" w:rsidP="0001517D">
      <w:pPr>
        <w:spacing w:after="0"/>
        <w:ind w:left="120"/>
        <w:rPr>
          <w:rFonts w:eastAsiaTheme="minorEastAsia"/>
          <w:lang w:eastAsia="ru-RU"/>
        </w:rPr>
      </w:pPr>
      <w:bookmarkStart w:id="5" w:name="block-26132704"/>
      <w:r w:rsidRPr="0001517D">
        <w:rPr>
          <w:rFonts w:ascii="Times New Roman" w:eastAsiaTheme="minorEastAsia" w:hAnsi="Times New Roman"/>
          <w:b/>
          <w:color w:val="000000"/>
          <w:sz w:val="28"/>
          <w:lang w:eastAsia="ru-RU"/>
        </w:rPr>
        <w:t>УЧЕБНО-МЕТОДИЧЕСКОЕ ОБЕСПЕЧЕНИЕ ОБРАЗОВАТЕЛЬНОГО ПРОЦЕССА</w:t>
      </w:r>
    </w:p>
    <w:p w:rsidR="0001517D" w:rsidRPr="0001517D" w:rsidRDefault="0001517D" w:rsidP="0001517D">
      <w:pPr>
        <w:spacing w:after="0" w:line="480" w:lineRule="auto"/>
        <w:ind w:left="120"/>
        <w:rPr>
          <w:rFonts w:eastAsiaTheme="minorEastAsia"/>
          <w:lang w:eastAsia="ru-RU"/>
        </w:rPr>
      </w:pPr>
      <w:r w:rsidRPr="0001517D">
        <w:rPr>
          <w:rFonts w:ascii="Times New Roman" w:eastAsiaTheme="minorEastAsia" w:hAnsi="Times New Roman"/>
          <w:b/>
          <w:color w:val="000000"/>
          <w:sz w:val="28"/>
          <w:lang w:eastAsia="ru-RU"/>
        </w:rPr>
        <w:t>ОБЯЗАТЕЛЬНЫЕ УЧЕБНЫЕ МАТЕРИАЛЫ ДЛЯ УЧЕНИКА</w:t>
      </w:r>
    </w:p>
    <w:p w:rsidR="0001517D" w:rsidRPr="0001517D" w:rsidRDefault="0001517D" w:rsidP="0001517D">
      <w:pPr>
        <w:spacing w:after="0" w:line="480" w:lineRule="auto"/>
        <w:ind w:left="120"/>
        <w:rPr>
          <w:rFonts w:eastAsiaTheme="minorEastAsia"/>
          <w:lang w:eastAsia="ru-RU"/>
        </w:rPr>
      </w:pPr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• Физическая культура, 5-7 классы/ </w:t>
      </w:r>
      <w:proofErr w:type="spellStart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>Виленский</w:t>
      </w:r>
      <w:proofErr w:type="spellEnd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 М.Я., </w:t>
      </w:r>
      <w:proofErr w:type="spellStart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>Туревский</w:t>
      </w:r>
      <w:proofErr w:type="spellEnd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 И.М., </w:t>
      </w:r>
      <w:proofErr w:type="spellStart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>Торочкова</w:t>
      </w:r>
      <w:proofErr w:type="spellEnd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 Т.Ю. и другие; под редакцией </w:t>
      </w:r>
      <w:proofErr w:type="spellStart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>Виленского</w:t>
      </w:r>
      <w:proofErr w:type="spellEnd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 М.Я., Акционерное общество «Издательство «Просвещение»</w:t>
      </w:r>
      <w:r w:rsidRPr="0001517D">
        <w:rPr>
          <w:rFonts w:eastAsiaTheme="minorEastAsia"/>
          <w:sz w:val="28"/>
          <w:lang w:eastAsia="ru-RU"/>
        </w:rPr>
        <w:br/>
      </w:r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 • Физическая культура, 8-9 классы/ Лях В.И., Акционерное общество «Издательство «Просвещение»</w:t>
      </w:r>
      <w:r w:rsidRPr="0001517D">
        <w:rPr>
          <w:rFonts w:eastAsiaTheme="minorEastAsia"/>
          <w:sz w:val="28"/>
          <w:lang w:eastAsia="ru-RU"/>
        </w:rPr>
        <w:br/>
      </w:r>
    </w:p>
    <w:p w:rsidR="0001517D" w:rsidRPr="0001517D" w:rsidRDefault="0001517D" w:rsidP="0001517D">
      <w:pPr>
        <w:spacing w:after="0"/>
        <w:ind w:left="120"/>
        <w:rPr>
          <w:rFonts w:eastAsiaTheme="minorEastAsia"/>
          <w:lang w:eastAsia="ru-RU"/>
        </w:rPr>
      </w:pPr>
    </w:p>
    <w:p w:rsidR="0001517D" w:rsidRPr="0001517D" w:rsidRDefault="0001517D" w:rsidP="0001517D">
      <w:pPr>
        <w:spacing w:after="0" w:line="480" w:lineRule="auto"/>
        <w:ind w:left="120"/>
        <w:rPr>
          <w:rFonts w:eastAsiaTheme="minorEastAsia"/>
          <w:lang w:eastAsia="ru-RU"/>
        </w:rPr>
      </w:pPr>
      <w:r w:rsidRPr="0001517D">
        <w:rPr>
          <w:rFonts w:ascii="Times New Roman" w:eastAsiaTheme="minorEastAsia" w:hAnsi="Times New Roman"/>
          <w:b/>
          <w:color w:val="000000"/>
          <w:sz w:val="28"/>
          <w:lang w:eastAsia="ru-RU"/>
        </w:rPr>
        <w:t>МЕТОДИЧЕСКИЕ МАТЕРИАЛЫ ДЛЯ УЧИТЕЛЯ</w:t>
      </w:r>
    </w:p>
    <w:p w:rsidR="0001517D" w:rsidRPr="002F31E4" w:rsidRDefault="0001517D" w:rsidP="002F31E4">
      <w:pPr>
        <w:pStyle w:val="a5"/>
        <w:numPr>
          <w:ilvl w:val="0"/>
          <w:numId w:val="7"/>
        </w:numPr>
        <w:spacing w:after="0" w:line="480" w:lineRule="auto"/>
        <w:rPr>
          <w:rFonts w:eastAsiaTheme="minorEastAsia"/>
          <w:lang w:eastAsia="ru-RU"/>
        </w:rPr>
      </w:pPr>
      <w:r w:rsidRPr="002F31E4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Лях В.И. Физическая культура. 8-9 классы. Методические рекомендации. Пособие для </w:t>
      </w:r>
      <w:proofErr w:type="spellStart"/>
      <w:r w:rsidRPr="002F31E4">
        <w:rPr>
          <w:rFonts w:ascii="Times New Roman" w:eastAsiaTheme="minorEastAsia" w:hAnsi="Times New Roman"/>
          <w:color w:val="000000"/>
          <w:sz w:val="28"/>
          <w:lang w:eastAsia="ru-RU"/>
        </w:rPr>
        <w:t>учителейобщеобразовательных</w:t>
      </w:r>
      <w:proofErr w:type="spellEnd"/>
      <w:r w:rsidRPr="002F31E4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 организаций. - Москва: «Просвещение»,2014</w:t>
      </w:r>
      <w:r w:rsidRPr="002F31E4">
        <w:rPr>
          <w:rFonts w:eastAsiaTheme="minorEastAsia"/>
          <w:sz w:val="28"/>
          <w:lang w:eastAsia="ru-RU"/>
        </w:rPr>
        <w:br/>
      </w:r>
      <w:bookmarkStart w:id="6" w:name="ce666534-2f9f-48e1-9f7c-2e635e3b9ede"/>
      <w:bookmarkEnd w:id="6"/>
    </w:p>
    <w:p w:rsidR="0001517D" w:rsidRPr="0001517D" w:rsidRDefault="0001517D" w:rsidP="0001517D">
      <w:pPr>
        <w:spacing w:after="0"/>
        <w:ind w:left="120"/>
        <w:rPr>
          <w:rFonts w:eastAsiaTheme="minorEastAsia"/>
          <w:lang w:eastAsia="ru-RU"/>
        </w:rPr>
      </w:pPr>
    </w:p>
    <w:p w:rsidR="0001517D" w:rsidRPr="0001517D" w:rsidRDefault="0001517D" w:rsidP="0001517D">
      <w:pPr>
        <w:spacing w:after="0" w:line="480" w:lineRule="auto"/>
        <w:ind w:left="120"/>
        <w:rPr>
          <w:rFonts w:eastAsiaTheme="minorEastAsia"/>
          <w:lang w:eastAsia="ru-RU"/>
        </w:rPr>
      </w:pPr>
      <w:r w:rsidRPr="0001517D">
        <w:rPr>
          <w:rFonts w:ascii="Times New Roman" w:eastAsiaTheme="minorEastAsia" w:hAnsi="Times New Roman"/>
          <w:b/>
          <w:color w:val="000000"/>
          <w:sz w:val="28"/>
          <w:lang w:eastAsia="ru-RU"/>
        </w:rPr>
        <w:t>ЦИФРОВЫЕ ОБРАЗОВАТЕЛЬНЫЕ РЕСУРСЫ И РЕСУРСЫ СЕТИ ИНТЕРНЕТ</w:t>
      </w:r>
    </w:p>
    <w:p w:rsidR="0001517D" w:rsidRPr="0001517D" w:rsidRDefault="0001517D" w:rsidP="0001517D">
      <w:pPr>
        <w:spacing w:after="0" w:line="480" w:lineRule="auto"/>
        <w:ind w:left="120"/>
        <w:rPr>
          <w:rFonts w:eastAsiaTheme="minorEastAsia"/>
          <w:lang w:eastAsia="ru-RU"/>
        </w:rPr>
      </w:pPr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>1.https://resh.edu.ru/- РЭШ.</w:t>
      </w:r>
      <w:r w:rsidRPr="0001517D">
        <w:rPr>
          <w:rFonts w:eastAsiaTheme="minorEastAsia"/>
          <w:sz w:val="28"/>
          <w:lang w:eastAsia="ru-RU"/>
        </w:rPr>
        <w:br/>
      </w:r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 2.http://www.xn----7sbeubfpi3arvkch9j.xn--p1ai/</w:t>
      </w:r>
      <w:proofErr w:type="spellStart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>data</w:t>
      </w:r>
      <w:proofErr w:type="spellEnd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>/</w:t>
      </w:r>
      <w:proofErr w:type="spellStart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>documents</w:t>
      </w:r>
      <w:proofErr w:type="spellEnd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>/Fizicheskaya-kultura-5-7-kl.pdf</w:t>
      </w:r>
      <w:r w:rsidRPr="0001517D">
        <w:rPr>
          <w:rFonts w:eastAsiaTheme="minorEastAsia"/>
          <w:sz w:val="28"/>
          <w:lang w:eastAsia="ru-RU"/>
        </w:rPr>
        <w:br/>
      </w:r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 3.https://pculture.ru/literatura/fizicheskaya-kultura-8-9-klassy-v-i-lyax-a-a-zdanevich/</w:t>
      </w:r>
      <w:r w:rsidRPr="0001517D">
        <w:rPr>
          <w:rFonts w:eastAsiaTheme="minorEastAsia"/>
          <w:sz w:val="28"/>
          <w:lang w:eastAsia="ru-RU"/>
        </w:rPr>
        <w:br/>
      </w:r>
      <w:bookmarkStart w:id="7" w:name="9a54c4b8-b2ef-4fc1-87b1-da44b5d58279"/>
      <w:r w:rsidRPr="0001517D">
        <w:rPr>
          <w:rFonts w:ascii="Times New Roman" w:eastAsiaTheme="minorEastAsia" w:hAnsi="Times New Roman"/>
          <w:color w:val="000000"/>
          <w:sz w:val="28"/>
          <w:lang w:eastAsia="ru-RU"/>
        </w:rPr>
        <w:t xml:space="preserve"> 4.Сайт ВФСК ГТО https://www.gto.ru/</w:t>
      </w:r>
      <w:bookmarkEnd w:id="7"/>
    </w:p>
    <w:p w:rsidR="0001517D" w:rsidRPr="0001517D" w:rsidRDefault="0001517D" w:rsidP="0001517D">
      <w:pPr>
        <w:rPr>
          <w:rFonts w:eastAsiaTheme="minorEastAsia"/>
          <w:lang w:eastAsia="ru-RU"/>
        </w:rPr>
        <w:sectPr w:rsidR="0001517D" w:rsidRPr="0001517D">
          <w:pgSz w:w="11906" w:h="16383"/>
          <w:pgMar w:top="1134" w:right="850" w:bottom="1134" w:left="1701" w:header="720" w:footer="720" w:gutter="0"/>
          <w:cols w:space="720"/>
        </w:sectPr>
      </w:pPr>
    </w:p>
    <w:bookmarkEnd w:id="5"/>
    <w:p w:rsidR="0001517D" w:rsidRPr="0001517D" w:rsidRDefault="0001517D" w:rsidP="0001517D">
      <w:pPr>
        <w:rPr>
          <w:rFonts w:eastAsiaTheme="minorEastAsia"/>
          <w:lang w:eastAsia="ru-RU"/>
        </w:rPr>
      </w:pPr>
    </w:p>
    <w:p w:rsidR="00844C4D" w:rsidRDefault="00844C4D" w:rsidP="00175F04">
      <w:pPr>
        <w:sectPr w:rsidR="00844C4D" w:rsidSect="0001517D">
          <w:pgSz w:w="11906" w:h="16838"/>
          <w:pgMar w:top="1134" w:right="851" w:bottom="1134" w:left="1701" w:header="720" w:footer="720" w:gutter="0"/>
          <w:cols w:space="720"/>
        </w:sectPr>
      </w:pPr>
    </w:p>
    <w:p w:rsidR="00154A95" w:rsidRPr="004F6061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154A95" w:rsidRPr="004F6061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4"/>
          <w:szCs w:val="24"/>
        </w:rPr>
      </w:pPr>
    </w:p>
    <w:p w:rsidR="00154A95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</w:p>
    <w:p w:rsidR="00154A95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</w:p>
    <w:p w:rsidR="00154A95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</w:p>
    <w:p w:rsidR="00154A95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</w:p>
    <w:p w:rsidR="00154A95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</w:p>
    <w:p w:rsidR="00154A95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</w:p>
    <w:p w:rsidR="00154A95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</w:p>
    <w:p w:rsidR="00154A95" w:rsidRDefault="00154A95" w:rsidP="00285507">
      <w:pPr>
        <w:jc w:val="center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</w:p>
    <w:p w:rsidR="004F6061" w:rsidRDefault="004F6061" w:rsidP="00285507">
      <w:pPr>
        <w:jc w:val="center"/>
        <w:outlineLvl w:val="0"/>
        <w:rPr>
          <w:rFonts w:ascii="Times New Roman" w:hAnsi="Times New Roman" w:cs="Times New Roman"/>
          <w:b/>
          <w:i/>
          <w:sz w:val="28"/>
          <w:szCs w:val="28"/>
        </w:rPr>
      </w:pPr>
    </w:p>
    <w:p w:rsidR="005F546F" w:rsidRDefault="005F546F" w:rsidP="005F546F">
      <w:pPr>
        <w:spacing w:before="100" w:beforeAutospacing="1" w:after="100" w:afterAutospacing="1"/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5F546F" w:rsidRDefault="005F546F" w:rsidP="005F546F">
      <w:pPr>
        <w:spacing w:before="100" w:beforeAutospacing="1" w:after="100" w:afterAutospacing="1"/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285507" w:rsidRPr="00285507" w:rsidRDefault="00285507" w:rsidP="003863B8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sectPr w:rsidR="00285507" w:rsidRPr="00285507" w:rsidSect="0001517D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4315890"/>
    <w:multiLevelType w:val="hybridMultilevel"/>
    <w:tmpl w:val="C28025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1346213"/>
    <w:multiLevelType w:val="hybridMultilevel"/>
    <w:tmpl w:val="759699F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42FA382E"/>
    <w:multiLevelType w:val="hybridMultilevel"/>
    <w:tmpl w:val="0E6ED5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81D7796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6E5E66F2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7C4A6A7E"/>
    <w:multiLevelType w:val="hybridMultilevel"/>
    <w:tmpl w:val="56E0430C"/>
    <w:lvl w:ilvl="0" w:tplc="041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6">
    <w:nsid w:val="7EEB5ABB"/>
    <w:multiLevelType w:val="hybridMultilevel"/>
    <w:tmpl w:val="265873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6"/>
  </w:num>
  <w:num w:numId="4">
    <w:abstractNumId w:val="0"/>
  </w:num>
  <w:num w:numId="5">
    <w:abstractNumId w:val="4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2987"/>
    <w:rsid w:val="0001517D"/>
    <w:rsid w:val="00047390"/>
    <w:rsid w:val="00072752"/>
    <w:rsid w:val="00081D56"/>
    <w:rsid w:val="000E6E1A"/>
    <w:rsid w:val="00100700"/>
    <w:rsid w:val="00102987"/>
    <w:rsid w:val="00134A01"/>
    <w:rsid w:val="00154A95"/>
    <w:rsid w:val="00175F04"/>
    <w:rsid w:val="001F69E9"/>
    <w:rsid w:val="00285507"/>
    <w:rsid w:val="002F31E4"/>
    <w:rsid w:val="003863B8"/>
    <w:rsid w:val="004F6061"/>
    <w:rsid w:val="00535146"/>
    <w:rsid w:val="0055233E"/>
    <w:rsid w:val="00566C8A"/>
    <w:rsid w:val="005F546F"/>
    <w:rsid w:val="00600384"/>
    <w:rsid w:val="00626F9B"/>
    <w:rsid w:val="00647566"/>
    <w:rsid w:val="006727F8"/>
    <w:rsid w:val="0069611D"/>
    <w:rsid w:val="00700CA4"/>
    <w:rsid w:val="007515CF"/>
    <w:rsid w:val="007572BB"/>
    <w:rsid w:val="00781C07"/>
    <w:rsid w:val="007B0D16"/>
    <w:rsid w:val="007D35F6"/>
    <w:rsid w:val="007F25F2"/>
    <w:rsid w:val="008153AE"/>
    <w:rsid w:val="00844C4D"/>
    <w:rsid w:val="00897ADB"/>
    <w:rsid w:val="008E5E64"/>
    <w:rsid w:val="008F4345"/>
    <w:rsid w:val="0090304C"/>
    <w:rsid w:val="009C5616"/>
    <w:rsid w:val="00A1507A"/>
    <w:rsid w:val="00A45143"/>
    <w:rsid w:val="00AF1AB9"/>
    <w:rsid w:val="00B17EE0"/>
    <w:rsid w:val="00BB15FF"/>
    <w:rsid w:val="00BE18DB"/>
    <w:rsid w:val="00BE5F0A"/>
    <w:rsid w:val="00C04628"/>
    <w:rsid w:val="00CA72C6"/>
    <w:rsid w:val="00CE64BC"/>
    <w:rsid w:val="00CF0086"/>
    <w:rsid w:val="00D27DA1"/>
    <w:rsid w:val="00D756FF"/>
    <w:rsid w:val="00DD2B6B"/>
    <w:rsid w:val="00ED40DD"/>
    <w:rsid w:val="00EE3741"/>
    <w:rsid w:val="00EF7C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3514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53514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53514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53514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473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CF008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99"/>
    <w:qFormat/>
    <w:rsid w:val="005F546F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566C8A"/>
    <w:rPr>
      <w:color w:val="0000FF" w:themeColor="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175F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75F04"/>
    <w:rPr>
      <w:rFonts w:ascii="Tahoma" w:hAnsi="Tahoma" w:cs="Tahoma"/>
      <w:sz w:val="16"/>
      <w:szCs w:val="16"/>
    </w:rPr>
  </w:style>
  <w:style w:type="paragraph" w:customStyle="1" w:styleId="c24">
    <w:name w:val="c24"/>
    <w:basedOn w:val="a"/>
    <w:rsid w:val="00626F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626F9B"/>
  </w:style>
  <w:style w:type="character" w:customStyle="1" w:styleId="c35">
    <w:name w:val="c35"/>
    <w:basedOn w:val="a0"/>
    <w:rsid w:val="00626F9B"/>
  </w:style>
  <w:style w:type="paragraph" w:customStyle="1" w:styleId="c17">
    <w:name w:val="c17"/>
    <w:basedOn w:val="a"/>
    <w:rsid w:val="00626F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626F9B"/>
  </w:style>
  <w:style w:type="character" w:customStyle="1" w:styleId="10">
    <w:name w:val="Заголовок 1 Знак"/>
    <w:basedOn w:val="a0"/>
    <w:link w:val="1"/>
    <w:uiPriority w:val="9"/>
    <w:rsid w:val="0053514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3514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535146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535146"/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535146"/>
  </w:style>
  <w:style w:type="paragraph" w:styleId="a9">
    <w:name w:val="header"/>
    <w:basedOn w:val="a"/>
    <w:link w:val="aa"/>
    <w:uiPriority w:val="99"/>
    <w:unhideWhenUsed/>
    <w:rsid w:val="00535146"/>
    <w:pPr>
      <w:tabs>
        <w:tab w:val="center" w:pos="4680"/>
        <w:tab w:val="right" w:pos="9360"/>
      </w:tabs>
    </w:pPr>
    <w:rPr>
      <w:rFonts w:eastAsiaTheme="minorEastAsia"/>
      <w:lang w:eastAsia="ru-RU"/>
    </w:rPr>
  </w:style>
  <w:style w:type="character" w:customStyle="1" w:styleId="aa">
    <w:name w:val="Верхний колонтитул Знак"/>
    <w:basedOn w:val="a0"/>
    <w:link w:val="a9"/>
    <w:uiPriority w:val="99"/>
    <w:rsid w:val="00535146"/>
    <w:rPr>
      <w:rFonts w:eastAsiaTheme="minorEastAsia"/>
      <w:lang w:eastAsia="ru-RU"/>
    </w:rPr>
  </w:style>
  <w:style w:type="paragraph" w:styleId="ab">
    <w:name w:val="Normal Indent"/>
    <w:basedOn w:val="a"/>
    <w:uiPriority w:val="99"/>
    <w:unhideWhenUsed/>
    <w:rsid w:val="00535146"/>
    <w:pPr>
      <w:ind w:left="720"/>
    </w:pPr>
    <w:rPr>
      <w:rFonts w:eastAsiaTheme="minorEastAsia"/>
      <w:lang w:eastAsia="ru-RU"/>
    </w:rPr>
  </w:style>
  <w:style w:type="paragraph" w:styleId="ac">
    <w:name w:val="Subtitle"/>
    <w:basedOn w:val="a"/>
    <w:next w:val="a"/>
    <w:link w:val="ad"/>
    <w:uiPriority w:val="11"/>
    <w:qFormat/>
    <w:rsid w:val="00535146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character" w:customStyle="1" w:styleId="ad">
    <w:name w:val="Подзаголовок Знак"/>
    <w:basedOn w:val="a0"/>
    <w:link w:val="ac"/>
    <w:uiPriority w:val="11"/>
    <w:rsid w:val="0053514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styleId="ae">
    <w:name w:val="Title"/>
    <w:basedOn w:val="a"/>
    <w:next w:val="a"/>
    <w:link w:val="af"/>
    <w:uiPriority w:val="10"/>
    <w:qFormat/>
    <w:rsid w:val="00535146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customStyle="1" w:styleId="af">
    <w:name w:val="Название Знак"/>
    <w:basedOn w:val="a0"/>
    <w:link w:val="ae"/>
    <w:uiPriority w:val="10"/>
    <w:rsid w:val="0053514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styleId="af0">
    <w:name w:val="Emphasis"/>
    <w:basedOn w:val="a0"/>
    <w:uiPriority w:val="20"/>
    <w:qFormat/>
    <w:rsid w:val="00535146"/>
    <w:rPr>
      <w:i/>
      <w:iCs/>
    </w:rPr>
  </w:style>
  <w:style w:type="table" w:customStyle="1" w:styleId="12">
    <w:name w:val="Сетка таблицы1"/>
    <w:basedOn w:val="a1"/>
    <w:next w:val="a4"/>
    <w:uiPriority w:val="59"/>
    <w:rsid w:val="00535146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caption"/>
    <w:basedOn w:val="a"/>
    <w:next w:val="a"/>
    <w:uiPriority w:val="35"/>
    <w:semiHidden/>
    <w:unhideWhenUsed/>
    <w:qFormat/>
    <w:rsid w:val="00535146"/>
    <w:pPr>
      <w:spacing w:line="240" w:lineRule="auto"/>
    </w:pPr>
    <w:rPr>
      <w:rFonts w:eastAsiaTheme="minorEastAsia"/>
      <w:b/>
      <w:bCs/>
      <w:color w:val="4F81BD" w:themeColor="accent1"/>
      <w:sz w:val="18"/>
      <w:szCs w:val="1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3514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535146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53514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53514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473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CF008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99"/>
    <w:qFormat/>
    <w:rsid w:val="005F546F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566C8A"/>
    <w:rPr>
      <w:color w:val="0000FF" w:themeColor="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175F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75F04"/>
    <w:rPr>
      <w:rFonts w:ascii="Tahoma" w:hAnsi="Tahoma" w:cs="Tahoma"/>
      <w:sz w:val="16"/>
      <w:szCs w:val="16"/>
    </w:rPr>
  </w:style>
  <w:style w:type="paragraph" w:customStyle="1" w:styleId="c24">
    <w:name w:val="c24"/>
    <w:basedOn w:val="a"/>
    <w:rsid w:val="00626F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626F9B"/>
  </w:style>
  <w:style w:type="character" w:customStyle="1" w:styleId="c35">
    <w:name w:val="c35"/>
    <w:basedOn w:val="a0"/>
    <w:rsid w:val="00626F9B"/>
  </w:style>
  <w:style w:type="paragraph" w:customStyle="1" w:styleId="c17">
    <w:name w:val="c17"/>
    <w:basedOn w:val="a"/>
    <w:rsid w:val="00626F9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626F9B"/>
  </w:style>
  <w:style w:type="character" w:customStyle="1" w:styleId="10">
    <w:name w:val="Заголовок 1 Знак"/>
    <w:basedOn w:val="a0"/>
    <w:link w:val="1"/>
    <w:uiPriority w:val="9"/>
    <w:rsid w:val="0053514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3514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535146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535146"/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535146"/>
  </w:style>
  <w:style w:type="paragraph" w:styleId="a9">
    <w:name w:val="header"/>
    <w:basedOn w:val="a"/>
    <w:link w:val="aa"/>
    <w:uiPriority w:val="99"/>
    <w:unhideWhenUsed/>
    <w:rsid w:val="00535146"/>
    <w:pPr>
      <w:tabs>
        <w:tab w:val="center" w:pos="4680"/>
        <w:tab w:val="right" w:pos="9360"/>
      </w:tabs>
    </w:pPr>
    <w:rPr>
      <w:rFonts w:eastAsiaTheme="minorEastAsia"/>
      <w:lang w:eastAsia="ru-RU"/>
    </w:rPr>
  </w:style>
  <w:style w:type="character" w:customStyle="1" w:styleId="aa">
    <w:name w:val="Верхний колонтитул Знак"/>
    <w:basedOn w:val="a0"/>
    <w:link w:val="a9"/>
    <w:uiPriority w:val="99"/>
    <w:rsid w:val="00535146"/>
    <w:rPr>
      <w:rFonts w:eastAsiaTheme="minorEastAsia"/>
      <w:lang w:eastAsia="ru-RU"/>
    </w:rPr>
  </w:style>
  <w:style w:type="paragraph" w:styleId="ab">
    <w:name w:val="Normal Indent"/>
    <w:basedOn w:val="a"/>
    <w:uiPriority w:val="99"/>
    <w:unhideWhenUsed/>
    <w:rsid w:val="00535146"/>
    <w:pPr>
      <w:ind w:left="720"/>
    </w:pPr>
    <w:rPr>
      <w:rFonts w:eastAsiaTheme="minorEastAsia"/>
      <w:lang w:eastAsia="ru-RU"/>
    </w:rPr>
  </w:style>
  <w:style w:type="paragraph" w:styleId="ac">
    <w:name w:val="Subtitle"/>
    <w:basedOn w:val="a"/>
    <w:next w:val="a"/>
    <w:link w:val="ad"/>
    <w:uiPriority w:val="11"/>
    <w:qFormat/>
    <w:rsid w:val="00535146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character" w:customStyle="1" w:styleId="ad">
    <w:name w:val="Подзаголовок Знак"/>
    <w:basedOn w:val="a0"/>
    <w:link w:val="ac"/>
    <w:uiPriority w:val="11"/>
    <w:rsid w:val="0053514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ru-RU"/>
    </w:rPr>
  </w:style>
  <w:style w:type="paragraph" w:styleId="ae">
    <w:name w:val="Title"/>
    <w:basedOn w:val="a"/>
    <w:next w:val="a"/>
    <w:link w:val="af"/>
    <w:uiPriority w:val="10"/>
    <w:qFormat/>
    <w:rsid w:val="00535146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customStyle="1" w:styleId="af">
    <w:name w:val="Название Знак"/>
    <w:basedOn w:val="a0"/>
    <w:link w:val="ae"/>
    <w:uiPriority w:val="10"/>
    <w:rsid w:val="0053514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character" w:styleId="af0">
    <w:name w:val="Emphasis"/>
    <w:basedOn w:val="a0"/>
    <w:uiPriority w:val="20"/>
    <w:qFormat/>
    <w:rsid w:val="00535146"/>
    <w:rPr>
      <w:i/>
      <w:iCs/>
    </w:rPr>
  </w:style>
  <w:style w:type="table" w:customStyle="1" w:styleId="12">
    <w:name w:val="Сетка таблицы1"/>
    <w:basedOn w:val="a1"/>
    <w:next w:val="a4"/>
    <w:uiPriority w:val="59"/>
    <w:rsid w:val="00535146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caption"/>
    <w:basedOn w:val="a"/>
    <w:next w:val="a"/>
    <w:uiPriority w:val="35"/>
    <w:semiHidden/>
    <w:unhideWhenUsed/>
    <w:qFormat/>
    <w:rsid w:val="00535146"/>
    <w:pPr>
      <w:spacing w:line="240" w:lineRule="auto"/>
    </w:pPr>
    <w:rPr>
      <w:rFonts w:eastAsiaTheme="minorEastAsia"/>
      <w:b/>
      <w:bCs/>
      <w:color w:val="4F81BD" w:themeColor="accent1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138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04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29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06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1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2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50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066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esh.edu.ru/-" TargetMode="External"/><Relationship Id="rId18" Type="http://schemas.openxmlformats.org/officeDocument/2006/relationships/hyperlink" Target="https://www.gto.ru/" TargetMode="External"/><Relationship Id="rId26" Type="http://schemas.openxmlformats.org/officeDocument/2006/relationships/hyperlink" Target="https://www.gto.ru/" TargetMode="External"/><Relationship Id="rId39" Type="http://schemas.openxmlformats.org/officeDocument/2006/relationships/hyperlink" Target="https://www.gto.ru/" TargetMode="External"/><Relationship Id="rId21" Type="http://schemas.openxmlformats.org/officeDocument/2006/relationships/hyperlink" Target="https://resh.edu.ru/-" TargetMode="External"/><Relationship Id="rId34" Type="http://schemas.openxmlformats.org/officeDocument/2006/relationships/hyperlink" Target="https://www.gto.ru/" TargetMode="External"/><Relationship Id="rId42" Type="http://schemas.openxmlformats.org/officeDocument/2006/relationships/hyperlink" Target="https://fk12.ru/books/fizicheskaya-kultura-8-9-klassy-lyah" TargetMode="External"/><Relationship Id="rId47" Type="http://schemas.openxmlformats.org/officeDocument/2006/relationships/hyperlink" Target="https://resh.edu.ru/-" TargetMode="External"/><Relationship Id="rId50" Type="http://schemas.openxmlformats.org/officeDocument/2006/relationships/hyperlink" Target="https://fk12.ru/books/fizicheskaya-kultura-8-9-klassy-lyah" TargetMode="External"/><Relationship Id="rId55" Type="http://schemas.openxmlformats.org/officeDocument/2006/relationships/hyperlink" Target="https://resh.edu.ru/-" TargetMode="External"/><Relationship Id="rId63" Type="http://schemas.openxmlformats.org/officeDocument/2006/relationships/hyperlink" Target="https://fk12.ru/books/fizicheskaya-kultura-8-9-klassy-lyah" TargetMode="External"/><Relationship Id="rId7" Type="http://schemas.openxmlformats.org/officeDocument/2006/relationships/hyperlink" Target="https://resh.edu.ru/-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gto.ru/" TargetMode="External"/><Relationship Id="rId20" Type="http://schemas.openxmlformats.org/officeDocument/2006/relationships/hyperlink" Target="https://www.gto.ru/" TargetMode="External"/><Relationship Id="rId29" Type="http://schemas.openxmlformats.org/officeDocument/2006/relationships/hyperlink" Target="https://fk12.ru/books/fizicheskaya-kultura-8-9-klassy-lyah" TargetMode="External"/><Relationship Id="rId41" Type="http://schemas.openxmlformats.org/officeDocument/2006/relationships/hyperlink" Target="https://fk12.ru/books/fizicheskaya-kultura-8-9-klassy-lyah" TargetMode="External"/><Relationship Id="rId54" Type="http://schemas.openxmlformats.org/officeDocument/2006/relationships/hyperlink" Target="https://fk12.ru/books/fizicheskaya-kultura-8-9-klassy-lyah" TargetMode="External"/><Relationship Id="rId62" Type="http://schemas.openxmlformats.org/officeDocument/2006/relationships/hyperlink" Target="https://resh.edu.ru/-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hyperlink" Target="https://resh.edu.ru/-" TargetMode="External"/><Relationship Id="rId24" Type="http://schemas.openxmlformats.org/officeDocument/2006/relationships/hyperlink" Target="https://www.gto.ru/" TargetMode="External"/><Relationship Id="rId32" Type="http://schemas.openxmlformats.org/officeDocument/2006/relationships/hyperlink" Target="https://www.gto.ru/" TargetMode="External"/><Relationship Id="rId37" Type="http://schemas.openxmlformats.org/officeDocument/2006/relationships/hyperlink" Target="https://fk12.ru/books/fizicheskaya-kultura-8-9-klassy-lyah" TargetMode="External"/><Relationship Id="rId40" Type="http://schemas.openxmlformats.org/officeDocument/2006/relationships/hyperlink" Target="https://resh.edu.ru/-" TargetMode="External"/><Relationship Id="rId45" Type="http://schemas.openxmlformats.org/officeDocument/2006/relationships/hyperlink" Target="https://resh.edu.ru/-" TargetMode="External"/><Relationship Id="rId53" Type="http://schemas.openxmlformats.org/officeDocument/2006/relationships/hyperlink" Target="https://resh.edu.ru/-" TargetMode="External"/><Relationship Id="rId58" Type="http://schemas.openxmlformats.org/officeDocument/2006/relationships/hyperlink" Target="https://www.gto.ru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resh.edu.ru/-" TargetMode="External"/><Relationship Id="rId23" Type="http://schemas.openxmlformats.org/officeDocument/2006/relationships/hyperlink" Target="https://resh.edu.ru/-" TargetMode="External"/><Relationship Id="rId28" Type="http://schemas.openxmlformats.org/officeDocument/2006/relationships/hyperlink" Target="https://resh.edu.ru/-" TargetMode="External"/><Relationship Id="rId36" Type="http://schemas.openxmlformats.org/officeDocument/2006/relationships/hyperlink" Target="https://www.gto.ru/" TargetMode="External"/><Relationship Id="rId49" Type="http://schemas.openxmlformats.org/officeDocument/2006/relationships/hyperlink" Target="https://resh.edu.ru/-" TargetMode="External"/><Relationship Id="rId57" Type="http://schemas.openxmlformats.org/officeDocument/2006/relationships/hyperlink" Target="https://www.gto.ru/" TargetMode="External"/><Relationship Id="rId61" Type="http://schemas.openxmlformats.org/officeDocument/2006/relationships/hyperlink" Target="https://resh.edu.ru/-" TargetMode="External"/><Relationship Id="rId10" Type="http://schemas.openxmlformats.org/officeDocument/2006/relationships/hyperlink" Target="https://resh.edu.ru/-" TargetMode="External"/><Relationship Id="rId19" Type="http://schemas.openxmlformats.org/officeDocument/2006/relationships/hyperlink" Target="https://www.gto.ru/" TargetMode="External"/><Relationship Id="rId31" Type="http://schemas.openxmlformats.org/officeDocument/2006/relationships/hyperlink" Target="https://fk12.ru/books/fizicheskaya-kultura-8-9-klassy-lyah" TargetMode="External"/><Relationship Id="rId44" Type="http://schemas.openxmlformats.org/officeDocument/2006/relationships/hyperlink" Target="https://www.gto.ru/" TargetMode="External"/><Relationship Id="rId52" Type="http://schemas.openxmlformats.org/officeDocument/2006/relationships/hyperlink" Target="https://fk12.ru/books/fizicheskaya-kultura-8-9-klassy-lyah" TargetMode="External"/><Relationship Id="rId60" Type="http://schemas.openxmlformats.org/officeDocument/2006/relationships/hyperlink" Target="https://fk12.ru/books/fizicheskaya-kultura-8-9-klassy-lyah" TargetMode="External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resh.edu.ru/-" TargetMode="External"/><Relationship Id="rId14" Type="http://schemas.openxmlformats.org/officeDocument/2006/relationships/hyperlink" Target="https://resh.edu.ru/-" TargetMode="External"/><Relationship Id="rId22" Type="http://schemas.openxmlformats.org/officeDocument/2006/relationships/hyperlink" Target="https://resh.edu.ru/-" TargetMode="External"/><Relationship Id="rId27" Type="http://schemas.openxmlformats.org/officeDocument/2006/relationships/hyperlink" Target="https://www.gto.ru/" TargetMode="External"/><Relationship Id="rId30" Type="http://schemas.openxmlformats.org/officeDocument/2006/relationships/hyperlink" Target="https://fk12.ru/books/fizicheskaya-kultura-8-9-klassy-lyah" TargetMode="External"/><Relationship Id="rId35" Type="http://schemas.openxmlformats.org/officeDocument/2006/relationships/hyperlink" Target="https://fk12.ru/books/fizicheskaya-kultura-8-9-klassy-lyah" TargetMode="External"/><Relationship Id="rId43" Type="http://schemas.openxmlformats.org/officeDocument/2006/relationships/hyperlink" Target="https://fk12.ru/books/fizicheskaya-kultura-8-9-klassy-lyah" TargetMode="External"/><Relationship Id="rId48" Type="http://schemas.openxmlformats.org/officeDocument/2006/relationships/hyperlink" Target="https://fk12.ru/books/fizicheskaya-kultura-8-9-klassy-lyah" TargetMode="External"/><Relationship Id="rId56" Type="http://schemas.openxmlformats.org/officeDocument/2006/relationships/hyperlink" Target="https://www.gto.ru/" TargetMode="External"/><Relationship Id="rId64" Type="http://schemas.openxmlformats.org/officeDocument/2006/relationships/fontTable" Target="fontTable.xml"/><Relationship Id="rId8" Type="http://schemas.openxmlformats.org/officeDocument/2006/relationships/hyperlink" Target="https://resh.edu.ru/-" TargetMode="External"/><Relationship Id="rId51" Type="http://schemas.openxmlformats.org/officeDocument/2006/relationships/hyperlink" Target="https://fk12.ru/books/fizicheskaya-kultura-8-9-klassy-lyah" TargetMode="External"/><Relationship Id="rId3" Type="http://schemas.microsoft.com/office/2007/relationships/stylesWithEffects" Target="stylesWithEffects.xml"/><Relationship Id="rId12" Type="http://schemas.openxmlformats.org/officeDocument/2006/relationships/hyperlink" Target="https://resh.edu.ru/-" TargetMode="External"/><Relationship Id="rId17" Type="http://schemas.openxmlformats.org/officeDocument/2006/relationships/hyperlink" Target="https://resh.edu.ru/-" TargetMode="External"/><Relationship Id="rId25" Type="http://schemas.openxmlformats.org/officeDocument/2006/relationships/hyperlink" Target="https://www.gto.ru/" TargetMode="External"/><Relationship Id="rId33" Type="http://schemas.openxmlformats.org/officeDocument/2006/relationships/hyperlink" Target="https://fk12.ru/books/fizicheskaya-kultura-8-9-klassy-lyah" TargetMode="External"/><Relationship Id="rId38" Type="http://schemas.openxmlformats.org/officeDocument/2006/relationships/hyperlink" Target="https://www.gto.ru/" TargetMode="External"/><Relationship Id="rId46" Type="http://schemas.openxmlformats.org/officeDocument/2006/relationships/hyperlink" Target="https://resh.edu.ru/-" TargetMode="External"/><Relationship Id="rId59" Type="http://schemas.openxmlformats.org/officeDocument/2006/relationships/hyperlink" Target="https://www.gto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490</TotalTime>
  <Pages>22</Pages>
  <Words>5742</Words>
  <Characters>32731</Characters>
  <Application>Microsoft Office Word</Application>
  <DocSecurity>0</DocSecurity>
  <Lines>272</Lines>
  <Paragraphs>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38397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</dc:creator>
  <cp:keywords/>
  <dc:description/>
  <cp:lastModifiedBy>teacher</cp:lastModifiedBy>
  <cp:revision>20</cp:revision>
  <cp:lastPrinted>2024-10-04T06:51:00Z</cp:lastPrinted>
  <dcterms:created xsi:type="dcterms:W3CDTF">2022-09-19T05:56:00Z</dcterms:created>
  <dcterms:modified xsi:type="dcterms:W3CDTF">2024-10-08T07:38:00Z</dcterms:modified>
</cp:coreProperties>
</file>